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8B44EC" w:rsidRDefault="00F90D90" w:rsidP="00615969">
      <w:pPr>
        <w:tabs>
          <w:tab w:val="left" w:pos="1134"/>
        </w:tabs>
        <w:spacing w:after="120"/>
        <w:jc w:val="both"/>
        <w:rPr>
          <w:rFonts w:asciiTheme="majorHAnsi" w:eastAsia="Times New Roman" w:hAnsiTheme="majorHAnsi" w:cs="Arial"/>
          <w:i/>
          <w:sz w:val="18"/>
          <w:szCs w:val="18"/>
          <w:lang w:val="es-ES_tradnl"/>
        </w:rPr>
      </w:pPr>
    </w:p>
    <w:p w:rsidR="00141457" w:rsidRPr="008B44EC"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8B44EC">
        <w:rPr>
          <w:rFonts w:asciiTheme="majorHAnsi" w:eastAsia="Times New Roman" w:hAnsiTheme="majorHAnsi" w:cstheme="minorHAnsi"/>
          <w:i/>
          <w:sz w:val="48"/>
          <w:szCs w:val="48"/>
          <w:lang w:val="es-ES" w:eastAsia="es-ES"/>
        </w:rPr>
        <w:t>GOBIERNO REGIONAL DE</w:t>
      </w:r>
    </w:p>
    <w:p w:rsidR="00141457" w:rsidRPr="008B44EC" w:rsidRDefault="00141457" w:rsidP="00141457">
      <w:pPr>
        <w:spacing w:after="0" w:line="240" w:lineRule="auto"/>
        <w:jc w:val="center"/>
        <w:rPr>
          <w:rFonts w:asciiTheme="majorHAnsi" w:eastAsia="Times New Roman" w:hAnsiTheme="majorHAnsi" w:cstheme="minorHAnsi"/>
          <w:i/>
          <w:sz w:val="48"/>
          <w:szCs w:val="48"/>
          <w:lang w:val="es-ES" w:eastAsia="es-ES"/>
        </w:rPr>
      </w:pPr>
      <w:r w:rsidRPr="008B44EC">
        <w:rPr>
          <w:rFonts w:asciiTheme="majorHAnsi" w:eastAsia="Times New Roman" w:hAnsiTheme="majorHAnsi" w:cstheme="minorHAnsi"/>
          <w:i/>
          <w:sz w:val="48"/>
          <w:szCs w:val="48"/>
          <w:lang w:val="es-ES" w:eastAsia="es-ES"/>
        </w:rPr>
        <w:t>HUANCAVELICA</w:t>
      </w: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F37BD2" w:rsidRPr="008B44EC" w:rsidRDefault="00F37BD2"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8B44EC" w:rsidRDefault="00F74B04" w:rsidP="00141457">
      <w:pPr>
        <w:spacing w:after="0" w:line="240" w:lineRule="auto"/>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drawing>
          <wp:inline distT="0" distB="0" distL="0" distR="0" wp14:anchorId="6EDAD4FD" wp14:editId="5C29E006">
            <wp:extent cx="2908300" cy="23717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noFill/>
                  </pic:spPr>
                </pic:pic>
              </a:graphicData>
            </a:graphic>
          </wp:inline>
        </w:drawing>
      </w:r>
    </w:p>
    <w:p w:rsidR="00141457"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B91D8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3C5066" w:rsidRPr="008B44EC" w:rsidRDefault="003C5066"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8B44EC">
        <w:rPr>
          <w:rFonts w:asciiTheme="majorHAnsi" w:eastAsia="Times New Roman" w:hAnsiTheme="majorHAnsi" w:cstheme="minorHAnsi"/>
          <w:i/>
          <w:sz w:val="28"/>
          <w:szCs w:val="28"/>
          <w:u w:val="single"/>
          <w:lang w:val="es-ES" w:eastAsia="es-ES"/>
        </w:rPr>
        <w:t>PROCESO CAS N°</w:t>
      </w:r>
      <w:r w:rsidRPr="002A0CF0">
        <w:rPr>
          <w:rFonts w:asciiTheme="majorHAnsi" w:eastAsia="Times New Roman" w:hAnsiTheme="majorHAnsi" w:cstheme="minorHAnsi"/>
          <w:b/>
          <w:i/>
          <w:color w:val="9900FF"/>
          <w:sz w:val="28"/>
          <w:szCs w:val="28"/>
          <w:u w:val="single"/>
          <w:lang w:val="es-ES" w:eastAsia="es-ES"/>
        </w:rPr>
        <w:t>0</w:t>
      </w:r>
      <w:r w:rsidR="009E7019" w:rsidRPr="002A0CF0">
        <w:rPr>
          <w:rFonts w:asciiTheme="majorHAnsi" w:eastAsia="Times New Roman" w:hAnsiTheme="majorHAnsi" w:cstheme="minorHAnsi"/>
          <w:b/>
          <w:i/>
          <w:color w:val="9900FF"/>
          <w:sz w:val="28"/>
          <w:szCs w:val="28"/>
          <w:u w:val="single"/>
          <w:lang w:val="es-ES" w:eastAsia="es-ES"/>
        </w:rPr>
        <w:t>0</w:t>
      </w:r>
      <w:r w:rsidR="006959E9">
        <w:rPr>
          <w:rFonts w:asciiTheme="majorHAnsi" w:eastAsia="Times New Roman" w:hAnsiTheme="majorHAnsi" w:cstheme="minorHAnsi"/>
          <w:b/>
          <w:i/>
          <w:color w:val="9900FF"/>
          <w:sz w:val="28"/>
          <w:szCs w:val="28"/>
          <w:u w:val="single"/>
          <w:lang w:val="es-ES" w:eastAsia="es-ES"/>
        </w:rPr>
        <w:t>5</w:t>
      </w:r>
      <w:r w:rsidRPr="008B44EC">
        <w:rPr>
          <w:rFonts w:asciiTheme="majorHAnsi" w:eastAsia="Times New Roman" w:hAnsiTheme="majorHAnsi" w:cstheme="minorHAnsi"/>
          <w:i/>
          <w:color w:val="9900FF"/>
          <w:sz w:val="28"/>
          <w:szCs w:val="28"/>
          <w:u w:val="single"/>
          <w:lang w:val="es-ES" w:eastAsia="es-ES"/>
        </w:rPr>
        <w:t>-</w:t>
      </w:r>
      <w:r w:rsidRPr="008B44EC">
        <w:rPr>
          <w:rFonts w:asciiTheme="majorHAnsi" w:eastAsia="Times New Roman" w:hAnsiTheme="majorHAnsi" w:cstheme="minorHAnsi"/>
          <w:i/>
          <w:sz w:val="28"/>
          <w:szCs w:val="28"/>
          <w:u w:val="single"/>
          <w:lang w:val="es-ES" w:eastAsia="es-ES"/>
        </w:rPr>
        <w:t>201</w:t>
      </w:r>
      <w:r w:rsidR="003A0534" w:rsidRPr="008B44EC">
        <w:rPr>
          <w:rFonts w:asciiTheme="majorHAnsi" w:eastAsia="Times New Roman" w:hAnsiTheme="majorHAnsi" w:cstheme="minorHAnsi"/>
          <w:i/>
          <w:sz w:val="28"/>
          <w:szCs w:val="28"/>
          <w:u w:val="single"/>
          <w:lang w:val="es-ES" w:eastAsia="es-ES"/>
        </w:rPr>
        <w:t>5</w:t>
      </w:r>
      <w:r w:rsidRPr="008B44EC">
        <w:rPr>
          <w:rFonts w:asciiTheme="majorHAnsi" w:eastAsia="Times New Roman" w:hAnsiTheme="majorHAnsi" w:cstheme="minorHAnsi"/>
          <w:i/>
          <w:sz w:val="28"/>
          <w:szCs w:val="28"/>
          <w:u w:val="single"/>
          <w:lang w:val="es-ES" w:eastAsia="es-ES"/>
        </w:rPr>
        <w:t>/GOB.REG.HVCA/C</w:t>
      </w:r>
      <w:r w:rsidR="005D20BA">
        <w:rPr>
          <w:rFonts w:asciiTheme="majorHAnsi" w:eastAsia="Times New Roman" w:hAnsiTheme="majorHAnsi" w:cstheme="minorHAnsi"/>
          <w:i/>
          <w:sz w:val="28"/>
          <w:szCs w:val="28"/>
          <w:u w:val="single"/>
          <w:lang w:val="es-ES" w:eastAsia="es-ES"/>
        </w:rPr>
        <w:t>PSP</w:t>
      </w:r>
      <w:r w:rsidRPr="008B44EC">
        <w:rPr>
          <w:rFonts w:asciiTheme="majorHAnsi" w:eastAsia="Times New Roman" w:hAnsiTheme="majorHAnsi" w:cstheme="minorHAnsi"/>
          <w:i/>
          <w:sz w:val="28"/>
          <w:szCs w:val="28"/>
          <w:u w:val="single"/>
          <w:lang w:val="es-ES" w:eastAsia="es-ES"/>
        </w:rPr>
        <w:t>-CAS.</w:t>
      </w:r>
    </w:p>
    <w:p w:rsidR="00141457" w:rsidRPr="008B44EC" w:rsidRDefault="00141457" w:rsidP="00141457">
      <w:pPr>
        <w:spacing w:after="0" w:line="240" w:lineRule="auto"/>
        <w:jc w:val="center"/>
        <w:rPr>
          <w:rFonts w:asciiTheme="majorHAnsi" w:eastAsia="Times New Roman" w:hAnsiTheme="majorHAnsi" w:cstheme="minorHAnsi"/>
          <w:i/>
          <w:sz w:val="28"/>
          <w:szCs w:val="28"/>
          <w:lang w:val="es-ES" w:eastAsia="es-ES"/>
        </w:rPr>
      </w:pPr>
    </w:p>
    <w:p w:rsidR="00141457" w:rsidRDefault="00141457" w:rsidP="00141457">
      <w:pPr>
        <w:spacing w:after="0" w:line="240" w:lineRule="auto"/>
        <w:rPr>
          <w:rFonts w:asciiTheme="majorHAnsi" w:eastAsia="Times New Roman" w:hAnsiTheme="majorHAnsi" w:cstheme="minorHAnsi"/>
          <w:i/>
          <w:sz w:val="18"/>
          <w:szCs w:val="18"/>
          <w:lang w:val="es-ES" w:eastAsia="es-ES"/>
        </w:rPr>
      </w:pPr>
    </w:p>
    <w:p w:rsidR="00B91D84" w:rsidRDefault="00B91D84" w:rsidP="00141457">
      <w:pPr>
        <w:spacing w:after="0" w:line="240" w:lineRule="auto"/>
        <w:rPr>
          <w:rFonts w:asciiTheme="majorHAnsi" w:eastAsia="Times New Roman" w:hAnsiTheme="majorHAnsi" w:cstheme="minorHAnsi"/>
          <w:i/>
          <w:sz w:val="18"/>
          <w:szCs w:val="18"/>
          <w:lang w:val="es-ES" w:eastAsia="es-ES"/>
        </w:rPr>
      </w:pPr>
    </w:p>
    <w:p w:rsidR="00B91D84" w:rsidRPr="008B44EC" w:rsidRDefault="00B91D84" w:rsidP="00141457">
      <w:pPr>
        <w:spacing w:after="0" w:line="240" w:lineRule="auto"/>
        <w:rPr>
          <w:rFonts w:asciiTheme="majorHAnsi" w:eastAsia="Times New Roman" w:hAnsiTheme="majorHAnsi" w:cstheme="minorHAnsi"/>
          <w:i/>
          <w:sz w:val="18"/>
          <w:szCs w:val="18"/>
          <w:lang w:val="es-ES" w:eastAsia="es-ES"/>
        </w:rPr>
      </w:pPr>
    </w:p>
    <w:p w:rsidR="00141457" w:rsidRPr="008B44EC" w:rsidRDefault="009778B2" w:rsidP="00141457">
      <w:pPr>
        <w:spacing w:after="0" w:line="240" w:lineRule="auto"/>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2.05pt;width:437.75pt;height:106.5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9778B2" w:rsidRDefault="009778B2"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CONVOCATORIA </w:t>
                  </w:r>
                  <w:r>
                    <w:rPr>
                      <w:rFonts w:asciiTheme="majorHAnsi" w:eastAsia="Times New Roman" w:hAnsiTheme="majorHAnsi" w:cstheme="minorHAnsi"/>
                      <w:b/>
                      <w:color w:val="990099"/>
                      <w:sz w:val="28"/>
                      <w:szCs w:val="28"/>
                      <w:lang w:val="es-ES" w:eastAsia="es-ES"/>
                    </w:rPr>
                    <w:t xml:space="preserve"> N° 05, PARA</w:t>
                  </w:r>
                  <w:r w:rsidRPr="002A0CF0">
                    <w:rPr>
                      <w:rFonts w:asciiTheme="majorHAnsi" w:eastAsia="Times New Roman" w:hAnsiTheme="majorHAnsi" w:cstheme="minorHAnsi"/>
                      <w:b/>
                      <w:color w:val="990099"/>
                      <w:sz w:val="28"/>
                      <w:szCs w:val="28"/>
                      <w:lang w:val="es-ES" w:eastAsia="es-ES"/>
                    </w:rPr>
                    <w:t xml:space="preserve"> LA CONTRATACION  ADMINISTRATIVA DE SERVICIOS DE PERSONAL PARA EL GOBIERNO REGIONAL  DE HUANCAVELICA</w:t>
                  </w:r>
                </w:p>
                <w:p w:rsidR="009778B2" w:rsidRPr="002A0CF0" w:rsidRDefault="009778B2"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9778B2" w:rsidRPr="00023D56" w:rsidRDefault="009778B2">
                  <w:pPr>
                    <w:rPr>
                      <w:lang w:val="es-ES"/>
                    </w:rPr>
                  </w:pPr>
                </w:p>
              </w:txbxContent>
            </v:textbox>
          </v:roundrect>
        </w:pict>
      </w:r>
      <w:r w:rsidR="00141457" w:rsidRPr="008B44EC">
        <w:rPr>
          <w:rFonts w:asciiTheme="majorHAnsi" w:eastAsia="Times New Roman" w:hAnsiTheme="majorHAnsi" w:cs="Arial"/>
          <w:i/>
          <w:sz w:val="18"/>
          <w:szCs w:val="18"/>
          <w:lang w:val="es-ES" w:eastAsia="es-ES"/>
        </w:rPr>
        <w:t xml:space="preserve">                                                                                                                                  </w:t>
      </w:r>
    </w:p>
    <w:p w:rsidR="00141457" w:rsidRPr="008B44EC" w:rsidRDefault="00141457" w:rsidP="00141457">
      <w:pPr>
        <w:spacing w:after="0" w:line="240" w:lineRule="auto"/>
        <w:jc w:val="right"/>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8B44EC">
        <w:rPr>
          <w:rFonts w:asciiTheme="majorHAnsi" w:eastAsia="Times New Roman" w:hAnsiTheme="majorHAnsi" w:cstheme="minorHAnsi"/>
          <w:i/>
          <w:sz w:val="18"/>
          <w:szCs w:val="18"/>
          <w:lang w:val="es-ES" w:eastAsia="es-ES"/>
        </w:rPr>
        <w:tab/>
      </w:r>
      <w:r w:rsidRPr="008B44EC">
        <w:rPr>
          <w:rFonts w:asciiTheme="majorHAnsi" w:eastAsia="Times New Roman" w:hAnsiTheme="majorHAnsi" w:cstheme="minorHAnsi"/>
          <w:i/>
          <w:color w:val="0000FF"/>
          <w:sz w:val="18"/>
          <w:szCs w:val="18"/>
          <w:lang w:val="es-ES" w:eastAsia="es-ES"/>
        </w:rPr>
        <w:tab/>
        <w:t xml:space="preserve"> </w:t>
      </w: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8B44EC"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8B44EC"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8B44EC"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BC1612" w:rsidRDefault="00141457" w:rsidP="00141457">
      <w:pPr>
        <w:spacing w:after="0" w:line="240" w:lineRule="auto"/>
        <w:jc w:val="center"/>
        <w:rPr>
          <w:rFonts w:asciiTheme="majorHAnsi" w:eastAsia="Times New Roman" w:hAnsiTheme="majorHAnsi" w:cstheme="minorHAnsi"/>
          <w:b/>
          <w:i/>
          <w:color w:val="800000"/>
          <w:sz w:val="28"/>
          <w:szCs w:val="28"/>
          <w:lang w:val="es-ES" w:eastAsia="es-ES"/>
        </w:rPr>
      </w:pPr>
      <w:r w:rsidRPr="00BC1612">
        <w:rPr>
          <w:rFonts w:asciiTheme="majorHAnsi" w:eastAsia="Times New Roman" w:hAnsiTheme="majorHAnsi" w:cstheme="minorHAnsi"/>
          <w:b/>
          <w:i/>
          <w:color w:val="800000"/>
          <w:sz w:val="28"/>
          <w:szCs w:val="28"/>
          <w:lang w:val="es-ES" w:eastAsia="es-ES"/>
        </w:rPr>
        <w:t xml:space="preserve">HUANCAVELICA, </w:t>
      </w:r>
      <w:r w:rsidR="002A0CF0" w:rsidRPr="00BC1612">
        <w:rPr>
          <w:rFonts w:asciiTheme="majorHAnsi" w:eastAsia="Times New Roman" w:hAnsiTheme="majorHAnsi" w:cstheme="minorHAnsi"/>
          <w:b/>
          <w:i/>
          <w:color w:val="800000"/>
          <w:sz w:val="28"/>
          <w:szCs w:val="28"/>
          <w:lang w:val="es-ES" w:eastAsia="es-ES"/>
        </w:rPr>
        <w:t>MA</w:t>
      </w:r>
      <w:r w:rsidR="0068790C">
        <w:rPr>
          <w:rFonts w:asciiTheme="majorHAnsi" w:eastAsia="Times New Roman" w:hAnsiTheme="majorHAnsi" w:cstheme="minorHAnsi"/>
          <w:b/>
          <w:i/>
          <w:color w:val="800000"/>
          <w:sz w:val="28"/>
          <w:szCs w:val="28"/>
          <w:lang w:val="es-ES" w:eastAsia="es-ES"/>
        </w:rPr>
        <w:t>YO</w:t>
      </w:r>
      <w:r w:rsidRPr="00BC1612">
        <w:rPr>
          <w:rFonts w:asciiTheme="majorHAnsi" w:eastAsia="Times New Roman" w:hAnsiTheme="majorHAnsi" w:cstheme="minorHAnsi"/>
          <w:b/>
          <w:i/>
          <w:color w:val="800000"/>
          <w:sz w:val="28"/>
          <w:szCs w:val="28"/>
          <w:lang w:val="es-ES" w:eastAsia="es-ES"/>
        </w:rPr>
        <w:t xml:space="preserve"> DEL 201</w:t>
      </w:r>
      <w:r w:rsidR="003A0534" w:rsidRPr="00BC1612">
        <w:rPr>
          <w:rFonts w:asciiTheme="majorHAnsi" w:eastAsia="Times New Roman" w:hAnsiTheme="majorHAnsi" w:cstheme="minorHAnsi"/>
          <w:b/>
          <w:i/>
          <w:color w:val="800000"/>
          <w:sz w:val="28"/>
          <w:szCs w:val="28"/>
          <w:lang w:val="es-ES" w:eastAsia="es-ES"/>
        </w:rPr>
        <w:t>5</w:t>
      </w:r>
    </w:p>
    <w:p w:rsidR="00141457" w:rsidRPr="00BC1612"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582552" w:rsidRPr="008B44EC" w:rsidRDefault="00582552"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6F7DB9"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6F7DB9">
        <w:rPr>
          <w:rFonts w:asciiTheme="majorHAnsi" w:eastAsia="Times New Roman" w:hAnsiTheme="majorHAnsi" w:cstheme="minorHAnsi"/>
          <w:b/>
          <w:i/>
          <w:sz w:val="18"/>
          <w:szCs w:val="18"/>
          <w:lang w:val="es-ES" w:eastAsia="es-ES"/>
        </w:rPr>
        <w:t>GENERALIDADES:</w:t>
      </w:r>
    </w:p>
    <w:p w:rsidR="002E3229" w:rsidRPr="008B44EC"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6F7DB9"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6F7DB9">
        <w:rPr>
          <w:rFonts w:asciiTheme="majorHAnsi" w:eastAsia="Times New Roman" w:hAnsiTheme="majorHAnsi" w:cstheme="minorHAnsi"/>
          <w:b/>
          <w:i/>
          <w:sz w:val="18"/>
          <w:szCs w:val="18"/>
          <w:lang w:val="es-ES" w:eastAsia="es-ES"/>
        </w:rPr>
        <w:t>Objetivo de la convocatoria</w:t>
      </w:r>
      <w:r w:rsidR="004A7A28" w:rsidRPr="006F7DB9">
        <w:rPr>
          <w:rFonts w:asciiTheme="majorHAnsi" w:eastAsia="Times New Roman" w:hAnsiTheme="majorHAnsi" w:cstheme="minorHAnsi"/>
          <w:b/>
          <w:i/>
          <w:sz w:val="18"/>
          <w:szCs w:val="18"/>
          <w:lang w:val="es-ES" w:eastAsia="es-ES"/>
        </w:rPr>
        <w:t>:</w:t>
      </w:r>
      <w:r w:rsidR="00804201" w:rsidRPr="006F7DB9">
        <w:rPr>
          <w:rFonts w:asciiTheme="majorHAnsi" w:eastAsia="Times New Roman" w:hAnsiTheme="majorHAnsi" w:cs="Calibri"/>
          <w:b/>
          <w:i/>
          <w:sz w:val="18"/>
          <w:szCs w:val="18"/>
          <w:lang w:val="es-ES" w:eastAsia="es-ES"/>
        </w:rPr>
        <w:t xml:space="preserve"> </w:t>
      </w:r>
    </w:p>
    <w:p w:rsidR="006F7DB9" w:rsidRPr="006F7DB9" w:rsidRDefault="006F7DB9"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Pr>
          <w:rFonts w:asciiTheme="majorHAnsi" w:eastAsia="Times New Roman" w:hAnsiTheme="majorHAnsi" w:cs="Calibri"/>
          <w:i/>
          <w:sz w:val="18"/>
          <w:szCs w:val="18"/>
          <w:lang w:val="es-ES" w:eastAsia="es-ES"/>
        </w:rPr>
        <w:t xml:space="preserve">Contratar los servicios de profesionales, técnicos y auxiliares para las diferentes dependencias del Gobierno Regional de Huancavelica, las mismas que se indican en el </w:t>
      </w:r>
      <w:r w:rsidRPr="00550034">
        <w:rPr>
          <w:rFonts w:asciiTheme="majorHAnsi" w:eastAsia="Times New Roman" w:hAnsiTheme="majorHAnsi" w:cs="Calibri"/>
          <w:b/>
          <w:i/>
          <w:sz w:val="18"/>
          <w:szCs w:val="18"/>
          <w:highlight w:val="yellow"/>
          <w:lang w:val="es-ES" w:eastAsia="es-ES"/>
        </w:rPr>
        <w:t>anexo 1).</w:t>
      </w:r>
    </w:p>
    <w:p w:rsidR="00EC4E82" w:rsidRPr="008B44EC"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6F7DB9"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6F7DB9">
        <w:rPr>
          <w:rFonts w:asciiTheme="majorHAnsi" w:eastAsia="Times New Roman" w:hAnsiTheme="majorHAnsi" w:cstheme="minorHAnsi"/>
          <w:b/>
          <w:i/>
          <w:sz w:val="18"/>
          <w:szCs w:val="18"/>
          <w:lang w:val="es-ES" w:eastAsia="es-ES"/>
        </w:rPr>
        <w:t xml:space="preserve">Dependencia encargada de realizar el </w:t>
      </w:r>
      <w:r w:rsidR="004A4CFC" w:rsidRPr="006F7DB9">
        <w:rPr>
          <w:rFonts w:asciiTheme="majorHAnsi" w:eastAsia="Times New Roman" w:hAnsiTheme="majorHAnsi" w:cstheme="minorHAnsi"/>
          <w:b/>
          <w:i/>
          <w:sz w:val="18"/>
          <w:szCs w:val="18"/>
          <w:lang w:val="es-ES" w:eastAsia="es-ES"/>
        </w:rPr>
        <w:t>P</w:t>
      </w:r>
      <w:r w:rsidRPr="006F7DB9">
        <w:rPr>
          <w:rFonts w:asciiTheme="majorHAnsi" w:eastAsia="Times New Roman" w:hAnsiTheme="majorHAnsi" w:cstheme="minorHAnsi"/>
          <w:b/>
          <w:i/>
          <w:sz w:val="18"/>
          <w:szCs w:val="18"/>
          <w:lang w:val="es-ES" w:eastAsia="es-ES"/>
        </w:rPr>
        <w:t>roceso de</w:t>
      </w:r>
      <w:r w:rsidR="006F7DB9">
        <w:rPr>
          <w:rFonts w:asciiTheme="majorHAnsi" w:eastAsia="Times New Roman" w:hAnsiTheme="majorHAnsi" w:cstheme="minorHAnsi"/>
          <w:b/>
          <w:i/>
          <w:sz w:val="18"/>
          <w:szCs w:val="18"/>
          <w:lang w:val="es-ES" w:eastAsia="es-ES"/>
        </w:rPr>
        <w:t xml:space="preserve"> Selección</w:t>
      </w:r>
      <w:r w:rsidR="00B2045C">
        <w:rPr>
          <w:rFonts w:asciiTheme="majorHAnsi" w:eastAsia="Times New Roman" w:hAnsiTheme="majorHAnsi" w:cstheme="minorHAnsi"/>
          <w:b/>
          <w:i/>
          <w:sz w:val="18"/>
          <w:szCs w:val="18"/>
          <w:lang w:val="es-ES" w:eastAsia="es-ES"/>
        </w:rPr>
        <w:t xml:space="preserve"> de Personal</w:t>
      </w:r>
    </w:p>
    <w:p w:rsidR="00141457"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t xml:space="preserve">Selección de </w:t>
      </w:r>
      <w:r w:rsidRPr="008B44EC">
        <w:rPr>
          <w:rFonts w:asciiTheme="majorHAnsi" w:eastAsia="Times New Roman" w:hAnsiTheme="majorHAnsi" w:cstheme="minorHAnsi"/>
          <w:i/>
          <w:sz w:val="18"/>
          <w:szCs w:val="18"/>
          <w:lang w:val="es-ES" w:eastAsia="es-ES"/>
        </w:rPr>
        <w:t>Personal bajo el RLE. “CAS</w:t>
      </w:r>
      <w:r w:rsidR="00B2045C">
        <w:rPr>
          <w:rFonts w:asciiTheme="majorHAnsi" w:eastAsia="Times New Roman" w:hAnsiTheme="majorHAnsi" w:cstheme="minorHAnsi"/>
          <w:i/>
          <w:sz w:val="18"/>
          <w:szCs w:val="18"/>
          <w:lang w:val="es-ES" w:eastAsia="es-ES"/>
        </w:rPr>
        <w:t xml:space="preserve">, presidida por la Dirección  </w:t>
      </w:r>
      <w:r w:rsidR="00141457" w:rsidRPr="008B44EC">
        <w:rPr>
          <w:rFonts w:asciiTheme="majorHAnsi" w:eastAsia="Times New Roman" w:hAnsiTheme="majorHAnsi" w:cstheme="minorHAnsi"/>
          <w:i/>
          <w:sz w:val="18"/>
          <w:szCs w:val="18"/>
          <w:lang w:val="es-ES" w:eastAsia="es-ES"/>
        </w:rPr>
        <w:t>Oficina de Desarrollo Humano del Gobierno Regional de Huancavelica.</w:t>
      </w:r>
    </w:p>
    <w:p w:rsidR="006F7DB9" w:rsidRPr="008B44EC"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6F7DB9"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6F7DB9">
        <w:rPr>
          <w:rFonts w:asciiTheme="majorHAnsi" w:eastAsia="Times New Roman" w:hAnsiTheme="majorHAnsi" w:cstheme="minorHAnsi"/>
          <w:b/>
          <w:i/>
          <w:sz w:val="18"/>
          <w:szCs w:val="18"/>
          <w:lang w:val="es-ES" w:eastAsia="es-ES"/>
        </w:rPr>
        <w:t>Base Legal.</w:t>
      </w:r>
    </w:p>
    <w:p w:rsidR="0028337A" w:rsidRPr="008B44EC"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8B44EC" w:rsidRDefault="00B2045C"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Pr>
          <w:rFonts w:asciiTheme="majorHAnsi" w:eastAsia="MS Mincho" w:hAnsiTheme="majorHAnsi" w:cstheme="minorHAnsi"/>
          <w:i/>
          <w:sz w:val="18"/>
          <w:szCs w:val="18"/>
          <w:lang w:val="es-ES" w:eastAsia="es-ES"/>
        </w:rPr>
        <w:t xml:space="preserve"> </w:t>
      </w:r>
      <w:r w:rsidRPr="008B44EC">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8B44EC" w:rsidRDefault="00B2045C"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B2045C" w:rsidRPr="008B44EC" w:rsidRDefault="00B2045C" w:rsidP="0067288B">
      <w:pPr>
        <w:pStyle w:val="Prrafodelista"/>
        <w:numPr>
          <w:ilvl w:val="0"/>
          <w:numId w:val="10"/>
        </w:numPr>
        <w:spacing w:after="0" w:line="240" w:lineRule="auto"/>
        <w:ind w:left="993" w:hanging="284"/>
        <w:rPr>
          <w:rFonts w:asciiTheme="majorHAnsi" w:eastAsia="MS Mincho" w:hAnsiTheme="majorHAnsi" w:cs="Calibri"/>
          <w:i/>
          <w:sz w:val="18"/>
          <w:szCs w:val="18"/>
          <w:lang w:val="es-ES" w:eastAsia="es-ES"/>
        </w:rPr>
      </w:pPr>
      <w:r w:rsidRPr="008B44EC">
        <w:rPr>
          <w:rFonts w:asciiTheme="majorHAnsi" w:eastAsia="MS Mincho" w:hAnsiTheme="majorHAnsi" w:cs="Calibri"/>
          <w:i/>
          <w:sz w:val="18"/>
          <w:szCs w:val="18"/>
          <w:lang w:val="es-ES" w:eastAsia="es-ES"/>
        </w:rPr>
        <w:t>Ley N° 30281, Ley del Presupuesto del Sector Público para el Año Fiscal 2015.</w:t>
      </w:r>
    </w:p>
    <w:p w:rsidR="00B2045C" w:rsidRPr="008B44EC" w:rsidRDefault="00B2045C" w:rsidP="0067288B">
      <w:pPr>
        <w:pStyle w:val="Prrafodelista"/>
        <w:numPr>
          <w:ilvl w:val="0"/>
          <w:numId w:val="10"/>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28411, Ley General del Sistema Nacional del Presupuesto.</w:t>
      </w:r>
    </w:p>
    <w:p w:rsidR="00B2045C" w:rsidRPr="008B44EC" w:rsidRDefault="00B2045C" w:rsidP="0067288B">
      <w:pPr>
        <w:numPr>
          <w:ilvl w:val="0"/>
          <w:numId w:val="10"/>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 27444, Ley del Procedimiento Administrativo General.</w:t>
      </w:r>
    </w:p>
    <w:p w:rsidR="00141457" w:rsidRPr="008B44EC" w:rsidRDefault="00141457" w:rsidP="0067288B">
      <w:pPr>
        <w:pStyle w:val="Prrafodelista"/>
        <w:numPr>
          <w:ilvl w:val="0"/>
          <w:numId w:val="10"/>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 26790, Ley de Modernización de la Seguridad Social en Salud.</w:t>
      </w:r>
    </w:p>
    <w:p w:rsidR="00141457" w:rsidRPr="008B44EC"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Nº 27806, Ley de Transparencia y de Acceso a la Información Pública.</w:t>
      </w:r>
    </w:p>
    <w:p w:rsidR="00141457" w:rsidRPr="008B44EC"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N°27815, Código de Ética de la Función Pública y Normas Complementarias.</w:t>
      </w:r>
    </w:p>
    <w:p w:rsidR="00141457" w:rsidRPr="008B44EC"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8B44EC"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 2</w:t>
      </w:r>
      <w:r w:rsidR="00665C32" w:rsidRPr="008B44EC">
        <w:rPr>
          <w:rFonts w:asciiTheme="majorHAnsi" w:eastAsia="MS Mincho" w:hAnsiTheme="majorHAnsi" w:cstheme="minorHAnsi"/>
          <w:i/>
          <w:sz w:val="18"/>
          <w:szCs w:val="18"/>
          <w:lang w:val="es-ES" w:eastAsia="es-ES"/>
        </w:rPr>
        <w:t>9973</w:t>
      </w:r>
      <w:r w:rsidRPr="008B44EC">
        <w:rPr>
          <w:rFonts w:asciiTheme="majorHAnsi" w:eastAsia="MS Mincho" w:hAnsiTheme="majorHAnsi" w:cstheme="minorHAnsi"/>
          <w:i/>
          <w:sz w:val="18"/>
          <w:szCs w:val="18"/>
          <w:lang w:val="es-ES" w:eastAsia="es-ES"/>
        </w:rPr>
        <w:t>, Ley  General de la Persona con Discapacidad.</w:t>
      </w:r>
    </w:p>
    <w:p w:rsidR="00141457" w:rsidRPr="008B44EC"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Resolución de Presidencia Ejecutiva N° 061-2010-SERVIR/PE.</w:t>
      </w:r>
      <w:r w:rsidR="009E54D9">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8B44EC" w:rsidRDefault="00141457" w:rsidP="00B2045C">
      <w:pPr>
        <w:pStyle w:val="WW-Sangra2detindependiente"/>
        <w:numPr>
          <w:ilvl w:val="0"/>
          <w:numId w:val="8"/>
        </w:numPr>
        <w:ind w:left="993" w:hanging="284"/>
        <w:rPr>
          <w:rFonts w:asciiTheme="majorHAnsi" w:hAnsiTheme="majorHAnsi" w:cstheme="minorHAnsi"/>
          <w:i/>
          <w:sz w:val="18"/>
          <w:szCs w:val="18"/>
          <w:lang w:val="es-ES"/>
        </w:rPr>
      </w:pPr>
      <w:r w:rsidRPr="008B44EC">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33731C" w:rsidRDefault="00141457" w:rsidP="00B2045C">
      <w:pPr>
        <w:pStyle w:val="Prrafodelista"/>
        <w:numPr>
          <w:ilvl w:val="0"/>
          <w:numId w:val="8"/>
        </w:numPr>
        <w:spacing w:after="0" w:line="240" w:lineRule="auto"/>
        <w:ind w:left="993" w:hanging="284"/>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 xml:space="preserve">Las </w:t>
      </w:r>
      <w:r w:rsidRPr="0033731C">
        <w:rPr>
          <w:rFonts w:asciiTheme="majorHAnsi" w:eastAsia="Times New Roman" w:hAnsiTheme="majorHAnsi" w:cstheme="minorHAnsi"/>
          <w:i/>
          <w:sz w:val="18"/>
          <w:szCs w:val="18"/>
          <w:lang w:val="es-ES" w:eastAsia="es-ES"/>
        </w:rPr>
        <w:t>demás disposiciones que resulten aplicables al Contrato Administrativo de Servicios.</w:t>
      </w:r>
    </w:p>
    <w:p w:rsidR="002A0CF0" w:rsidRPr="0033731C"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0C4FC2" w:rsidRDefault="009402C5" w:rsidP="0067288B">
      <w:pPr>
        <w:pStyle w:val="Prrafodelista"/>
        <w:numPr>
          <w:ilvl w:val="0"/>
          <w:numId w:val="11"/>
        </w:numPr>
        <w:spacing w:after="0" w:line="240" w:lineRule="auto"/>
        <w:ind w:left="284" w:hanging="284"/>
        <w:jc w:val="both"/>
        <w:rPr>
          <w:rFonts w:asciiTheme="majorHAnsi" w:eastAsia="Times New Roman" w:hAnsiTheme="majorHAnsi" w:cstheme="minorHAnsi"/>
          <w:i/>
          <w:sz w:val="18"/>
          <w:szCs w:val="18"/>
          <w:lang w:val="es-ES" w:eastAsia="es-ES"/>
        </w:rPr>
      </w:pPr>
      <w:r w:rsidRPr="000C4FC2">
        <w:rPr>
          <w:rFonts w:asciiTheme="majorHAnsi" w:eastAsia="Times New Roman" w:hAnsiTheme="majorHAnsi" w:cstheme="minorHAnsi"/>
          <w:b/>
          <w:i/>
          <w:sz w:val="18"/>
          <w:szCs w:val="18"/>
          <w:lang w:val="es-ES" w:eastAsia="es-ES"/>
        </w:rPr>
        <w:t>PERFIL DE PUESTOS:</w:t>
      </w:r>
    </w:p>
    <w:p w:rsidR="009F4EA3" w:rsidRDefault="00EA0BD5" w:rsidP="00EA0BD5">
      <w:pPr>
        <w:spacing w:after="0" w:line="240" w:lineRule="auto"/>
        <w:ind w:firstLine="284"/>
        <w:jc w:val="both"/>
        <w:rPr>
          <w:rFonts w:asciiTheme="majorHAnsi" w:eastAsia="Times New Roman" w:hAnsiTheme="majorHAnsi" w:cstheme="minorHAnsi"/>
          <w:b/>
          <w:i/>
          <w:sz w:val="18"/>
          <w:szCs w:val="18"/>
          <w:lang w:val="es-ES" w:eastAsia="es-ES"/>
        </w:rPr>
      </w:pPr>
      <w:r w:rsidRPr="00B8176F">
        <w:rPr>
          <w:rFonts w:asciiTheme="majorHAnsi" w:eastAsia="Times New Roman" w:hAnsiTheme="majorHAnsi" w:cstheme="minorHAnsi"/>
          <w:b/>
          <w:i/>
          <w:sz w:val="18"/>
          <w:szCs w:val="18"/>
          <w:highlight w:val="yellow"/>
          <w:lang w:val="es-ES" w:eastAsia="es-ES"/>
        </w:rPr>
        <w:t>Véase anexo 2).</w:t>
      </w:r>
    </w:p>
    <w:p w:rsidR="00556BC5" w:rsidRDefault="00556BC5" w:rsidP="00EA0BD5">
      <w:pPr>
        <w:spacing w:after="0" w:line="240" w:lineRule="auto"/>
        <w:ind w:firstLine="284"/>
        <w:jc w:val="both"/>
        <w:rPr>
          <w:rFonts w:asciiTheme="majorHAnsi" w:eastAsia="Times New Roman" w:hAnsiTheme="majorHAnsi" w:cstheme="minorHAnsi"/>
          <w:b/>
          <w:i/>
          <w:sz w:val="18"/>
          <w:szCs w:val="18"/>
          <w:lang w:val="es-ES" w:eastAsia="es-ES"/>
        </w:rPr>
      </w:pPr>
    </w:p>
    <w:p w:rsidR="0087762E" w:rsidRPr="0033731C" w:rsidRDefault="0087762E" w:rsidP="0067288B">
      <w:pPr>
        <w:pStyle w:val="Prrafodelista"/>
        <w:numPr>
          <w:ilvl w:val="0"/>
          <w:numId w:val="11"/>
        </w:numPr>
        <w:spacing w:after="0" w:line="240" w:lineRule="auto"/>
        <w:ind w:left="284" w:hanging="284"/>
        <w:jc w:val="both"/>
        <w:rPr>
          <w:rFonts w:asciiTheme="majorHAnsi" w:eastAsia="Times New Roman" w:hAnsiTheme="majorHAnsi" w:cstheme="minorHAnsi"/>
          <w:b/>
          <w:i/>
          <w:sz w:val="18"/>
          <w:szCs w:val="18"/>
          <w:lang w:val="es-ES" w:eastAsia="es-ES"/>
        </w:rPr>
      </w:pPr>
      <w:r w:rsidRPr="0033731C">
        <w:rPr>
          <w:rFonts w:asciiTheme="majorHAnsi" w:eastAsia="Times New Roman" w:hAnsiTheme="majorHAnsi" w:cstheme="minorHAnsi"/>
          <w:b/>
          <w:i/>
          <w:sz w:val="18"/>
          <w:szCs w:val="18"/>
          <w:lang w:val="es-ES" w:eastAsia="es-ES"/>
        </w:rPr>
        <w:t>CRONOGRAMA Y ETAPAS DEL PROCESO</w:t>
      </w:r>
    </w:p>
    <w:p w:rsidR="0087762E" w:rsidRPr="0033731C" w:rsidRDefault="0087762E" w:rsidP="0087762E">
      <w:pPr>
        <w:spacing w:after="0" w:line="240" w:lineRule="auto"/>
        <w:jc w:val="both"/>
        <w:rPr>
          <w:rFonts w:asciiTheme="majorHAnsi" w:eastAsia="Times New Roman" w:hAnsiTheme="majorHAnsi" w:cstheme="minorHAnsi"/>
          <w:i/>
          <w:sz w:val="18"/>
          <w:szCs w:val="18"/>
          <w:lang w:val="es-ES" w:eastAsia="es-ES"/>
        </w:rPr>
      </w:pPr>
    </w:p>
    <w:tbl>
      <w:tblPr>
        <w:tblStyle w:val="Tablaconcuadrcula1"/>
        <w:tblW w:w="8930" w:type="dxa"/>
        <w:tblInd w:w="250" w:type="dxa"/>
        <w:tblLayout w:type="fixed"/>
        <w:tblLook w:val="04A0" w:firstRow="1" w:lastRow="0" w:firstColumn="1" w:lastColumn="0" w:noHBand="0" w:noVBand="1"/>
      </w:tblPr>
      <w:tblGrid>
        <w:gridCol w:w="4253"/>
        <w:gridCol w:w="2551"/>
        <w:gridCol w:w="2126"/>
      </w:tblGrid>
      <w:tr w:rsidR="0087762E" w:rsidRPr="0033731C" w:rsidTr="000C0230">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B56253" w:rsidRDefault="0087762E" w:rsidP="000C0230">
            <w:pPr>
              <w:contextualSpacing/>
              <w:jc w:val="center"/>
              <w:rPr>
                <w:rFonts w:asciiTheme="majorHAnsi" w:eastAsia="Times New Roman" w:hAnsiTheme="majorHAnsi" w:cstheme="minorHAnsi"/>
                <w:b/>
                <w:i/>
                <w:sz w:val="18"/>
                <w:szCs w:val="18"/>
                <w:lang w:val="es-ES" w:eastAsia="es-ES"/>
              </w:rPr>
            </w:pPr>
            <w:r w:rsidRPr="00B56253">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B56253" w:rsidRDefault="0087762E" w:rsidP="000C0230">
            <w:pPr>
              <w:contextualSpacing/>
              <w:jc w:val="center"/>
              <w:rPr>
                <w:rFonts w:asciiTheme="majorHAnsi" w:eastAsia="Times New Roman" w:hAnsiTheme="majorHAnsi" w:cstheme="minorHAnsi"/>
                <w:b/>
                <w:i/>
                <w:sz w:val="18"/>
                <w:szCs w:val="18"/>
                <w:lang w:val="es-ES" w:eastAsia="es-ES"/>
              </w:rPr>
            </w:pPr>
            <w:r w:rsidRPr="00B56253">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B56253" w:rsidRDefault="0087762E" w:rsidP="000C0230">
            <w:pPr>
              <w:contextualSpacing/>
              <w:jc w:val="center"/>
              <w:rPr>
                <w:rFonts w:asciiTheme="majorHAnsi" w:eastAsia="Times New Roman" w:hAnsiTheme="majorHAnsi" w:cstheme="minorHAnsi"/>
                <w:b/>
                <w:i/>
                <w:sz w:val="18"/>
                <w:szCs w:val="18"/>
                <w:lang w:val="es-ES" w:eastAsia="es-ES"/>
              </w:rPr>
            </w:pPr>
            <w:r w:rsidRPr="00B56253">
              <w:rPr>
                <w:rFonts w:asciiTheme="majorHAnsi" w:eastAsia="Times New Roman" w:hAnsiTheme="majorHAnsi" w:cstheme="minorHAnsi"/>
                <w:b/>
                <w:i/>
                <w:sz w:val="18"/>
                <w:szCs w:val="18"/>
                <w:lang w:val="es-ES" w:eastAsia="es-ES"/>
              </w:rPr>
              <w:t>AREA RESPONSABLE</w:t>
            </w:r>
          </w:p>
        </w:tc>
      </w:tr>
    </w:tbl>
    <w:p w:rsidR="0087762E" w:rsidRPr="00B56253" w:rsidRDefault="0087762E" w:rsidP="0087762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       CONVOCATORIA:</w:t>
      </w:r>
    </w:p>
    <w:tbl>
      <w:tblPr>
        <w:tblStyle w:val="Tablaconcuadrcula1"/>
        <w:tblW w:w="8930" w:type="dxa"/>
        <w:tblInd w:w="250" w:type="dxa"/>
        <w:tblLook w:val="04A0" w:firstRow="1" w:lastRow="0" w:firstColumn="1" w:lastColumn="0" w:noHBand="0" w:noVBand="1"/>
      </w:tblPr>
      <w:tblGrid>
        <w:gridCol w:w="425"/>
        <w:gridCol w:w="3828"/>
        <w:gridCol w:w="2548"/>
        <w:gridCol w:w="2129"/>
      </w:tblGrid>
      <w:tr w:rsidR="0087762E" w:rsidRPr="008B44EC" w:rsidTr="000C0230">
        <w:trPr>
          <w:trHeight w:val="569"/>
        </w:trPr>
        <w:tc>
          <w:tcPr>
            <w:tcW w:w="425"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7762E" w:rsidRPr="00B56253" w:rsidRDefault="0087762E" w:rsidP="000C0230">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29</w:t>
            </w:r>
            <w:r w:rsidRPr="00B56253">
              <w:rPr>
                <w:rFonts w:asciiTheme="majorHAnsi" w:eastAsia="Times New Roman" w:hAnsiTheme="majorHAnsi" w:cstheme="minorHAnsi"/>
                <w:b/>
                <w:i/>
                <w:color w:val="009900"/>
                <w:sz w:val="18"/>
                <w:szCs w:val="18"/>
                <w:lang w:val="es-ES" w:eastAsia="es-ES"/>
              </w:rPr>
              <w:t xml:space="preserve"> de Ma</w:t>
            </w:r>
            <w:r>
              <w:rPr>
                <w:rFonts w:asciiTheme="majorHAnsi" w:eastAsia="Times New Roman" w:hAnsiTheme="majorHAnsi" w:cstheme="minorHAnsi"/>
                <w:b/>
                <w:i/>
                <w:color w:val="009900"/>
                <w:sz w:val="18"/>
                <w:szCs w:val="18"/>
                <w:lang w:val="es-ES" w:eastAsia="es-ES"/>
              </w:rPr>
              <w:t>yo</w:t>
            </w:r>
            <w:r w:rsidRPr="00B56253">
              <w:rPr>
                <w:rFonts w:asciiTheme="majorHAnsi" w:eastAsia="Times New Roman" w:hAnsiTheme="majorHAnsi" w:cstheme="minorHAnsi"/>
                <w:b/>
                <w:i/>
                <w:color w:val="009900"/>
                <w:sz w:val="18"/>
                <w:szCs w:val="18"/>
                <w:lang w:val="es-ES" w:eastAsia="es-ES"/>
              </w:rPr>
              <w:t xml:space="preserve"> del 2015 al </w:t>
            </w:r>
            <w:r>
              <w:rPr>
                <w:rFonts w:asciiTheme="majorHAnsi" w:eastAsia="Times New Roman" w:hAnsiTheme="majorHAnsi" w:cstheme="minorHAnsi"/>
                <w:b/>
                <w:i/>
                <w:color w:val="009900"/>
                <w:sz w:val="18"/>
                <w:szCs w:val="18"/>
                <w:lang w:val="es-ES" w:eastAsia="es-ES"/>
              </w:rPr>
              <w:t>11</w:t>
            </w:r>
            <w:r w:rsidRPr="00B5625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B56253">
              <w:rPr>
                <w:rFonts w:asciiTheme="majorHAnsi" w:eastAsia="Times New Roman" w:hAnsiTheme="majorHAnsi" w:cstheme="minorHAnsi"/>
                <w:b/>
                <w:i/>
                <w:color w:val="009900"/>
                <w:sz w:val="18"/>
                <w:szCs w:val="18"/>
                <w:lang w:val="es-ES" w:eastAsia="es-ES"/>
              </w:rPr>
              <w:t xml:space="preserve"> del 2015</w:t>
            </w:r>
          </w:p>
        </w:tc>
        <w:tc>
          <w:tcPr>
            <w:tcW w:w="2129"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Dirección Regional  de Trabajo y Promoción del Empleo.</w:t>
            </w:r>
          </w:p>
        </w:tc>
      </w:tr>
      <w:tr w:rsidR="0087762E" w:rsidRPr="008B44EC" w:rsidTr="000C0230">
        <w:trPr>
          <w:trHeight w:val="857"/>
        </w:trPr>
        <w:tc>
          <w:tcPr>
            <w:tcW w:w="425" w:type="dxa"/>
            <w:tcBorders>
              <w:top w:val="single" w:sz="4" w:space="0" w:color="auto"/>
              <w:left w:val="single" w:sz="4" w:space="0" w:color="auto"/>
              <w:bottom w:val="single" w:sz="4" w:space="0" w:color="auto"/>
              <w:right w:val="single" w:sz="4" w:space="0" w:color="auto"/>
            </w:tcBorders>
            <w:hideMark/>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7762E" w:rsidRPr="00B56253" w:rsidRDefault="0087762E"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w:t>
            </w:r>
            <w:r w:rsidRPr="00B56253">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12</w:t>
            </w:r>
            <w:r w:rsidRPr="00B5625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B56253">
              <w:rPr>
                <w:rFonts w:asciiTheme="majorHAnsi" w:eastAsia="Times New Roman" w:hAnsiTheme="majorHAnsi" w:cstheme="minorHAnsi"/>
                <w:b/>
                <w:i/>
                <w:color w:val="009900"/>
                <w:sz w:val="18"/>
                <w:szCs w:val="18"/>
                <w:lang w:val="es-ES" w:eastAsia="es-ES"/>
              </w:rPr>
              <w:t xml:space="preserve"> del 2015 al  </w:t>
            </w:r>
            <w:r>
              <w:rPr>
                <w:rFonts w:asciiTheme="majorHAnsi" w:eastAsia="Times New Roman" w:hAnsiTheme="majorHAnsi" w:cstheme="minorHAnsi"/>
                <w:b/>
                <w:i/>
                <w:color w:val="009900"/>
                <w:sz w:val="18"/>
                <w:szCs w:val="18"/>
                <w:lang w:val="es-ES" w:eastAsia="es-ES"/>
              </w:rPr>
              <w:t>18</w:t>
            </w:r>
            <w:r w:rsidRPr="00B5625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B56253">
              <w:rPr>
                <w:rFonts w:asciiTheme="majorHAnsi" w:eastAsia="Times New Roman" w:hAnsiTheme="majorHAnsi" w:cstheme="minorHAnsi"/>
                <w:b/>
                <w:i/>
                <w:color w:val="009900"/>
                <w:sz w:val="18"/>
                <w:szCs w:val="18"/>
                <w:lang w:val="es-ES" w:eastAsia="es-ES"/>
              </w:rPr>
              <w:t xml:space="preserve"> del 2015</w:t>
            </w:r>
          </w:p>
        </w:tc>
        <w:tc>
          <w:tcPr>
            <w:tcW w:w="2129"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jc w:val="both"/>
              <w:rPr>
                <w:rFonts w:asciiTheme="majorHAnsi" w:eastAsia="Times New Roman" w:hAnsiTheme="majorHAnsi" w:cstheme="minorHAnsi"/>
                <w:i/>
                <w:sz w:val="18"/>
                <w:szCs w:val="18"/>
                <w:highlight w:val="yellow"/>
                <w:lang w:val="es-ES" w:eastAsia="es-ES"/>
              </w:rPr>
            </w:pPr>
            <w:r w:rsidRPr="008B44EC">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7762E" w:rsidRPr="008B44EC" w:rsidTr="000C0230">
        <w:tc>
          <w:tcPr>
            <w:tcW w:w="425" w:type="dxa"/>
            <w:tcBorders>
              <w:top w:val="single" w:sz="4" w:space="0" w:color="auto"/>
              <w:left w:val="single" w:sz="4" w:space="0" w:color="auto"/>
              <w:bottom w:val="single" w:sz="4" w:space="0" w:color="auto"/>
              <w:right w:val="single" w:sz="4" w:space="0" w:color="auto"/>
            </w:tcBorders>
            <w:hideMark/>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 xml:space="preserve">Presentación  de la Hoja de vida, </w:t>
            </w:r>
            <w:r>
              <w:rPr>
                <w:rFonts w:asciiTheme="majorHAnsi" w:eastAsia="Times New Roman" w:hAnsiTheme="majorHAnsi" w:cstheme="minorHAnsi"/>
                <w:i/>
                <w:sz w:val="18"/>
                <w:szCs w:val="18"/>
                <w:lang w:val="es-ES" w:eastAsia="es-ES"/>
              </w:rPr>
              <w:t xml:space="preserve">en </w:t>
            </w:r>
            <w:r w:rsidRPr="008B44EC">
              <w:rPr>
                <w:rFonts w:asciiTheme="majorHAnsi" w:eastAsia="Times New Roman" w:hAnsiTheme="majorHAnsi" w:cstheme="minorHAnsi"/>
                <w:i/>
                <w:sz w:val="18"/>
                <w:szCs w:val="18"/>
                <w:lang w:val="es-ES" w:eastAsia="es-ES"/>
              </w:rPr>
              <w:t xml:space="preserve"> la</w:t>
            </w:r>
            <w:r>
              <w:rPr>
                <w:rFonts w:asciiTheme="majorHAnsi" w:eastAsia="Times New Roman" w:hAnsiTheme="majorHAnsi" w:cstheme="minorHAnsi"/>
                <w:i/>
                <w:sz w:val="18"/>
                <w:szCs w:val="18"/>
                <w:lang w:val="es-ES" w:eastAsia="es-ES"/>
              </w:rPr>
              <w:t xml:space="preserve"> Oficina de Desarrollo Humano  (Jr. Torre Tagle Nº 336 </w:t>
            </w:r>
            <w:r w:rsidRPr="008B44EC">
              <w:rPr>
                <w:rFonts w:asciiTheme="majorHAnsi" w:eastAsia="Times New Roman" w:hAnsiTheme="majorHAnsi" w:cstheme="minorHAnsi"/>
                <w:i/>
                <w:sz w:val="18"/>
                <w:szCs w:val="18"/>
                <w:lang w:val="es-ES" w:eastAsia="es-ES"/>
              </w:rPr>
              <w:t>)</w:t>
            </w:r>
          </w:p>
        </w:tc>
        <w:tc>
          <w:tcPr>
            <w:tcW w:w="2548" w:type="dxa"/>
            <w:tcBorders>
              <w:top w:val="single" w:sz="4" w:space="0" w:color="auto"/>
              <w:left w:val="single" w:sz="4" w:space="0" w:color="auto"/>
              <w:bottom w:val="single" w:sz="4" w:space="0" w:color="auto"/>
              <w:right w:val="single" w:sz="4" w:space="0" w:color="auto"/>
            </w:tcBorders>
            <w:hideMark/>
          </w:tcPr>
          <w:p w:rsidR="0087762E" w:rsidRPr="00B56253" w:rsidRDefault="0087762E"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19</w:t>
            </w:r>
            <w:r w:rsidRPr="00B5625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B56253">
              <w:rPr>
                <w:rFonts w:asciiTheme="majorHAnsi" w:eastAsia="Times New Roman" w:hAnsiTheme="majorHAnsi" w:cstheme="minorHAnsi"/>
                <w:b/>
                <w:i/>
                <w:color w:val="009900"/>
                <w:sz w:val="18"/>
                <w:szCs w:val="18"/>
                <w:lang w:val="es-ES" w:eastAsia="es-ES"/>
              </w:rPr>
              <w:t xml:space="preserve"> del 2015</w:t>
            </w:r>
          </w:p>
          <w:p w:rsidR="0087762E" w:rsidRPr="00B56253" w:rsidRDefault="0087762E" w:rsidP="000C0230">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Oficina de Desarrollo Humano</w:t>
            </w:r>
          </w:p>
        </w:tc>
      </w:tr>
    </w:tbl>
    <w:p w:rsidR="0087762E" w:rsidRPr="00D314AD" w:rsidRDefault="0087762E" w:rsidP="0087762E">
      <w:pPr>
        <w:spacing w:after="0" w:line="240" w:lineRule="auto"/>
        <w:ind w:left="720"/>
        <w:contextualSpacing/>
        <w:jc w:val="both"/>
        <w:rPr>
          <w:rFonts w:asciiTheme="majorHAnsi" w:eastAsia="Times New Roman" w:hAnsiTheme="majorHAnsi" w:cstheme="minorHAnsi"/>
          <w:b/>
          <w:i/>
          <w:sz w:val="18"/>
          <w:szCs w:val="18"/>
          <w:lang w:val="es-ES" w:eastAsia="es-ES"/>
        </w:rPr>
      </w:pPr>
      <w:r w:rsidRPr="00D314AD">
        <w:rPr>
          <w:rFonts w:asciiTheme="majorHAnsi" w:eastAsia="Times New Roman" w:hAnsiTheme="majorHAnsi" w:cstheme="minorHAnsi"/>
          <w:b/>
          <w:i/>
          <w:sz w:val="18"/>
          <w:szCs w:val="18"/>
          <w:lang w:val="es-ES" w:eastAsia="es-ES"/>
        </w:rPr>
        <w:t xml:space="preserve">       SELECCIÓN:</w:t>
      </w:r>
    </w:p>
    <w:tbl>
      <w:tblPr>
        <w:tblStyle w:val="Tablaconcuadrcula1"/>
        <w:tblW w:w="8930" w:type="dxa"/>
        <w:tblInd w:w="250" w:type="dxa"/>
        <w:tblLook w:val="04A0" w:firstRow="1" w:lastRow="0" w:firstColumn="1" w:lastColumn="0" w:noHBand="0" w:noVBand="1"/>
      </w:tblPr>
      <w:tblGrid>
        <w:gridCol w:w="425"/>
        <w:gridCol w:w="3828"/>
        <w:gridCol w:w="2543"/>
        <w:gridCol w:w="2134"/>
      </w:tblGrid>
      <w:tr w:rsidR="0087762E" w:rsidRPr="008B44EC" w:rsidTr="000C0230">
        <w:tc>
          <w:tcPr>
            <w:tcW w:w="425" w:type="dxa"/>
            <w:tcBorders>
              <w:top w:val="single" w:sz="4" w:space="0" w:color="auto"/>
              <w:left w:val="single" w:sz="4" w:space="0" w:color="auto"/>
              <w:bottom w:val="single" w:sz="4" w:space="0" w:color="auto"/>
              <w:right w:val="single" w:sz="4" w:space="0" w:color="auto"/>
            </w:tcBorders>
          </w:tcPr>
          <w:p w:rsidR="0087762E" w:rsidRDefault="0087762E" w:rsidP="000C0230">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Evaluación de la Hoja de Vida</w:t>
            </w:r>
          </w:p>
        </w:tc>
        <w:tc>
          <w:tcPr>
            <w:tcW w:w="2543" w:type="dxa"/>
            <w:tcBorders>
              <w:top w:val="single" w:sz="4" w:space="0" w:color="auto"/>
              <w:left w:val="single" w:sz="4" w:space="0" w:color="auto"/>
              <w:bottom w:val="single" w:sz="4" w:space="0" w:color="auto"/>
              <w:right w:val="single" w:sz="4" w:space="0" w:color="auto"/>
            </w:tcBorders>
          </w:tcPr>
          <w:p w:rsidR="0087762E" w:rsidRPr="00B56253" w:rsidRDefault="0087762E"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Pr="00B5625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B56253">
              <w:rPr>
                <w:rFonts w:asciiTheme="majorHAnsi" w:eastAsia="Times New Roman" w:hAnsiTheme="majorHAnsi" w:cstheme="minorHAnsi"/>
                <w:b/>
                <w:i/>
                <w:color w:val="009900"/>
                <w:sz w:val="18"/>
                <w:szCs w:val="18"/>
                <w:lang w:val="es-ES" w:eastAsia="es-ES"/>
              </w:rPr>
              <w:t xml:space="preserve"> del 2015 </w:t>
            </w:r>
          </w:p>
          <w:p w:rsidR="0087762E" w:rsidRDefault="0087762E" w:rsidP="000C0230">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9</w:t>
            </w:r>
            <w:r w:rsidRPr="00B56253">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00am.</w:t>
            </w:r>
          </w:p>
        </w:tc>
        <w:tc>
          <w:tcPr>
            <w:tcW w:w="2134"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t xml:space="preserve">Selección de </w:t>
            </w:r>
            <w:r w:rsidRPr="008B44EC">
              <w:rPr>
                <w:rFonts w:asciiTheme="majorHAnsi" w:eastAsia="Times New Roman" w:hAnsiTheme="majorHAnsi" w:cstheme="minorHAnsi"/>
                <w:i/>
                <w:sz w:val="18"/>
                <w:szCs w:val="18"/>
                <w:lang w:val="es-ES" w:eastAsia="es-ES"/>
              </w:rPr>
              <w:t>Personal bajo el RLE. “CAS</w:t>
            </w:r>
          </w:p>
        </w:tc>
      </w:tr>
      <w:tr w:rsidR="0087762E" w:rsidRPr="008B44EC" w:rsidTr="000C0230">
        <w:tc>
          <w:tcPr>
            <w:tcW w:w="425"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Publicación de resultados de la Evaluación de Hoja de vida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7762E" w:rsidRPr="00B56253" w:rsidRDefault="0087762E"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Pr="00B5625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B56253">
              <w:rPr>
                <w:rFonts w:asciiTheme="majorHAnsi" w:eastAsia="Times New Roman" w:hAnsiTheme="majorHAnsi" w:cstheme="minorHAnsi"/>
                <w:b/>
                <w:i/>
                <w:color w:val="009900"/>
                <w:sz w:val="18"/>
                <w:szCs w:val="18"/>
                <w:lang w:val="es-ES" w:eastAsia="es-ES"/>
              </w:rPr>
              <w:t xml:space="preserve"> del 2015 </w:t>
            </w:r>
          </w:p>
          <w:p w:rsidR="0087762E" w:rsidRPr="00B56253" w:rsidRDefault="0087762E" w:rsidP="000C0230">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9</w:t>
            </w:r>
            <w:r w:rsidRPr="00B56253">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00am.</w:t>
            </w:r>
          </w:p>
        </w:tc>
        <w:tc>
          <w:tcPr>
            <w:tcW w:w="2134"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t xml:space="preserve">Selección de </w:t>
            </w:r>
            <w:r w:rsidRPr="008B44EC">
              <w:rPr>
                <w:rFonts w:asciiTheme="majorHAnsi" w:eastAsia="Times New Roman" w:hAnsiTheme="majorHAnsi" w:cstheme="minorHAnsi"/>
                <w:i/>
                <w:sz w:val="18"/>
                <w:szCs w:val="18"/>
                <w:lang w:val="es-ES" w:eastAsia="es-ES"/>
              </w:rPr>
              <w:t>Personal bajo el RLE. “CAS</w:t>
            </w:r>
          </w:p>
        </w:tc>
      </w:tr>
      <w:tr w:rsidR="00C3121E" w:rsidRPr="008B44EC" w:rsidTr="000C0230">
        <w:tc>
          <w:tcPr>
            <w:tcW w:w="425" w:type="dxa"/>
            <w:tcBorders>
              <w:top w:val="single" w:sz="4" w:space="0" w:color="auto"/>
              <w:left w:val="single" w:sz="4" w:space="0" w:color="auto"/>
              <w:bottom w:val="single" w:sz="4" w:space="0" w:color="auto"/>
              <w:right w:val="single" w:sz="4" w:space="0" w:color="auto"/>
            </w:tcBorders>
          </w:tcPr>
          <w:p w:rsidR="00C3121E" w:rsidRDefault="00C3121E" w:rsidP="006F735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03</w:t>
            </w:r>
          </w:p>
        </w:tc>
        <w:tc>
          <w:tcPr>
            <w:tcW w:w="3828" w:type="dxa"/>
            <w:tcBorders>
              <w:top w:val="single" w:sz="4" w:space="0" w:color="auto"/>
              <w:left w:val="single" w:sz="4" w:space="0" w:color="auto"/>
              <w:bottom w:val="single" w:sz="4" w:space="0" w:color="auto"/>
              <w:right w:val="single" w:sz="4" w:space="0" w:color="auto"/>
            </w:tcBorders>
          </w:tcPr>
          <w:p w:rsidR="00C3121E" w:rsidRPr="008B44EC" w:rsidRDefault="00C3121E" w:rsidP="006F735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C3121E" w:rsidRPr="00B56253" w:rsidRDefault="002A0EED" w:rsidP="006F735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C3121E" w:rsidRPr="00B56253">
              <w:rPr>
                <w:rFonts w:asciiTheme="majorHAnsi" w:eastAsia="Times New Roman" w:hAnsiTheme="majorHAnsi" w:cstheme="minorHAnsi"/>
                <w:b/>
                <w:i/>
                <w:color w:val="009900"/>
                <w:sz w:val="18"/>
                <w:szCs w:val="18"/>
                <w:lang w:val="es-ES" w:eastAsia="es-ES"/>
              </w:rPr>
              <w:t xml:space="preserve"> de </w:t>
            </w:r>
            <w:r w:rsidR="00C3121E">
              <w:rPr>
                <w:rFonts w:asciiTheme="majorHAnsi" w:eastAsia="Times New Roman" w:hAnsiTheme="majorHAnsi" w:cstheme="minorHAnsi"/>
                <w:b/>
                <w:i/>
                <w:color w:val="009900"/>
                <w:sz w:val="18"/>
                <w:szCs w:val="18"/>
                <w:lang w:val="es-ES" w:eastAsia="es-ES"/>
              </w:rPr>
              <w:t>Junio</w:t>
            </w:r>
            <w:r w:rsidR="00C3121E" w:rsidRPr="00B56253">
              <w:rPr>
                <w:rFonts w:asciiTheme="majorHAnsi" w:eastAsia="Times New Roman" w:hAnsiTheme="majorHAnsi" w:cstheme="minorHAnsi"/>
                <w:b/>
                <w:i/>
                <w:color w:val="009900"/>
                <w:sz w:val="18"/>
                <w:szCs w:val="18"/>
                <w:lang w:val="es-ES" w:eastAsia="es-ES"/>
              </w:rPr>
              <w:t xml:space="preserve"> del 2015 </w:t>
            </w:r>
          </w:p>
          <w:p w:rsidR="00C3121E" w:rsidRPr="00B56253" w:rsidRDefault="00C3121E" w:rsidP="006F7353">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9</w:t>
            </w:r>
            <w:r w:rsidRPr="00B56253">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00am.</w:t>
            </w:r>
          </w:p>
        </w:tc>
        <w:tc>
          <w:tcPr>
            <w:tcW w:w="2134" w:type="dxa"/>
            <w:tcBorders>
              <w:top w:val="single" w:sz="4" w:space="0" w:color="auto"/>
              <w:left w:val="single" w:sz="4" w:space="0" w:color="auto"/>
              <w:bottom w:val="single" w:sz="4" w:space="0" w:color="auto"/>
              <w:right w:val="single" w:sz="4" w:space="0" w:color="auto"/>
            </w:tcBorders>
          </w:tcPr>
          <w:p w:rsidR="00C3121E" w:rsidRPr="008B44EC" w:rsidRDefault="00C3121E" w:rsidP="006F7353">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t xml:space="preserve">Selección de </w:t>
            </w:r>
            <w:r w:rsidRPr="008B44EC">
              <w:rPr>
                <w:rFonts w:asciiTheme="majorHAnsi" w:eastAsia="Times New Roman" w:hAnsiTheme="majorHAnsi" w:cstheme="minorHAnsi"/>
                <w:i/>
                <w:sz w:val="18"/>
                <w:szCs w:val="18"/>
                <w:lang w:val="es-ES" w:eastAsia="es-ES"/>
              </w:rPr>
              <w:t>Personal bajo el RLE. “CAS</w:t>
            </w:r>
          </w:p>
        </w:tc>
      </w:tr>
      <w:tr w:rsidR="00C3121E" w:rsidRPr="008B44EC" w:rsidTr="000C0230">
        <w:tc>
          <w:tcPr>
            <w:tcW w:w="425" w:type="dxa"/>
            <w:tcBorders>
              <w:top w:val="single" w:sz="4" w:space="0" w:color="auto"/>
              <w:left w:val="single" w:sz="4" w:space="0" w:color="auto"/>
              <w:bottom w:val="single" w:sz="4" w:space="0" w:color="auto"/>
              <w:right w:val="single" w:sz="4" w:space="0" w:color="auto"/>
            </w:tcBorders>
          </w:tcPr>
          <w:p w:rsidR="00C3121E" w:rsidRDefault="00C3121E" w:rsidP="006F735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828" w:type="dxa"/>
            <w:tcBorders>
              <w:top w:val="single" w:sz="4" w:space="0" w:color="auto"/>
              <w:left w:val="single" w:sz="4" w:space="0" w:color="auto"/>
              <w:bottom w:val="single" w:sz="4" w:space="0" w:color="auto"/>
              <w:right w:val="single" w:sz="4" w:space="0" w:color="auto"/>
            </w:tcBorders>
          </w:tcPr>
          <w:p w:rsidR="00C3121E" w:rsidRPr="008B44EC" w:rsidRDefault="00C3121E" w:rsidP="006F7353">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Publicación de resultados de la Evaluación</w:t>
            </w:r>
            <w:r>
              <w:rPr>
                <w:rFonts w:asciiTheme="majorHAnsi" w:eastAsia="Times New Roman" w:hAnsiTheme="majorHAnsi" w:cstheme="minorHAnsi"/>
                <w:i/>
                <w:sz w:val="18"/>
                <w:szCs w:val="18"/>
                <w:lang w:val="es-ES" w:eastAsia="es-ES"/>
              </w:rPr>
              <w:t xml:space="preserve"> Escrita</w:t>
            </w:r>
            <w:r w:rsidRPr="008B44EC">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C3121E" w:rsidRPr="00B56253" w:rsidRDefault="002A0EED" w:rsidP="006F735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C3121E" w:rsidRPr="00B56253">
              <w:rPr>
                <w:rFonts w:asciiTheme="majorHAnsi" w:eastAsia="Times New Roman" w:hAnsiTheme="majorHAnsi" w:cstheme="minorHAnsi"/>
                <w:b/>
                <w:i/>
                <w:color w:val="009900"/>
                <w:sz w:val="18"/>
                <w:szCs w:val="18"/>
                <w:lang w:val="es-ES" w:eastAsia="es-ES"/>
              </w:rPr>
              <w:t xml:space="preserve"> de </w:t>
            </w:r>
            <w:r w:rsidR="00C3121E">
              <w:rPr>
                <w:rFonts w:asciiTheme="majorHAnsi" w:eastAsia="Times New Roman" w:hAnsiTheme="majorHAnsi" w:cstheme="minorHAnsi"/>
                <w:b/>
                <w:i/>
                <w:color w:val="009900"/>
                <w:sz w:val="18"/>
                <w:szCs w:val="18"/>
                <w:lang w:val="es-ES" w:eastAsia="es-ES"/>
              </w:rPr>
              <w:t>Junio</w:t>
            </w:r>
            <w:r w:rsidR="00C3121E" w:rsidRPr="00B56253">
              <w:rPr>
                <w:rFonts w:asciiTheme="majorHAnsi" w:eastAsia="Times New Roman" w:hAnsiTheme="majorHAnsi" w:cstheme="minorHAnsi"/>
                <w:b/>
                <w:i/>
                <w:color w:val="009900"/>
                <w:sz w:val="18"/>
                <w:szCs w:val="18"/>
                <w:lang w:val="es-ES" w:eastAsia="es-ES"/>
              </w:rPr>
              <w:t xml:space="preserve"> del 2015 </w:t>
            </w:r>
          </w:p>
          <w:p w:rsidR="00C3121E" w:rsidRPr="00B56253" w:rsidRDefault="00C3121E" w:rsidP="006F7353">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7</w:t>
            </w:r>
            <w:r w:rsidRPr="00B56253">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00pm.</w:t>
            </w:r>
          </w:p>
        </w:tc>
        <w:tc>
          <w:tcPr>
            <w:tcW w:w="2134" w:type="dxa"/>
            <w:tcBorders>
              <w:top w:val="single" w:sz="4" w:space="0" w:color="auto"/>
              <w:left w:val="single" w:sz="4" w:space="0" w:color="auto"/>
              <w:bottom w:val="single" w:sz="4" w:space="0" w:color="auto"/>
              <w:right w:val="single" w:sz="4" w:space="0" w:color="auto"/>
            </w:tcBorders>
          </w:tcPr>
          <w:p w:rsidR="00C3121E" w:rsidRPr="008B44EC" w:rsidRDefault="00C3121E" w:rsidP="006F7353">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t xml:space="preserve">Selección de </w:t>
            </w:r>
            <w:r w:rsidRPr="008B44EC">
              <w:rPr>
                <w:rFonts w:asciiTheme="majorHAnsi" w:eastAsia="Times New Roman" w:hAnsiTheme="majorHAnsi" w:cstheme="minorHAnsi"/>
                <w:i/>
                <w:sz w:val="18"/>
                <w:szCs w:val="18"/>
                <w:lang w:val="es-ES" w:eastAsia="es-ES"/>
              </w:rPr>
              <w:t>Personal bajo el RLE. “CAS</w:t>
            </w:r>
          </w:p>
        </w:tc>
      </w:tr>
      <w:tr w:rsidR="0087762E" w:rsidRPr="008B44EC" w:rsidTr="000C0230">
        <w:tc>
          <w:tcPr>
            <w:tcW w:w="425" w:type="dxa"/>
            <w:tcBorders>
              <w:top w:val="single" w:sz="4" w:space="0" w:color="auto"/>
              <w:left w:val="single" w:sz="4" w:space="0" w:color="auto"/>
              <w:bottom w:val="single" w:sz="4" w:space="0" w:color="auto"/>
              <w:right w:val="single" w:sz="4" w:space="0" w:color="auto"/>
            </w:tcBorders>
          </w:tcPr>
          <w:p w:rsidR="0087762E" w:rsidRPr="008B44EC" w:rsidRDefault="0087762E" w:rsidP="00C3121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w:t>
            </w:r>
            <w:r w:rsidR="00C3121E">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Entrevista Personal</w:t>
            </w:r>
          </w:p>
        </w:tc>
        <w:tc>
          <w:tcPr>
            <w:tcW w:w="2543" w:type="dxa"/>
            <w:tcBorders>
              <w:top w:val="single" w:sz="4" w:space="0" w:color="auto"/>
              <w:left w:val="single" w:sz="4" w:space="0" w:color="auto"/>
              <w:bottom w:val="single" w:sz="4" w:space="0" w:color="auto"/>
              <w:right w:val="single" w:sz="4" w:space="0" w:color="auto"/>
            </w:tcBorders>
          </w:tcPr>
          <w:p w:rsidR="0087762E" w:rsidRPr="00B56253" w:rsidRDefault="0087762E"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2A0EED">
              <w:rPr>
                <w:rFonts w:asciiTheme="majorHAnsi" w:eastAsia="Times New Roman" w:hAnsiTheme="majorHAnsi" w:cstheme="minorHAnsi"/>
                <w:b/>
                <w:i/>
                <w:color w:val="009900"/>
                <w:sz w:val="18"/>
                <w:szCs w:val="18"/>
                <w:lang w:val="es-ES" w:eastAsia="es-ES"/>
              </w:rPr>
              <w:t>4</w:t>
            </w:r>
            <w:r>
              <w:rPr>
                <w:rFonts w:asciiTheme="majorHAnsi" w:eastAsia="Times New Roman" w:hAnsiTheme="majorHAnsi" w:cstheme="minorHAnsi"/>
                <w:b/>
                <w:i/>
                <w:color w:val="009900"/>
                <w:sz w:val="18"/>
                <w:szCs w:val="18"/>
                <w:lang w:val="es-ES" w:eastAsia="es-ES"/>
              </w:rPr>
              <w:t xml:space="preserve"> </w:t>
            </w:r>
            <w:r w:rsidRPr="00B56253">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Junio</w:t>
            </w:r>
            <w:r w:rsidRPr="00B56253">
              <w:rPr>
                <w:rFonts w:asciiTheme="majorHAnsi" w:eastAsia="Times New Roman" w:hAnsiTheme="majorHAnsi" w:cstheme="minorHAnsi"/>
                <w:b/>
                <w:i/>
                <w:color w:val="009900"/>
                <w:sz w:val="18"/>
                <w:szCs w:val="18"/>
                <w:lang w:val="es-ES" w:eastAsia="es-ES"/>
              </w:rPr>
              <w:t xml:space="preserve"> del 2015</w:t>
            </w:r>
          </w:p>
          <w:p w:rsidR="0087762E" w:rsidRPr="00B56253" w:rsidRDefault="0087762E" w:rsidP="000C0230">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9</w:t>
            </w:r>
            <w:r w:rsidRPr="00B56253">
              <w:rPr>
                <w:rFonts w:asciiTheme="majorHAnsi" w:eastAsia="Times New Roman" w:hAnsiTheme="majorHAnsi" w:cstheme="minorHAnsi"/>
                <w:b/>
                <w:i/>
                <w:color w:val="009900"/>
                <w:sz w:val="18"/>
                <w:szCs w:val="18"/>
                <w:lang w:val="es-ES" w:eastAsia="es-ES"/>
              </w:rPr>
              <w:t>:</w:t>
            </w:r>
            <w:r>
              <w:rPr>
                <w:rFonts w:asciiTheme="majorHAnsi" w:eastAsia="Times New Roman" w:hAnsiTheme="majorHAnsi" w:cstheme="minorHAnsi"/>
                <w:b/>
                <w:i/>
                <w:color w:val="009900"/>
                <w:sz w:val="18"/>
                <w:szCs w:val="18"/>
                <w:lang w:val="es-ES" w:eastAsia="es-ES"/>
              </w:rPr>
              <w:t>0</w:t>
            </w:r>
            <w:r w:rsidRPr="00B56253">
              <w:rPr>
                <w:rFonts w:asciiTheme="majorHAnsi" w:eastAsia="Times New Roman" w:hAnsiTheme="majorHAnsi" w:cstheme="minorHAnsi"/>
                <w:b/>
                <w:i/>
                <w:color w:val="009900"/>
                <w:sz w:val="18"/>
                <w:szCs w:val="18"/>
                <w:lang w:val="es-ES" w:eastAsia="es-ES"/>
              </w:rPr>
              <w:t>0</w:t>
            </w:r>
            <w:r>
              <w:rPr>
                <w:rFonts w:asciiTheme="majorHAnsi" w:eastAsia="Times New Roman" w:hAnsiTheme="majorHAnsi" w:cstheme="minorHAnsi"/>
                <w:b/>
                <w:i/>
                <w:color w:val="009900"/>
                <w:sz w:val="18"/>
                <w:szCs w:val="18"/>
                <w:lang w:val="es-ES" w:eastAsia="es-ES"/>
              </w:rPr>
              <w:t>am</w:t>
            </w:r>
            <w:r w:rsidRPr="00B56253">
              <w:rPr>
                <w:rFonts w:asciiTheme="majorHAnsi" w:eastAsia="Times New Roman" w:hAnsiTheme="majorHAnsi" w:cstheme="minorHAnsi"/>
                <w:b/>
                <w:i/>
                <w:color w:val="009900"/>
                <w:sz w:val="18"/>
                <w:szCs w:val="18"/>
                <w:lang w:val="es-ES" w:eastAsia="es-ES"/>
              </w:rPr>
              <w:t>.</w:t>
            </w:r>
          </w:p>
        </w:tc>
        <w:tc>
          <w:tcPr>
            <w:tcW w:w="2134"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t xml:space="preserve">Selección de </w:t>
            </w:r>
            <w:r w:rsidRPr="008B44EC">
              <w:rPr>
                <w:rFonts w:asciiTheme="majorHAnsi" w:eastAsia="Times New Roman" w:hAnsiTheme="majorHAnsi" w:cstheme="minorHAnsi"/>
                <w:i/>
                <w:sz w:val="18"/>
                <w:szCs w:val="18"/>
                <w:lang w:val="es-ES" w:eastAsia="es-ES"/>
              </w:rPr>
              <w:t>Personal bajo el RLE. “CAS</w:t>
            </w:r>
          </w:p>
        </w:tc>
      </w:tr>
      <w:tr w:rsidR="0087762E" w:rsidRPr="008B44EC" w:rsidTr="000C0230">
        <w:tc>
          <w:tcPr>
            <w:tcW w:w="425" w:type="dxa"/>
            <w:tcBorders>
              <w:top w:val="single" w:sz="4" w:space="0" w:color="auto"/>
              <w:left w:val="single" w:sz="4" w:space="0" w:color="auto"/>
              <w:bottom w:val="single" w:sz="4" w:space="0" w:color="auto"/>
              <w:right w:val="single" w:sz="4" w:space="0" w:color="auto"/>
            </w:tcBorders>
          </w:tcPr>
          <w:p w:rsidR="0087762E" w:rsidRPr="008B44EC" w:rsidRDefault="0087762E" w:rsidP="00C3121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w:t>
            </w:r>
            <w:r w:rsidR="00C3121E">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w:t>
            </w:r>
            <w:r w:rsidRPr="008B44EC">
              <w:rPr>
                <w:rFonts w:asciiTheme="majorHAnsi" w:eastAsia="Times New Roman" w:hAnsiTheme="majorHAnsi" w:cstheme="minorHAnsi"/>
                <w:i/>
                <w:sz w:val="18"/>
                <w:szCs w:val="18"/>
                <w:lang w:val="es-ES" w:eastAsia="es-ES"/>
              </w:rPr>
              <w:t xml:space="preserve">sultados de la </w:t>
            </w:r>
            <w:r>
              <w:rPr>
                <w:rFonts w:asciiTheme="majorHAnsi" w:eastAsia="Times New Roman" w:hAnsiTheme="majorHAnsi" w:cstheme="minorHAnsi"/>
                <w:i/>
                <w:sz w:val="18"/>
                <w:szCs w:val="18"/>
                <w:lang w:val="es-ES" w:eastAsia="es-ES"/>
              </w:rPr>
              <w:t xml:space="preserve">Entrevista Personal, y </w:t>
            </w:r>
            <w:r w:rsidRPr="008B44EC">
              <w:rPr>
                <w:rFonts w:asciiTheme="majorHAnsi" w:eastAsia="Times New Roman" w:hAnsiTheme="majorHAnsi" w:cstheme="minorHAnsi"/>
                <w:i/>
                <w:sz w:val="18"/>
                <w:szCs w:val="18"/>
                <w:lang w:val="es-ES" w:eastAsia="es-ES"/>
              </w:rPr>
              <w:t>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7762E" w:rsidRPr="00B56253" w:rsidRDefault="0087762E"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2A0EED">
              <w:rPr>
                <w:rFonts w:asciiTheme="majorHAnsi" w:eastAsia="Times New Roman" w:hAnsiTheme="majorHAnsi" w:cstheme="minorHAnsi"/>
                <w:b/>
                <w:i/>
                <w:color w:val="009900"/>
                <w:sz w:val="18"/>
                <w:szCs w:val="18"/>
                <w:lang w:val="es-ES" w:eastAsia="es-ES"/>
              </w:rPr>
              <w:t>4</w:t>
            </w:r>
            <w:r>
              <w:rPr>
                <w:rFonts w:asciiTheme="majorHAnsi" w:eastAsia="Times New Roman" w:hAnsiTheme="majorHAnsi" w:cstheme="minorHAnsi"/>
                <w:b/>
                <w:i/>
                <w:color w:val="009900"/>
                <w:sz w:val="18"/>
                <w:szCs w:val="18"/>
                <w:lang w:val="es-ES" w:eastAsia="es-ES"/>
              </w:rPr>
              <w:t xml:space="preserve"> </w:t>
            </w:r>
            <w:r w:rsidRPr="00B56253">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Junio</w:t>
            </w:r>
            <w:r w:rsidRPr="00B56253">
              <w:rPr>
                <w:rFonts w:asciiTheme="majorHAnsi" w:eastAsia="Times New Roman" w:hAnsiTheme="majorHAnsi" w:cstheme="minorHAnsi"/>
                <w:b/>
                <w:i/>
                <w:color w:val="009900"/>
                <w:sz w:val="18"/>
                <w:szCs w:val="18"/>
                <w:lang w:val="es-ES" w:eastAsia="es-ES"/>
              </w:rPr>
              <w:t xml:space="preserve"> del 2015</w:t>
            </w:r>
          </w:p>
          <w:p w:rsidR="0087762E" w:rsidRPr="00B56253" w:rsidRDefault="0087762E" w:rsidP="000C0230">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6</w:t>
            </w:r>
            <w:r w:rsidRPr="00B56253">
              <w:rPr>
                <w:rFonts w:asciiTheme="majorHAnsi" w:eastAsia="Times New Roman" w:hAnsiTheme="majorHAnsi" w:cstheme="minorHAnsi"/>
                <w:b/>
                <w:i/>
                <w:color w:val="009900"/>
                <w:sz w:val="18"/>
                <w:szCs w:val="18"/>
                <w:lang w:val="es-ES" w:eastAsia="es-ES"/>
              </w:rPr>
              <w:t>:</w:t>
            </w:r>
            <w:r>
              <w:rPr>
                <w:rFonts w:asciiTheme="majorHAnsi" w:eastAsia="Times New Roman" w:hAnsiTheme="majorHAnsi" w:cstheme="minorHAnsi"/>
                <w:b/>
                <w:i/>
                <w:color w:val="009900"/>
                <w:sz w:val="18"/>
                <w:szCs w:val="18"/>
                <w:lang w:val="es-ES" w:eastAsia="es-ES"/>
              </w:rPr>
              <w:t>3</w:t>
            </w:r>
            <w:r w:rsidRPr="00B56253">
              <w:rPr>
                <w:rFonts w:asciiTheme="majorHAnsi" w:eastAsia="Times New Roman" w:hAnsiTheme="majorHAnsi" w:cstheme="minorHAnsi"/>
                <w:b/>
                <w:i/>
                <w:color w:val="009900"/>
                <w:sz w:val="18"/>
                <w:szCs w:val="18"/>
                <w:lang w:val="es-ES" w:eastAsia="es-ES"/>
              </w:rPr>
              <w:t>0</w:t>
            </w:r>
            <w:r>
              <w:rPr>
                <w:rFonts w:asciiTheme="majorHAnsi" w:eastAsia="Times New Roman" w:hAnsiTheme="majorHAnsi" w:cstheme="minorHAnsi"/>
                <w:b/>
                <w:i/>
                <w:color w:val="009900"/>
                <w:sz w:val="18"/>
                <w:szCs w:val="18"/>
                <w:lang w:val="es-ES" w:eastAsia="es-ES"/>
              </w:rPr>
              <w:t>pm</w:t>
            </w:r>
            <w:r w:rsidRPr="00B56253">
              <w:rPr>
                <w:rFonts w:asciiTheme="majorHAnsi" w:eastAsia="Times New Roman" w:hAnsiTheme="majorHAnsi" w:cstheme="minorHAnsi"/>
                <w:b/>
                <w:i/>
                <w:color w:val="009900"/>
                <w:sz w:val="18"/>
                <w:szCs w:val="18"/>
                <w:lang w:val="es-ES" w:eastAsia="es-ES"/>
              </w:rPr>
              <w:t>.</w:t>
            </w:r>
          </w:p>
        </w:tc>
        <w:tc>
          <w:tcPr>
            <w:tcW w:w="2134"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t xml:space="preserve">Selección de </w:t>
            </w:r>
            <w:r w:rsidRPr="008B44EC">
              <w:rPr>
                <w:rFonts w:asciiTheme="majorHAnsi" w:eastAsia="Times New Roman" w:hAnsiTheme="majorHAnsi" w:cstheme="minorHAnsi"/>
                <w:i/>
                <w:sz w:val="18"/>
                <w:szCs w:val="18"/>
                <w:lang w:val="es-ES" w:eastAsia="es-ES"/>
              </w:rPr>
              <w:t>Personal bajo el RLE. “CAS</w:t>
            </w:r>
          </w:p>
        </w:tc>
      </w:tr>
    </w:tbl>
    <w:p w:rsidR="0087762E" w:rsidRPr="00D314AD" w:rsidRDefault="0087762E" w:rsidP="0087762E">
      <w:pPr>
        <w:spacing w:after="0" w:line="240" w:lineRule="auto"/>
        <w:ind w:left="720"/>
        <w:contextualSpacing/>
        <w:jc w:val="both"/>
        <w:rPr>
          <w:rFonts w:asciiTheme="majorHAnsi" w:eastAsia="Times New Roman" w:hAnsiTheme="majorHAnsi" w:cstheme="minorHAnsi"/>
          <w:b/>
          <w:i/>
          <w:sz w:val="18"/>
          <w:szCs w:val="18"/>
          <w:lang w:val="es-ES" w:eastAsia="es-ES"/>
        </w:rPr>
      </w:pPr>
      <w:r w:rsidRPr="008B44EC">
        <w:rPr>
          <w:rFonts w:asciiTheme="majorHAnsi" w:eastAsia="Times New Roman" w:hAnsiTheme="majorHAnsi" w:cstheme="minorHAnsi"/>
          <w:i/>
          <w:sz w:val="18"/>
          <w:szCs w:val="18"/>
          <w:lang w:val="es-ES" w:eastAsia="es-ES"/>
        </w:rPr>
        <w:t xml:space="preserve">      </w:t>
      </w:r>
      <w:r w:rsidRPr="00D314AD">
        <w:rPr>
          <w:rFonts w:asciiTheme="majorHAnsi" w:eastAsia="Times New Roman" w:hAnsiTheme="majorHAnsi" w:cstheme="minorHAnsi"/>
          <w:b/>
          <w:i/>
          <w:sz w:val="18"/>
          <w:szCs w:val="18"/>
          <w:lang w:val="es-ES" w:eastAsia="es-ES"/>
        </w:rPr>
        <w:t>REGISTRO Y SUSCRIPCION DEL CONTRATO:</w:t>
      </w:r>
    </w:p>
    <w:tbl>
      <w:tblPr>
        <w:tblStyle w:val="Tablaconcuadrcula1"/>
        <w:tblW w:w="8930" w:type="dxa"/>
        <w:tblInd w:w="250" w:type="dxa"/>
        <w:tblLayout w:type="fixed"/>
        <w:tblLook w:val="04A0" w:firstRow="1" w:lastRow="0" w:firstColumn="1" w:lastColumn="0" w:noHBand="0" w:noVBand="1"/>
      </w:tblPr>
      <w:tblGrid>
        <w:gridCol w:w="425"/>
        <w:gridCol w:w="3828"/>
        <w:gridCol w:w="2551"/>
        <w:gridCol w:w="2126"/>
      </w:tblGrid>
      <w:tr w:rsidR="0087762E" w:rsidRPr="008B44EC" w:rsidTr="000C0230">
        <w:tc>
          <w:tcPr>
            <w:tcW w:w="425" w:type="dxa"/>
            <w:tcBorders>
              <w:top w:val="single" w:sz="4" w:space="0" w:color="auto"/>
              <w:left w:val="single" w:sz="4" w:space="0" w:color="auto"/>
              <w:bottom w:val="single" w:sz="4" w:space="0" w:color="auto"/>
              <w:right w:val="single" w:sz="4" w:space="0" w:color="auto"/>
            </w:tcBorders>
            <w:hideMark/>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hideMark/>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87762E" w:rsidRPr="00B56253" w:rsidRDefault="0087762E" w:rsidP="002A0EED">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2</w:t>
            </w:r>
            <w:r w:rsidR="002A0EED">
              <w:rPr>
                <w:rFonts w:asciiTheme="majorHAnsi" w:eastAsia="Times New Roman" w:hAnsiTheme="majorHAnsi" w:cstheme="minorHAnsi"/>
                <w:b/>
                <w:i/>
                <w:color w:val="009900"/>
                <w:sz w:val="18"/>
                <w:szCs w:val="18"/>
                <w:lang w:val="es-ES" w:eastAsia="es-ES"/>
              </w:rPr>
              <w:t>5</w:t>
            </w:r>
            <w:r w:rsidRPr="00B5625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 xml:space="preserve">Junio </w:t>
            </w:r>
            <w:r w:rsidRPr="00B56253">
              <w:rPr>
                <w:rFonts w:asciiTheme="majorHAnsi" w:eastAsia="Times New Roman" w:hAnsiTheme="majorHAnsi" w:cstheme="minorHAnsi"/>
                <w:b/>
                <w:i/>
                <w:color w:val="009900"/>
                <w:sz w:val="18"/>
                <w:szCs w:val="18"/>
                <w:lang w:val="es-ES" w:eastAsia="es-ES"/>
              </w:rPr>
              <w:t>del 2015</w:t>
            </w:r>
            <w:r>
              <w:rPr>
                <w:rFonts w:asciiTheme="majorHAnsi" w:eastAsia="Times New Roman" w:hAnsiTheme="majorHAnsi" w:cstheme="minorHAnsi"/>
                <w:b/>
                <w:i/>
                <w:color w:val="009900"/>
                <w:sz w:val="18"/>
                <w:szCs w:val="18"/>
                <w:lang w:val="es-ES" w:eastAsia="es-ES"/>
              </w:rPr>
              <w:t xml:space="preserve"> al </w:t>
            </w:r>
            <w:r w:rsidR="002A0EED">
              <w:rPr>
                <w:rFonts w:asciiTheme="majorHAnsi" w:eastAsia="Times New Roman" w:hAnsiTheme="majorHAnsi" w:cstheme="minorHAnsi"/>
                <w:b/>
                <w:i/>
                <w:color w:val="009900"/>
                <w:sz w:val="18"/>
                <w:szCs w:val="18"/>
                <w:lang w:val="es-ES" w:eastAsia="es-ES"/>
              </w:rPr>
              <w:t>01</w:t>
            </w:r>
            <w:r w:rsidRPr="00B5625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w:t>
            </w:r>
            <w:r w:rsidR="002A0EED">
              <w:rPr>
                <w:rFonts w:asciiTheme="majorHAnsi" w:eastAsia="Times New Roman" w:hAnsiTheme="majorHAnsi" w:cstheme="minorHAnsi"/>
                <w:b/>
                <w:i/>
                <w:color w:val="009900"/>
                <w:sz w:val="18"/>
                <w:szCs w:val="18"/>
                <w:lang w:val="es-ES" w:eastAsia="es-ES"/>
              </w:rPr>
              <w:t>lio</w:t>
            </w:r>
            <w:r>
              <w:rPr>
                <w:rFonts w:asciiTheme="majorHAnsi" w:eastAsia="Times New Roman" w:hAnsiTheme="majorHAnsi" w:cstheme="minorHAnsi"/>
                <w:b/>
                <w:i/>
                <w:color w:val="009900"/>
                <w:sz w:val="18"/>
                <w:szCs w:val="18"/>
                <w:lang w:val="es-ES" w:eastAsia="es-ES"/>
              </w:rPr>
              <w:t xml:space="preserve"> </w:t>
            </w:r>
            <w:r w:rsidRPr="00B56253">
              <w:rPr>
                <w:rFonts w:asciiTheme="majorHAnsi" w:eastAsia="Times New Roman" w:hAnsiTheme="majorHAnsi" w:cstheme="minorHAnsi"/>
                <w:b/>
                <w:i/>
                <w:color w:val="009900"/>
                <w:sz w:val="18"/>
                <w:szCs w:val="18"/>
                <w:lang w:val="es-ES" w:eastAsia="es-ES"/>
              </w:rPr>
              <w:t>del 2015</w:t>
            </w:r>
            <w:r>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7762E" w:rsidRPr="008B44EC" w:rsidRDefault="0087762E" w:rsidP="0002240A">
            <w:pPr>
              <w:contextualSpacing/>
              <w:jc w:val="center"/>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Oficina de Administración/</w:t>
            </w:r>
            <w:r w:rsidR="0002240A">
              <w:rPr>
                <w:rFonts w:asciiTheme="majorHAnsi" w:eastAsia="Times New Roman" w:hAnsiTheme="majorHAnsi" w:cstheme="minorHAnsi"/>
                <w:i/>
                <w:sz w:val="18"/>
                <w:szCs w:val="18"/>
                <w:lang w:val="es-ES" w:eastAsia="es-ES"/>
              </w:rPr>
              <w:t>CAS.</w:t>
            </w:r>
          </w:p>
        </w:tc>
      </w:tr>
    </w:tbl>
    <w:p w:rsidR="0087762E"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F358BE" w:rsidRPr="008B44EC"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Default="00141457" w:rsidP="0067288B">
      <w:pPr>
        <w:pStyle w:val="Prrafodelista"/>
        <w:numPr>
          <w:ilvl w:val="0"/>
          <w:numId w:val="11"/>
        </w:numPr>
        <w:spacing w:after="0" w:line="206" w:lineRule="auto"/>
        <w:jc w:val="both"/>
        <w:rPr>
          <w:rFonts w:asciiTheme="majorHAnsi" w:eastAsia="Times New Roman" w:hAnsiTheme="majorHAnsi" w:cstheme="minorHAnsi"/>
          <w:b/>
          <w:i/>
          <w:sz w:val="18"/>
          <w:szCs w:val="18"/>
          <w:lang w:val="es-ES" w:eastAsia="es-ES"/>
        </w:rPr>
      </w:pPr>
      <w:r w:rsidRPr="00D314AD">
        <w:rPr>
          <w:rFonts w:asciiTheme="majorHAnsi" w:eastAsia="Times New Roman" w:hAnsiTheme="majorHAnsi" w:cstheme="minorHAnsi"/>
          <w:b/>
          <w:i/>
          <w:sz w:val="18"/>
          <w:szCs w:val="18"/>
          <w:lang w:val="es-ES" w:eastAsia="es-ES"/>
        </w:rPr>
        <w:t>PRESENTACIÓN DE SOBRE</w:t>
      </w:r>
      <w:r w:rsidR="00E95AE7">
        <w:rPr>
          <w:rFonts w:asciiTheme="majorHAnsi" w:eastAsia="Times New Roman" w:hAnsiTheme="majorHAnsi" w:cstheme="minorHAnsi"/>
          <w:b/>
          <w:i/>
          <w:sz w:val="18"/>
          <w:szCs w:val="18"/>
          <w:lang w:val="es-ES" w:eastAsia="es-ES"/>
        </w:rPr>
        <w:t>:</w:t>
      </w:r>
    </w:p>
    <w:p w:rsidR="00141457" w:rsidRPr="00D314AD"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D314AD">
        <w:rPr>
          <w:rFonts w:asciiTheme="majorHAnsi" w:eastAsia="Times New Roman" w:hAnsiTheme="majorHAnsi" w:cstheme="minorHAnsi"/>
          <w:b/>
          <w:i/>
          <w:sz w:val="18"/>
          <w:szCs w:val="18"/>
          <w:lang w:val="es-ES" w:eastAsia="es-ES"/>
        </w:rPr>
        <w:t xml:space="preserve"> </w:t>
      </w:r>
    </w:p>
    <w:p w:rsidR="00141457" w:rsidRPr="008B44EC"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8B44EC">
        <w:rPr>
          <w:rFonts w:asciiTheme="majorHAnsi" w:eastAsia="Times New Roman" w:hAnsiTheme="majorHAnsi" w:cstheme="minorHAnsi"/>
          <w:i/>
          <w:sz w:val="18"/>
          <w:szCs w:val="18"/>
          <w:lang w:val="es-ES" w:eastAsia="es-ES"/>
        </w:rPr>
        <w:t>Comi</w:t>
      </w:r>
      <w:r w:rsidR="00FC1AEF">
        <w:rPr>
          <w:rFonts w:asciiTheme="majorHAnsi" w:eastAsia="Times New Roman" w:hAnsiTheme="majorHAnsi" w:cstheme="minorHAnsi"/>
          <w:i/>
          <w:sz w:val="18"/>
          <w:szCs w:val="18"/>
          <w:lang w:val="es-ES" w:eastAsia="es-ES"/>
        </w:rPr>
        <w:t>sión</w:t>
      </w:r>
      <w:r w:rsidR="00FC1AEF" w:rsidRPr="008B44EC">
        <w:rPr>
          <w:rFonts w:asciiTheme="majorHAnsi" w:eastAsia="Times New Roman" w:hAnsiTheme="majorHAnsi" w:cstheme="minorHAnsi"/>
          <w:i/>
          <w:sz w:val="18"/>
          <w:szCs w:val="18"/>
          <w:lang w:val="es-ES" w:eastAsia="es-ES"/>
        </w:rPr>
        <w:t xml:space="preserve">  </w:t>
      </w:r>
      <w:r w:rsidR="00FC1AEF">
        <w:rPr>
          <w:rFonts w:asciiTheme="majorHAnsi" w:eastAsia="Times New Roman" w:hAnsiTheme="majorHAnsi" w:cstheme="minorHAnsi"/>
          <w:i/>
          <w:sz w:val="18"/>
          <w:szCs w:val="18"/>
          <w:lang w:val="es-ES" w:eastAsia="es-ES"/>
        </w:rPr>
        <w:t xml:space="preserve">Permanente </w:t>
      </w:r>
      <w:r w:rsidR="00FC1AEF" w:rsidRPr="008B44EC">
        <w:rPr>
          <w:rFonts w:asciiTheme="majorHAnsi" w:eastAsia="Times New Roman" w:hAnsiTheme="majorHAnsi" w:cstheme="minorHAnsi"/>
          <w:i/>
          <w:sz w:val="18"/>
          <w:szCs w:val="18"/>
          <w:lang w:val="es-ES" w:eastAsia="es-ES"/>
        </w:rPr>
        <w:t xml:space="preserve">de </w:t>
      </w:r>
      <w:r w:rsidR="00FC1AEF">
        <w:rPr>
          <w:rFonts w:asciiTheme="majorHAnsi" w:eastAsia="Times New Roman" w:hAnsiTheme="majorHAnsi" w:cstheme="minorHAnsi"/>
          <w:i/>
          <w:sz w:val="18"/>
          <w:szCs w:val="18"/>
          <w:lang w:val="es-ES" w:eastAsia="es-ES"/>
        </w:rPr>
        <w:t xml:space="preserve">Selección de </w:t>
      </w:r>
      <w:r w:rsidR="00FC1AEF" w:rsidRPr="008B44EC">
        <w:rPr>
          <w:rFonts w:asciiTheme="majorHAnsi" w:eastAsia="Times New Roman" w:hAnsiTheme="majorHAnsi" w:cstheme="minorHAnsi"/>
          <w:i/>
          <w:sz w:val="18"/>
          <w:szCs w:val="18"/>
          <w:lang w:val="es-ES" w:eastAsia="es-ES"/>
        </w:rPr>
        <w:t>Personal bajo el RLE. “</w:t>
      </w:r>
      <w:proofErr w:type="gramStart"/>
      <w:r w:rsidR="00FC1AEF" w:rsidRPr="008B44EC">
        <w:rPr>
          <w:rFonts w:asciiTheme="majorHAnsi" w:eastAsia="Times New Roman" w:hAnsiTheme="majorHAnsi" w:cstheme="minorHAnsi"/>
          <w:i/>
          <w:sz w:val="18"/>
          <w:szCs w:val="18"/>
          <w:lang w:val="es-ES" w:eastAsia="es-ES"/>
        </w:rPr>
        <w:t xml:space="preserve">CAS </w:t>
      </w:r>
      <w:r w:rsidR="00FC1AEF">
        <w:rPr>
          <w:rFonts w:asciiTheme="majorHAnsi" w:eastAsia="Times New Roman" w:hAnsiTheme="majorHAnsi" w:cstheme="minorHAnsi"/>
          <w:i/>
          <w:sz w:val="18"/>
          <w:szCs w:val="18"/>
          <w:lang w:val="es-ES" w:eastAsia="es-ES"/>
        </w:rPr>
        <w:t>,</w:t>
      </w:r>
      <w:proofErr w:type="gramEnd"/>
      <w:r w:rsidR="00FC1AEF">
        <w:rPr>
          <w:rFonts w:asciiTheme="majorHAnsi" w:eastAsia="Times New Roman" w:hAnsiTheme="majorHAnsi" w:cstheme="minorHAnsi"/>
          <w:i/>
          <w:sz w:val="18"/>
          <w:szCs w:val="18"/>
          <w:lang w:val="es-ES" w:eastAsia="es-ES"/>
        </w:rPr>
        <w:t xml:space="preserve"> </w:t>
      </w:r>
      <w:r w:rsidRPr="008B44EC">
        <w:rPr>
          <w:rFonts w:asciiTheme="majorHAnsi" w:eastAsia="Times New Roman" w:hAnsiTheme="majorHAnsi" w:cstheme="minorHAnsi"/>
          <w:i/>
          <w:sz w:val="18"/>
          <w:szCs w:val="18"/>
          <w:lang w:val="es-ES" w:eastAsia="es-ES"/>
        </w:rPr>
        <w:t>conforme al siguiente detalle:</w:t>
      </w:r>
    </w:p>
    <w:p w:rsidR="003A7498" w:rsidRPr="008B44EC"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F22F70" w:rsidRPr="008B44EC" w:rsidRDefault="008C5D51"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 xml:space="preserve">  </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Señores:</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Gobierno Regional de Huancavelica</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Atte.: OFICINA DE DESARROLLO HUMANO</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ab/>
        <w:t>PROCESO DE CONTRATACION N</w:t>
      </w:r>
      <w:r w:rsidRPr="00473D71">
        <w:rPr>
          <w:rFonts w:asciiTheme="majorHAnsi" w:eastAsia="Times New Roman" w:hAnsiTheme="majorHAnsi" w:cstheme="minorHAnsi"/>
          <w:i/>
          <w:sz w:val="18"/>
          <w:szCs w:val="18"/>
          <w:shd w:val="clear" w:color="auto" w:fill="CCFFCC"/>
          <w:lang w:val="es-ES" w:eastAsia="es-ES"/>
        </w:rPr>
        <w:t xml:space="preserve">° </w:t>
      </w:r>
      <w:r w:rsidR="00DB210A" w:rsidRPr="00473D71">
        <w:rPr>
          <w:rFonts w:asciiTheme="majorHAnsi" w:eastAsia="Times New Roman" w:hAnsiTheme="majorHAnsi" w:cstheme="minorHAnsi"/>
          <w:b/>
          <w:i/>
          <w:color w:val="009900"/>
          <w:sz w:val="18"/>
          <w:szCs w:val="18"/>
          <w:shd w:val="clear" w:color="auto" w:fill="CCFFCC"/>
          <w:lang w:val="es-ES" w:eastAsia="es-ES"/>
        </w:rPr>
        <w:t>0</w:t>
      </w:r>
      <w:r w:rsidR="006118A1" w:rsidRPr="00473D71">
        <w:rPr>
          <w:rFonts w:asciiTheme="majorHAnsi" w:eastAsia="Times New Roman" w:hAnsiTheme="majorHAnsi" w:cstheme="minorHAnsi"/>
          <w:b/>
          <w:i/>
          <w:color w:val="009900"/>
          <w:sz w:val="18"/>
          <w:szCs w:val="18"/>
          <w:shd w:val="clear" w:color="auto" w:fill="CCFFCC"/>
          <w:lang w:val="es-ES" w:eastAsia="es-ES"/>
        </w:rPr>
        <w:t>0</w:t>
      </w:r>
      <w:r w:rsidR="006959E9">
        <w:rPr>
          <w:rFonts w:asciiTheme="majorHAnsi" w:eastAsia="Times New Roman" w:hAnsiTheme="majorHAnsi" w:cstheme="minorHAnsi"/>
          <w:b/>
          <w:i/>
          <w:color w:val="009900"/>
          <w:sz w:val="18"/>
          <w:szCs w:val="18"/>
          <w:shd w:val="clear" w:color="auto" w:fill="CCFFCC"/>
          <w:lang w:val="es-ES" w:eastAsia="es-ES"/>
        </w:rPr>
        <w:t>5</w:t>
      </w:r>
      <w:r w:rsidRPr="00473D71">
        <w:rPr>
          <w:rFonts w:asciiTheme="majorHAnsi" w:eastAsia="Times New Roman" w:hAnsiTheme="majorHAnsi" w:cstheme="minorHAnsi"/>
          <w:b/>
          <w:i/>
          <w:color w:val="009900"/>
          <w:sz w:val="18"/>
          <w:szCs w:val="18"/>
          <w:shd w:val="clear" w:color="auto" w:fill="CCFFCC"/>
          <w:lang w:val="es-ES" w:eastAsia="es-ES"/>
        </w:rPr>
        <w:t xml:space="preserve"> </w:t>
      </w:r>
      <w:r w:rsidRPr="00473D71">
        <w:rPr>
          <w:rFonts w:asciiTheme="majorHAnsi" w:eastAsia="Times New Roman" w:hAnsiTheme="majorHAnsi" w:cstheme="minorHAnsi"/>
          <w:i/>
          <w:sz w:val="18"/>
          <w:szCs w:val="18"/>
          <w:shd w:val="clear" w:color="auto" w:fill="CCFFCC"/>
          <w:lang w:val="es-ES" w:eastAsia="es-ES"/>
        </w:rPr>
        <w:t>-201</w:t>
      </w:r>
      <w:r w:rsidR="00B9542D" w:rsidRPr="00473D71">
        <w:rPr>
          <w:rFonts w:asciiTheme="majorHAnsi" w:eastAsia="Times New Roman" w:hAnsiTheme="majorHAnsi" w:cstheme="minorHAnsi"/>
          <w:i/>
          <w:sz w:val="18"/>
          <w:szCs w:val="18"/>
          <w:shd w:val="clear" w:color="auto" w:fill="CCFFCC"/>
          <w:lang w:val="es-ES" w:eastAsia="es-ES"/>
        </w:rPr>
        <w:t>5</w:t>
      </w:r>
      <w:r w:rsidRPr="008B44EC">
        <w:rPr>
          <w:rFonts w:asciiTheme="majorHAnsi" w:eastAsia="Times New Roman" w:hAnsiTheme="majorHAnsi" w:cstheme="minorHAnsi"/>
          <w:i/>
          <w:sz w:val="18"/>
          <w:szCs w:val="18"/>
          <w:lang w:val="es-ES" w:eastAsia="es-ES"/>
        </w:rPr>
        <w:t>/GOB-REG-HVCA/ODH.</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Contratación Administrativa de Servicio –CAS.</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Objeto de la Convocatoria………………………………………ITEM……………….</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ab/>
        <w:t>NOMBRES Y APELLIDOS:……………………………………….</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DNI:…………………………………………………………………</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 xml:space="preserve">      N° Folios…………….</w:t>
      </w:r>
    </w:p>
    <w:p w:rsidR="00EA673A" w:rsidRPr="008B44EC"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41F3" w:rsidRDefault="00EA673A" w:rsidP="0067288B">
      <w:pPr>
        <w:pStyle w:val="Prrafodelista"/>
        <w:numPr>
          <w:ilvl w:val="0"/>
          <w:numId w:val="11"/>
        </w:numPr>
        <w:spacing w:after="0" w:line="240" w:lineRule="auto"/>
        <w:jc w:val="both"/>
        <w:rPr>
          <w:rFonts w:asciiTheme="majorHAnsi" w:eastAsia="Times New Roman" w:hAnsiTheme="majorHAnsi" w:cstheme="minorHAnsi"/>
          <w:b/>
          <w:i/>
          <w:sz w:val="18"/>
          <w:szCs w:val="18"/>
          <w:lang w:val="es-ES" w:eastAsia="es-ES"/>
        </w:rPr>
      </w:pPr>
      <w:r w:rsidRPr="009641F3">
        <w:rPr>
          <w:rFonts w:asciiTheme="majorHAnsi" w:eastAsia="Times New Roman" w:hAnsiTheme="majorHAnsi" w:cstheme="minorHAnsi"/>
          <w:b/>
          <w:i/>
          <w:sz w:val="18"/>
          <w:szCs w:val="18"/>
          <w:lang w:val="es-ES" w:eastAsia="es-ES"/>
        </w:rPr>
        <w:t>CRITERIOS DE EVALUACION:</w:t>
      </w:r>
    </w:p>
    <w:p w:rsidR="00EA673A" w:rsidRPr="00D314AD"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A673A"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Los factores de evaluación dentro del proceso de selección, tendrá un máximo y un mínimo de puntos, distribuyéndose de esta manera:</w:t>
      </w:r>
    </w:p>
    <w:p w:rsidR="00EA673A"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A673A"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A673A" w:rsidRPr="0066083D" w:rsidRDefault="00EA673A" w:rsidP="00EA673A">
      <w:pPr>
        <w:spacing w:after="0" w:line="240" w:lineRule="auto"/>
        <w:ind w:left="567"/>
        <w:jc w:val="both"/>
        <w:rPr>
          <w:rFonts w:asciiTheme="majorHAnsi" w:eastAsia="Times New Roman" w:hAnsiTheme="majorHAnsi" w:cstheme="minorHAnsi"/>
          <w:b/>
          <w:i/>
          <w:sz w:val="18"/>
          <w:szCs w:val="18"/>
          <w:lang w:val="es-ES" w:eastAsia="es-ES"/>
        </w:rPr>
      </w:pPr>
      <w:r w:rsidRPr="0066083D">
        <w:rPr>
          <w:rFonts w:asciiTheme="majorHAnsi" w:eastAsia="Times New Roman" w:hAnsiTheme="majorHAnsi" w:cstheme="minorHAnsi"/>
          <w:b/>
          <w:i/>
          <w:sz w:val="18"/>
          <w:szCs w:val="18"/>
          <w:lang w:val="es-ES" w:eastAsia="es-ES"/>
        </w:rPr>
        <w:t>5.1 PARA EL GRUPO PROFESIONAL:</w:t>
      </w:r>
    </w:p>
    <w:p w:rsidR="00EA673A"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tbl>
      <w:tblPr>
        <w:tblW w:w="8031" w:type="dxa"/>
        <w:jc w:val="right"/>
        <w:tblInd w:w="7080" w:type="dxa"/>
        <w:tblCellMar>
          <w:left w:w="70" w:type="dxa"/>
          <w:right w:w="70" w:type="dxa"/>
        </w:tblCellMar>
        <w:tblLook w:val="04A0" w:firstRow="1" w:lastRow="0" w:firstColumn="1" w:lastColumn="0" w:noHBand="0" w:noVBand="1"/>
      </w:tblPr>
      <w:tblGrid>
        <w:gridCol w:w="3876"/>
        <w:gridCol w:w="1451"/>
        <w:gridCol w:w="2704"/>
      </w:tblGrid>
      <w:tr w:rsidR="00EA673A" w:rsidRPr="008B44EC" w:rsidTr="000C0230">
        <w:trPr>
          <w:trHeight w:val="429"/>
          <w:jc w:val="right"/>
        </w:trPr>
        <w:tc>
          <w:tcPr>
            <w:tcW w:w="38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EA673A" w:rsidRPr="00600C5A" w:rsidRDefault="00EA673A" w:rsidP="000C0230">
            <w:pPr>
              <w:jc w:val="center"/>
              <w:rPr>
                <w:rFonts w:asciiTheme="majorHAnsi" w:hAnsiTheme="majorHAnsi" w:cs="Calibri"/>
                <w:b/>
                <w:bCs/>
                <w:i/>
                <w:sz w:val="18"/>
                <w:szCs w:val="18"/>
              </w:rPr>
            </w:pPr>
            <w:r w:rsidRPr="00600C5A">
              <w:rPr>
                <w:rFonts w:asciiTheme="majorHAnsi" w:hAnsiTheme="majorHAnsi" w:cs="Calibri"/>
                <w:b/>
                <w:bCs/>
                <w:i/>
                <w:sz w:val="18"/>
                <w:szCs w:val="18"/>
              </w:rPr>
              <w:t>EVALUACIONES</w:t>
            </w:r>
          </w:p>
        </w:tc>
        <w:tc>
          <w:tcPr>
            <w:tcW w:w="1451"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EA673A" w:rsidRPr="00600C5A" w:rsidRDefault="00EA673A" w:rsidP="000C0230">
            <w:pPr>
              <w:jc w:val="center"/>
              <w:rPr>
                <w:rFonts w:asciiTheme="majorHAnsi" w:hAnsiTheme="majorHAnsi" w:cs="Calibri"/>
                <w:b/>
                <w:bCs/>
                <w:i/>
                <w:sz w:val="18"/>
                <w:szCs w:val="18"/>
              </w:rPr>
            </w:pPr>
            <w:r w:rsidRPr="00600C5A">
              <w:rPr>
                <w:rFonts w:asciiTheme="majorHAnsi" w:hAnsiTheme="majorHAnsi" w:cs="Calibri"/>
                <w:b/>
                <w:bCs/>
                <w:i/>
                <w:sz w:val="18"/>
                <w:szCs w:val="18"/>
              </w:rPr>
              <w:t>PESO</w:t>
            </w:r>
          </w:p>
        </w:tc>
        <w:tc>
          <w:tcPr>
            <w:tcW w:w="270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EA673A" w:rsidRPr="00600C5A" w:rsidRDefault="00EA673A" w:rsidP="000C0230">
            <w:pPr>
              <w:jc w:val="center"/>
              <w:rPr>
                <w:rFonts w:asciiTheme="majorHAnsi" w:hAnsiTheme="majorHAnsi" w:cs="Calibri"/>
                <w:b/>
                <w:bCs/>
                <w:i/>
                <w:sz w:val="18"/>
                <w:szCs w:val="18"/>
              </w:rPr>
            </w:pPr>
            <w:r w:rsidRPr="00600C5A">
              <w:rPr>
                <w:rFonts w:asciiTheme="majorHAnsi" w:hAnsiTheme="majorHAnsi" w:cs="Calibri"/>
                <w:b/>
                <w:bCs/>
                <w:i/>
                <w:sz w:val="18"/>
                <w:szCs w:val="18"/>
              </w:rPr>
              <w:t xml:space="preserve">PUNTAJE </w:t>
            </w:r>
          </w:p>
        </w:tc>
      </w:tr>
      <w:tr w:rsidR="00EA673A" w:rsidRPr="008B44EC" w:rsidTr="000C0230">
        <w:trPr>
          <w:trHeight w:val="429"/>
          <w:jc w:val="right"/>
        </w:trPr>
        <w:tc>
          <w:tcPr>
            <w:tcW w:w="38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tcPr>
          <w:p w:rsidR="00EA673A" w:rsidRPr="00600C5A" w:rsidRDefault="00EA673A" w:rsidP="000C0230">
            <w:pPr>
              <w:jc w:val="both"/>
              <w:rPr>
                <w:rFonts w:asciiTheme="majorHAnsi" w:hAnsiTheme="majorHAnsi" w:cs="Calibri"/>
                <w:b/>
                <w:i/>
                <w:sz w:val="18"/>
                <w:szCs w:val="18"/>
                <w:u w:val="single"/>
              </w:rPr>
            </w:pPr>
            <w:r w:rsidRPr="00600C5A">
              <w:rPr>
                <w:rFonts w:asciiTheme="majorHAnsi" w:hAnsiTheme="majorHAnsi" w:cs="Calibri"/>
                <w:b/>
                <w:i/>
                <w:sz w:val="18"/>
                <w:szCs w:val="18"/>
                <w:u w:val="single"/>
              </w:rPr>
              <w:t>EVALUACION DE LA HOJA DE VIDA</w:t>
            </w:r>
          </w:p>
        </w:tc>
        <w:tc>
          <w:tcPr>
            <w:tcW w:w="1451" w:type="dxa"/>
            <w:tcBorders>
              <w:top w:val="single" w:sz="4" w:space="0" w:color="auto"/>
              <w:left w:val="nil"/>
              <w:bottom w:val="single" w:sz="4" w:space="0" w:color="auto"/>
              <w:right w:val="single" w:sz="4" w:space="0" w:color="auto"/>
            </w:tcBorders>
            <w:shd w:val="clear" w:color="auto" w:fill="FDE9D9" w:themeFill="accent6" w:themeFillTint="33"/>
          </w:tcPr>
          <w:p w:rsidR="00EA673A" w:rsidRPr="00040536" w:rsidRDefault="00EA673A" w:rsidP="000C0230">
            <w:pPr>
              <w:spacing w:after="0" w:line="240" w:lineRule="auto"/>
              <w:ind w:left="360"/>
              <w:jc w:val="center"/>
              <w:rPr>
                <w:rFonts w:asciiTheme="majorHAnsi" w:hAnsiTheme="majorHAnsi" w:cs="Calibri"/>
                <w:i/>
                <w:sz w:val="18"/>
                <w:szCs w:val="18"/>
              </w:rPr>
            </w:pPr>
            <w:r>
              <w:rPr>
                <w:rFonts w:asciiTheme="majorHAnsi" w:hAnsiTheme="majorHAnsi" w:cs="Calibri"/>
                <w:i/>
                <w:sz w:val="18"/>
                <w:szCs w:val="18"/>
              </w:rPr>
              <w:t>30</w:t>
            </w:r>
            <w:r w:rsidRPr="00040536">
              <w:rPr>
                <w:rFonts w:asciiTheme="majorHAnsi" w:hAnsiTheme="majorHAnsi" w:cs="Calibri"/>
                <w:i/>
                <w:sz w:val="18"/>
                <w:szCs w:val="18"/>
              </w:rPr>
              <w:t>%</w:t>
            </w:r>
          </w:p>
        </w:tc>
        <w:tc>
          <w:tcPr>
            <w:tcW w:w="270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EA673A" w:rsidRDefault="00EA673A" w:rsidP="000C0230">
            <w:pPr>
              <w:jc w:val="center"/>
              <w:rPr>
                <w:rFonts w:asciiTheme="majorHAnsi" w:hAnsiTheme="majorHAnsi" w:cs="Calibri"/>
                <w:i/>
                <w:sz w:val="18"/>
                <w:szCs w:val="18"/>
              </w:rPr>
            </w:pPr>
            <w:r>
              <w:rPr>
                <w:rFonts w:asciiTheme="majorHAnsi" w:hAnsiTheme="majorHAnsi" w:cs="Calibri"/>
                <w:i/>
                <w:sz w:val="18"/>
                <w:szCs w:val="18"/>
              </w:rPr>
              <w:t>30</w:t>
            </w:r>
          </w:p>
        </w:tc>
      </w:tr>
      <w:tr w:rsidR="00EA673A" w:rsidRPr="008B44EC" w:rsidTr="000C0230">
        <w:trPr>
          <w:trHeight w:val="429"/>
          <w:jc w:val="right"/>
        </w:trPr>
        <w:tc>
          <w:tcPr>
            <w:tcW w:w="3876" w:type="dxa"/>
            <w:tcBorders>
              <w:top w:val="single" w:sz="4" w:space="0" w:color="auto"/>
              <w:left w:val="single" w:sz="4" w:space="0" w:color="auto"/>
              <w:bottom w:val="single" w:sz="4" w:space="0" w:color="auto"/>
              <w:right w:val="single" w:sz="4" w:space="0" w:color="auto"/>
            </w:tcBorders>
            <w:shd w:val="clear" w:color="auto" w:fill="auto"/>
            <w:noWrap/>
          </w:tcPr>
          <w:p w:rsidR="00EA673A" w:rsidRPr="009C104F" w:rsidRDefault="00EA673A" w:rsidP="0067288B">
            <w:pPr>
              <w:pStyle w:val="Prrafodelista"/>
              <w:numPr>
                <w:ilvl w:val="1"/>
                <w:numId w:val="12"/>
              </w:numPr>
              <w:tabs>
                <w:tab w:val="left" w:pos="340"/>
              </w:tabs>
              <w:spacing w:after="0"/>
              <w:ind w:left="141" w:hanging="141"/>
              <w:jc w:val="both"/>
              <w:rPr>
                <w:rFonts w:asciiTheme="majorHAnsi" w:hAnsiTheme="majorHAnsi" w:cs="Calibri"/>
                <w:i/>
                <w:sz w:val="18"/>
                <w:szCs w:val="18"/>
              </w:rPr>
            </w:pPr>
            <w:r w:rsidRPr="009C104F">
              <w:rPr>
                <w:rFonts w:asciiTheme="majorHAnsi" w:hAnsiTheme="majorHAnsi" w:cs="Calibri"/>
                <w:b/>
                <w:i/>
                <w:sz w:val="18"/>
                <w:szCs w:val="18"/>
              </w:rPr>
              <w:t>Formación Académica</w:t>
            </w:r>
            <w:r w:rsidRPr="009C104F">
              <w:rPr>
                <w:rFonts w:asciiTheme="majorHAnsi" w:hAnsiTheme="majorHAnsi" w:cs="Calibri"/>
                <w:i/>
                <w:sz w:val="18"/>
                <w:szCs w:val="18"/>
              </w:rPr>
              <w:t xml:space="preserve">. </w:t>
            </w:r>
          </w:p>
          <w:p w:rsidR="00EA673A" w:rsidRPr="00222E02" w:rsidRDefault="00EA673A" w:rsidP="0067288B">
            <w:pPr>
              <w:numPr>
                <w:ilvl w:val="0"/>
                <w:numId w:val="12"/>
              </w:numPr>
              <w:ind w:left="676" w:right="-34" w:hanging="338"/>
              <w:contextualSpacing/>
              <w:jc w:val="both"/>
              <w:rPr>
                <w:rFonts w:asciiTheme="majorHAnsi" w:hAnsiTheme="majorHAnsi"/>
                <w:i/>
                <w:sz w:val="18"/>
                <w:szCs w:val="18"/>
              </w:rPr>
            </w:pPr>
            <w:r>
              <w:rPr>
                <w:rFonts w:asciiTheme="majorHAnsi" w:hAnsiTheme="majorHAnsi"/>
                <w:i/>
                <w:sz w:val="18"/>
                <w:szCs w:val="18"/>
              </w:rPr>
              <w:t>Título Profesional colegiado y habilitado</w:t>
            </w:r>
          </w:p>
          <w:p w:rsidR="00EA673A" w:rsidRPr="00222E02" w:rsidRDefault="00EA673A" w:rsidP="0067288B">
            <w:pPr>
              <w:numPr>
                <w:ilvl w:val="0"/>
                <w:numId w:val="12"/>
              </w:numPr>
              <w:ind w:left="676" w:right="-34" w:hanging="338"/>
              <w:contextualSpacing/>
              <w:jc w:val="both"/>
              <w:rPr>
                <w:rFonts w:asciiTheme="majorHAnsi" w:hAnsiTheme="majorHAnsi"/>
                <w:i/>
                <w:sz w:val="18"/>
                <w:szCs w:val="18"/>
              </w:rPr>
            </w:pPr>
            <w:r>
              <w:rPr>
                <w:rFonts w:asciiTheme="majorHAnsi" w:hAnsiTheme="majorHAnsi"/>
                <w:i/>
                <w:sz w:val="18"/>
                <w:szCs w:val="18"/>
              </w:rPr>
              <w:t>Grado Académico Universitario</w:t>
            </w:r>
          </w:p>
          <w:p w:rsidR="00EA673A" w:rsidRPr="008B44EC" w:rsidRDefault="00EA673A" w:rsidP="000C0230">
            <w:pPr>
              <w:ind w:left="676" w:right="-34" w:hanging="338"/>
              <w:contextualSpacing/>
              <w:jc w:val="both"/>
              <w:rPr>
                <w:rFonts w:asciiTheme="majorHAnsi" w:hAnsiTheme="majorHAnsi"/>
                <w:i/>
                <w:sz w:val="18"/>
                <w:szCs w:val="18"/>
              </w:rPr>
            </w:pPr>
            <w:r>
              <w:rPr>
                <w:rFonts w:asciiTheme="majorHAnsi" w:hAnsiTheme="majorHAnsi"/>
                <w:i/>
                <w:sz w:val="18"/>
                <w:szCs w:val="18"/>
              </w:rPr>
              <w:t>(Solo se asignará puntaje cuando el perfil lo requiera)</w:t>
            </w:r>
          </w:p>
          <w:p w:rsidR="00EA673A" w:rsidRPr="008B44EC" w:rsidRDefault="00EA673A" w:rsidP="000C0230">
            <w:pPr>
              <w:ind w:left="1080"/>
              <w:contextualSpacing/>
              <w:jc w:val="both"/>
              <w:rPr>
                <w:rFonts w:asciiTheme="majorHAnsi" w:hAnsiTheme="majorHAnsi" w:cs="Calibri"/>
                <w:i/>
                <w:sz w:val="18"/>
                <w:szCs w:val="18"/>
              </w:rPr>
            </w:pPr>
          </w:p>
        </w:tc>
        <w:tc>
          <w:tcPr>
            <w:tcW w:w="1451" w:type="dxa"/>
            <w:tcBorders>
              <w:top w:val="single" w:sz="4" w:space="0" w:color="auto"/>
              <w:left w:val="nil"/>
              <w:bottom w:val="single" w:sz="4" w:space="0" w:color="auto"/>
              <w:right w:val="single" w:sz="4" w:space="0" w:color="auto"/>
            </w:tcBorders>
            <w:shd w:val="clear" w:color="auto" w:fill="auto"/>
          </w:tcPr>
          <w:p w:rsidR="00EA673A" w:rsidRPr="008B44EC" w:rsidRDefault="00EA673A" w:rsidP="000C0230">
            <w:pPr>
              <w:jc w:val="center"/>
              <w:rPr>
                <w:rFonts w:asciiTheme="majorHAnsi" w:hAnsiTheme="majorHAnsi" w:cs="Calibri"/>
                <w:i/>
                <w:sz w:val="18"/>
                <w:szCs w:val="18"/>
              </w:rPr>
            </w:pPr>
            <w:r>
              <w:rPr>
                <w:rFonts w:asciiTheme="majorHAnsi" w:hAnsiTheme="majorHAnsi" w:cs="Calibri"/>
                <w:i/>
                <w:sz w:val="18"/>
                <w:szCs w:val="18"/>
              </w:rPr>
              <w:t>10</w:t>
            </w:r>
          </w:p>
          <w:p w:rsidR="00EA673A" w:rsidRPr="008B44EC" w:rsidRDefault="00EA673A" w:rsidP="000C0230">
            <w:pPr>
              <w:jc w:val="center"/>
              <w:rPr>
                <w:rFonts w:asciiTheme="majorHAnsi" w:hAnsiTheme="majorHAnsi" w:cs="Calibri"/>
                <w:i/>
                <w:sz w:val="18"/>
                <w:szCs w:val="18"/>
              </w:rPr>
            </w:pPr>
            <w:r>
              <w:rPr>
                <w:rFonts w:asciiTheme="majorHAnsi" w:hAnsiTheme="majorHAnsi" w:cs="Calibri"/>
                <w:i/>
                <w:sz w:val="18"/>
                <w:szCs w:val="18"/>
              </w:rPr>
              <w:t>08</w:t>
            </w:r>
          </w:p>
          <w:p w:rsidR="00EA673A" w:rsidRPr="008B44EC" w:rsidRDefault="00EA673A" w:rsidP="000C0230">
            <w:pPr>
              <w:jc w:val="center"/>
              <w:rPr>
                <w:rFonts w:asciiTheme="majorHAnsi" w:hAnsiTheme="majorHAnsi" w:cs="Calibri"/>
                <w:i/>
                <w:sz w:val="18"/>
                <w:szCs w:val="18"/>
              </w:rPr>
            </w:pPr>
          </w:p>
        </w:tc>
        <w:tc>
          <w:tcPr>
            <w:tcW w:w="2704" w:type="dxa"/>
            <w:tcBorders>
              <w:top w:val="single" w:sz="4" w:space="0" w:color="auto"/>
              <w:left w:val="single" w:sz="4" w:space="0" w:color="auto"/>
              <w:bottom w:val="single" w:sz="4" w:space="0" w:color="auto"/>
              <w:right w:val="single" w:sz="4" w:space="0" w:color="auto"/>
            </w:tcBorders>
            <w:shd w:val="clear" w:color="auto" w:fill="auto"/>
            <w:noWrap/>
          </w:tcPr>
          <w:p w:rsidR="00EA673A" w:rsidRPr="008B44EC" w:rsidRDefault="00EA673A" w:rsidP="000C0230">
            <w:pPr>
              <w:jc w:val="center"/>
              <w:rPr>
                <w:rFonts w:asciiTheme="majorHAnsi" w:hAnsiTheme="majorHAnsi" w:cs="Calibri"/>
                <w:i/>
                <w:sz w:val="18"/>
                <w:szCs w:val="18"/>
              </w:rPr>
            </w:pPr>
            <w:r>
              <w:rPr>
                <w:rFonts w:asciiTheme="majorHAnsi" w:hAnsiTheme="majorHAnsi" w:cs="Calibri"/>
                <w:i/>
                <w:sz w:val="18"/>
                <w:szCs w:val="18"/>
              </w:rPr>
              <w:t>10</w:t>
            </w:r>
          </w:p>
        </w:tc>
      </w:tr>
      <w:tr w:rsidR="00EA673A" w:rsidRPr="008B44EC" w:rsidTr="000C0230">
        <w:trPr>
          <w:trHeight w:val="429"/>
          <w:jc w:val="right"/>
        </w:trPr>
        <w:tc>
          <w:tcPr>
            <w:tcW w:w="3876" w:type="dxa"/>
            <w:tcBorders>
              <w:top w:val="single" w:sz="4" w:space="0" w:color="auto"/>
              <w:left w:val="single" w:sz="4" w:space="0" w:color="auto"/>
              <w:bottom w:val="single" w:sz="4" w:space="0" w:color="auto"/>
              <w:right w:val="single" w:sz="4" w:space="0" w:color="auto"/>
            </w:tcBorders>
            <w:shd w:val="clear" w:color="auto" w:fill="auto"/>
            <w:noWrap/>
          </w:tcPr>
          <w:p w:rsidR="00EA673A" w:rsidRPr="0080257F" w:rsidRDefault="00EA673A" w:rsidP="0067288B">
            <w:pPr>
              <w:pStyle w:val="Prrafodelista"/>
              <w:numPr>
                <w:ilvl w:val="0"/>
                <w:numId w:val="21"/>
              </w:numPr>
              <w:tabs>
                <w:tab w:val="left" w:pos="338"/>
              </w:tabs>
              <w:spacing w:before="100" w:beforeAutospacing="1" w:after="0" w:afterAutospacing="1" w:line="240" w:lineRule="auto"/>
              <w:ind w:left="236" w:hanging="236"/>
              <w:jc w:val="both"/>
              <w:rPr>
                <w:rFonts w:asciiTheme="majorHAnsi" w:hAnsiTheme="majorHAnsi" w:cs="Calibri"/>
                <w:i/>
                <w:sz w:val="18"/>
                <w:szCs w:val="18"/>
                <w:lang w:eastAsia="es-PE"/>
              </w:rPr>
            </w:pPr>
            <w:r w:rsidRPr="0080257F">
              <w:rPr>
                <w:rFonts w:asciiTheme="majorHAnsi" w:hAnsiTheme="majorHAnsi" w:cs="Calibri"/>
                <w:b/>
                <w:i/>
                <w:sz w:val="18"/>
                <w:szCs w:val="18"/>
              </w:rPr>
              <w:t>Capacitación:</w:t>
            </w:r>
            <w:r w:rsidRPr="0080257F">
              <w:rPr>
                <w:rFonts w:asciiTheme="majorHAnsi" w:hAnsiTheme="majorHAnsi" w:cs="Calibri"/>
                <w:i/>
                <w:sz w:val="18"/>
                <w:szCs w:val="18"/>
                <w:lang w:eastAsia="es-PE"/>
              </w:rPr>
              <w:t xml:space="preserve"> en temas  relacionados a gestión pública en </w:t>
            </w:r>
            <w:r w:rsidRPr="0080257F">
              <w:rPr>
                <w:rFonts w:asciiTheme="majorHAnsi" w:hAnsiTheme="majorHAnsi" w:cs="Calibri"/>
                <w:i/>
                <w:sz w:val="18"/>
                <w:szCs w:val="18"/>
              </w:rPr>
              <w:t xml:space="preserve"> los tres últimos años</w:t>
            </w:r>
            <w:r w:rsidRPr="0080257F">
              <w:rPr>
                <w:rFonts w:asciiTheme="majorHAnsi" w:hAnsiTheme="majorHAnsi" w:cs="Calibri"/>
                <w:i/>
                <w:sz w:val="18"/>
                <w:szCs w:val="18"/>
                <w:lang w:eastAsia="es-PE"/>
              </w:rPr>
              <w:t>:</w:t>
            </w:r>
          </w:p>
          <w:p w:rsidR="00EA673A" w:rsidRPr="008B44EC" w:rsidRDefault="00EA673A" w:rsidP="000C0230">
            <w:pPr>
              <w:ind w:left="1080" w:hanging="742"/>
              <w:contextualSpacing/>
              <w:jc w:val="both"/>
              <w:rPr>
                <w:rFonts w:asciiTheme="majorHAnsi" w:hAnsiTheme="majorHAnsi" w:cs="Calibri"/>
                <w:i/>
                <w:sz w:val="18"/>
                <w:szCs w:val="18"/>
                <w:lang w:eastAsia="es-PE"/>
              </w:rPr>
            </w:pPr>
            <w:r>
              <w:rPr>
                <w:rFonts w:asciiTheme="majorHAnsi" w:hAnsiTheme="majorHAnsi" w:cs="Calibri"/>
                <w:i/>
                <w:sz w:val="18"/>
                <w:szCs w:val="18"/>
                <w:lang w:eastAsia="es-PE"/>
              </w:rPr>
              <w:t>Hasta 200 horas a mas</w:t>
            </w:r>
          </w:p>
          <w:p w:rsidR="00EA673A" w:rsidRPr="008B44EC" w:rsidRDefault="00EA673A" w:rsidP="000C0230">
            <w:pPr>
              <w:ind w:left="1080" w:hanging="742"/>
              <w:contextualSpacing/>
              <w:jc w:val="both"/>
              <w:rPr>
                <w:rFonts w:asciiTheme="majorHAnsi" w:hAnsiTheme="majorHAnsi" w:cs="Calibri"/>
                <w:i/>
                <w:sz w:val="18"/>
                <w:szCs w:val="18"/>
                <w:lang w:eastAsia="es-PE"/>
              </w:rPr>
            </w:pPr>
            <w:r>
              <w:rPr>
                <w:rFonts w:asciiTheme="majorHAnsi" w:hAnsiTheme="majorHAnsi" w:cs="Calibri"/>
                <w:i/>
                <w:sz w:val="18"/>
                <w:szCs w:val="18"/>
                <w:lang w:eastAsia="es-PE"/>
              </w:rPr>
              <w:lastRenderedPageBreak/>
              <w:t>Hasta 150 horas</w:t>
            </w:r>
          </w:p>
          <w:p w:rsidR="00EA673A" w:rsidRPr="008B44EC" w:rsidRDefault="00EA673A" w:rsidP="000C0230">
            <w:pPr>
              <w:ind w:left="1080" w:hanging="742"/>
              <w:contextualSpacing/>
              <w:jc w:val="both"/>
              <w:rPr>
                <w:rFonts w:asciiTheme="majorHAnsi" w:hAnsiTheme="majorHAnsi" w:cs="Calibri"/>
                <w:i/>
                <w:sz w:val="18"/>
                <w:szCs w:val="18"/>
              </w:rPr>
            </w:pPr>
            <w:r>
              <w:rPr>
                <w:rFonts w:asciiTheme="majorHAnsi" w:hAnsiTheme="majorHAnsi" w:cs="Calibri"/>
                <w:i/>
                <w:sz w:val="18"/>
                <w:szCs w:val="18"/>
                <w:lang w:eastAsia="es-PE"/>
              </w:rPr>
              <w:t xml:space="preserve"> 120 horas</w:t>
            </w:r>
          </w:p>
        </w:tc>
        <w:tc>
          <w:tcPr>
            <w:tcW w:w="1451" w:type="dxa"/>
            <w:tcBorders>
              <w:top w:val="single" w:sz="4" w:space="0" w:color="auto"/>
              <w:left w:val="nil"/>
              <w:bottom w:val="single" w:sz="4" w:space="0" w:color="auto"/>
              <w:right w:val="single" w:sz="4" w:space="0" w:color="auto"/>
            </w:tcBorders>
            <w:shd w:val="clear" w:color="auto" w:fill="auto"/>
          </w:tcPr>
          <w:p w:rsidR="00EA673A" w:rsidRPr="008B44EC" w:rsidRDefault="00EA673A" w:rsidP="000C0230">
            <w:pPr>
              <w:jc w:val="center"/>
              <w:rPr>
                <w:rFonts w:asciiTheme="majorHAnsi" w:hAnsiTheme="majorHAnsi" w:cs="Calibri"/>
                <w:i/>
                <w:sz w:val="18"/>
                <w:szCs w:val="18"/>
              </w:rPr>
            </w:pPr>
            <w:r w:rsidRPr="008B44EC">
              <w:rPr>
                <w:rFonts w:asciiTheme="majorHAnsi" w:hAnsiTheme="majorHAnsi" w:cs="Calibri"/>
                <w:i/>
                <w:sz w:val="18"/>
                <w:szCs w:val="18"/>
              </w:rPr>
              <w:lastRenderedPageBreak/>
              <w:t>0</w:t>
            </w:r>
            <w:r>
              <w:rPr>
                <w:rFonts w:asciiTheme="majorHAnsi" w:hAnsiTheme="majorHAnsi" w:cs="Calibri"/>
                <w:i/>
                <w:sz w:val="18"/>
                <w:szCs w:val="18"/>
              </w:rPr>
              <w:t>5</w:t>
            </w:r>
          </w:p>
          <w:p w:rsidR="00EA673A" w:rsidRPr="008B44EC" w:rsidRDefault="00EA673A" w:rsidP="000C0230">
            <w:pPr>
              <w:jc w:val="center"/>
              <w:rPr>
                <w:rFonts w:asciiTheme="majorHAnsi" w:hAnsiTheme="majorHAnsi" w:cs="Calibri"/>
                <w:i/>
                <w:sz w:val="18"/>
                <w:szCs w:val="18"/>
              </w:rPr>
            </w:pPr>
            <w:r>
              <w:rPr>
                <w:rFonts w:asciiTheme="majorHAnsi" w:hAnsiTheme="majorHAnsi" w:cs="Calibri"/>
                <w:i/>
                <w:sz w:val="18"/>
                <w:szCs w:val="18"/>
              </w:rPr>
              <w:t>03</w:t>
            </w:r>
          </w:p>
          <w:p w:rsidR="00EA673A" w:rsidRPr="008B44EC" w:rsidRDefault="00EA673A" w:rsidP="000C0230">
            <w:pPr>
              <w:jc w:val="center"/>
              <w:rPr>
                <w:rFonts w:asciiTheme="majorHAnsi" w:hAnsiTheme="majorHAnsi" w:cs="Calibri"/>
                <w:i/>
                <w:sz w:val="18"/>
                <w:szCs w:val="18"/>
              </w:rPr>
            </w:pPr>
            <w:r>
              <w:rPr>
                <w:rFonts w:asciiTheme="majorHAnsi" w:hAnsiTheme="majorHAnsi" w:cs="Calibri"/>
                <w:i/>
                <w:sz w:val="18"/>
                <w:szCs w:val="18"/>
              </w:rPr>
              <w:lastRenderedPageBreak/>
              <w:t>02</w:t>
            </w:r>
          </w:p>
        </w:tc>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73A" w:rsidRPr="008B44EC" w:rsidRDefault="00EA673A" w:rsidP="000C0230">
            <w:pPr>
              <w:jc w:val="center"/>
              <w:rPr>
                <w:rFonts w:asciiTheme="majorHAnsi" w:hAnsiTheme="majorHAnsi" w:cs="Calibri"/>
                <w:i/>
                <w:sz w:val="18"/>
                <w:szCs w:val="18"/>
              </w:rPr>
            </w:pPr>
            <w:r w:rsidRPr="008B44EC">
              <w:rPr>
                <w:rFonts w:asciiTheme="majorHAnsi" w:hAnsiTheme="majorHAnsi" w:cs="Calibri"/>
                <w:i/>
                <w:sz w:val="18"/>
                <w:szCs w:val="18"/>
              </w:rPr>
              <w:lastRenderedPageBreak/>
              <w:t>0</w:t>
            </w:r>
            <w:r>
              <w:rPr>
                <w:rFonts w:asciiTheme="majorHAnsi" w:hAnsiTheme="majorHAnsi" w:cs="Calibri"/>
                <w:i/>
                <w:sz w:val="18"/>
                <w:szCs w:val="18"/>
              </w:rPr>
              <w:t>5</w:t>
            </w:r>
          </w:p>
        </w:tc>
      </w:tr>
      <w:tr w:rsidR="00EA673A" w:rsidRPr="008B44EC" w:rsidTr="000C0230">
        <w:trPr>
          <w:trHeight w:val="429"/>
          <w:jc w:val="right"/>
        </w:trPr>
        <w:tc>
          <w:tcPr>
            <w:tcW w:w="3876" w:type="dxa"/>
            <w:tcBorders>
              <w:top w:val="single" w:sz="4" w:space="0" w:color="auto"/>
              <w:left w:val="single" w:sz="4" w:space="0" w:color="auto"/>
              <w:bottom w:val="single" w:sz="4" w:space="0" w:color="auto"/>
              <w:right w:val="single" w:sz="4" w:space="0" w:color="auto"/>
            </w:tcBorders>
            <w:shd w:val="clear" w:color="auto" w:fill="auto"/>
            <w:noWrap/>
          </w:tcPr>
          <w:p w:rsidR="00EA673A" w:rsidRPr="00504A14" w:rsidRDefault="00EA673A" w:rsidP="0067288B">
            <w:pPr>
              <w:pStyle w:val="Prrafodelista"/>
              <w:numPr>
                <w:ilvl w:val="0"/>
                <w:numId w:val="21"/>
              </w:numPr>
              <w:spacing w:after="0" w:line="240" w:lineRule="auto"/>
              <w:ind w:left="236" w:hanging="236"/>
              <w:rPr>
                <w:rFonts w:asciiTheme="majorHAnsi" w:hAnsiTheme="majorHAnsi" w:cs="Calibri"/>
                <w:b/>
                <w:i/>
                <w:sz w:val="18"/>
                <w:szCs w:val="18"/>
              </w:rPr>
            </w:pPr>
            <w:r w:rsidRPr="00504A14">
              <w:rPr>
                <w:rFonts w:asciiTheme="majorHAnsi" w:hAnsiTheme="majorHAnsi" w:cs="Calibri"/>
                <w:b/>
                <w:i/>
                <w:sz w:val="18"/>
                <w:szCs w:val="18"/>
              </w:rPr>
              <w:lastRenderedPageBreak/>
              <w:t>Experiencia Laboral general en entidades públicas y privadas mínima.</w:t>
            </w:r>
          </w:p>
          <w:p w:rsidR="00EA673A" w:rsidRPr="008B44EC" w:rsidRDefault="00EA673A" w:rsidP="000C0230">
            <w:pPr>
              <w:ind w:left="338"/>
              <w:contextualSpacing/>
              <w:rPr>
                <w:rFonts w:asciiTheme="majorHAnsi" w:hAnsiTheme="majorHAnsi" w:cs="Calibri"/>
                <w:i/>
                <w:sz w:val="18"/>
                <w:szCs w:val="18"/>
              </w:rPr>
            </w:pPr>
            <w:r>
              <w:rPr>
                <w:rFonts w:asciiTheme="majorHAnsi" w:hAnsiTheme="majorHAnsi" w:cs="Calibri"/>
                <w:i/>
                <w:sz w:val="18"/>
                <w:szCs w:val="18"/>
              </w:rPr>
              <w:t>(tiempo solicitado en los términos de referencia del ítem )</w:t>
            </w:r>
            <w:r w:rsidRPr="008B44EC">
              <w:rPr>
                <w:rFonts w:asciiTheme="majorHAnsi" w:hAnsiTheme="majorHAnsi" w:cs="Calibri"/>
                <w:i/>
                <w:sz w:val="18"/>
                <w:szCs w:val="18"/>
              </w:rPr>
              <w:t xml:space="preserve"> </w:t>
            </w:r>
          </w:p>
        </w:tc>
        <w:tc>
          <w:tcPr>
            <w:tcW w:w="1451" w:type="dxa"/>
            <w:tcBorders>
              <w:top w:val="single" w:sz="4" w:space="0" w:color="auto"/>
              <w:left w:val="nil"/>
              <w:bottom w:val="single" w:sz="4" w:space="0" w:color="auto"/>
              <w:right w:val="single" w:sz="4" w:space="0" w:color="auto"/>
            </w:tcBorders>
            <w:shd w:val="clear" w:color="auto" w:fill="auto"/>
          </w:tcPr>
          <w:p w:rsidR="00EA673A" w:rsidRDefault="00EA673A" w:rsidP="000C0230">
            <w:pPr>
              <w:jc w:val="center"/>
              <w:rPr>
                <w:rFonts w:asciiTheme="majorHAnsi" w:hAnsiTheme="majorHAnsi" w:cs="Calibri"/>
                <w:i/>
                <w:sz w:val="18"/>
                <w:szCs w:val="18"/>
              </w:rPr>
            </w:pPr>
          </w:p>
          <w:p w:rsidR="00EA673A" w:rsidRPr="008B44EC" w:rsidRDefault="00EA673A" w:rsidP="000C0230">
            <w:pPr>
              <w:jc w:val="center"/>
              <w:rPr>
                <w:rFonts w:asciiTheme="majorHAnsi" w:hAnsiTheme="majorHAnsi" w:cs="Calibri"/>
                <w:i/>
                <w:sz w:val="18"/>
                <w:szCs w:val="18"/>
              </w:rPr>
            </w:pPr>
            <w:r>
              <w:rPr>
                <w:rFonts w:asciiTheme="majorHAnsi" w:hAnsiTheme="majorHAnsi" w:cs="Calibri"/>
                <w:i/>
                <w:sz w:val="18"/>
                <w:szCs w:val="18"/>
              </w:rPr>
              <w:t>04</w:t>
            </w:r>
          </w:p>
        </w:tc>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73A" w:rsidRPr="008B44EC" w:rsidRDefault="00EA673A" w:rsidP="000C0230">
            <w:pPr>
              <w:jc w:val="center"/>
              <w:rPr>
                <w:rFonts w:asciiTheme="majorHAnsi" w:hAnsiTheme="majorHAnsi" w:cs="Calibri"/>
                <w:i/>
                <w:sz w:val="18"/>
                <w:szCs w:val="18"/>
              </w:rPr>
            </w:pPr>
            <w:r>
              <w:rPr>
                <w:rFonts w:asciiTheme="majorHAnsi" w:hAnsiTheme="majorHAnsi" w:cs="Calibri"/>
                <w:i/>
                <w:sz w:val="18"/>
                <w:szCs w:val="18"/>
              </w:rPr>
              <w:t>04</w:t>
            </w:r>
          </w:p>
        </w:tc>
      </w:tr>
      <w:tr w:rsidR="00EA673A" w:rsidRPr="008B44EC" w:rsidTr="000C0230">
        <w:trPr>
          <w:trHeight w:val="429"/>
          <w:jc w:val="right"/>
        </w:trPr>
        <w:tc>
          <w:tcPr>
            <w:tcW w:w="3876" w:type="dxa"/>
            <w:tcBorders>
              <w:top w:val="single" w:sz="4" w:space="0" w:color="auto"/>
              <w:left w:val="single" w:sz="4" w:space="0" w:color="auto"/>
              <w:bottom w:val="single" w:sz="4" w:space="0" w:color="auto"/>
              <w:right w:val="single" w:sz="4" w:space="0" w:color="auto"/>
            </w:tcBorders>
            <w:shd w:val="clear" w:color="auto" w:fill="auto"/>
            <w:noWrap/>
          </w:tcPr>
          <w:p w:rsidR="00EA673A" w:rsidRPr="00504A14" w:rsidRDefault="00EA673A" w:rsidP="0067288B">
            <w:pPr>
              <w:pStyle w:val="Prrafodelista"/>
              <w:numPr>
                <w:ilvl w:val="0"/>
                <w:numId w:val="21"/>
              </w:numPr>
              <w:spacing w:after="0" w:line="240" w:lineRule="auto"/>
              <w:ind w:left="236" w:hanging="236"/>
              <w:rPr>
                <w:rFonts w:asciiTheme="majorHAnsi" w:hAnsiTheme="majorHAnsi" w:cs="Calibri"/>
                <w:b/>
                <w:i/>
                <w:sz w:val="18"/>
                <w:szCs w:val="18"/>
              </w:rPr>
            </w:pPr>
            <w:r w:rsidRPr="00504A14">
              <w:rPr>
                <w:rFonts w:asciiTheme="majorHAnsi" w:hAnsiTheme="majorHAnsi" w:cs="Calibri"/>
                <w:b/>
                <w:i/>
                <w:sz w:val="18"/>
                <w:szCs w:val="18"/>
              </w:rPr>
              <w:t>Experiencia Laboral específica para el puesto convocado en entidades públicas.</w:t>
            </w:r>
          </w:p>
          <w:p w:rsidR="00EA673A" w:rsidRPr="008B44EC" w:rsidRDefault="00EA673A" w:rsidP="000C0230">
            <w:pPr>
              <w:ind w:left="338"/>
              <w:contextualSpacing/>
              <w:rPr>
                <w:rFonts w:asciiTheme="majorHAnsi" w:hAnsiTheme="majorHAnsi" w:cs="Calibri"/>
                <w:i/>
                <w:sz w:val="18"/>
                <w:szCs w:val="18"/>
              </w:rPr>
            </w:pPr>
            <w:r>
              <w:rPr>
                <w:rFonts w:asciiTheme="majorHAnsi" w:hAnsiTheme="majorHAnsi" w:cs="Calibri"/>
                <w:i/>
                <w:sz w:val="18"/>
                <w:szCs w:val="18"/>
              </w:rPr>
              <w:t>(tiempo solicitado en los términos de referencia del ítem )</w:t>
            </w:r>
          </w:p>
        </w:tc>
        <w:tc>
          <w:tcPr>
            <w:tcW w:w="1451" w:type="dxa"/>
            <w:tcBorders>
              <w:top w:val="single" w:sz="4" w:space="0" w:color="auto"/>
              <w:left w:val="nil"/>
              <w:bottom w:val="single" w:sz="4" w:space="0" w:color="auto"/>
              <w:right w:val="single" w:sz="4" w:space="0" w:color="auto"/>
            </w:tcBorders>
            <w:shd w:val="clear" w:color="auto" w:fill="auto"/>
          </w:tcPr>
          <w:p w:rsidR="00EA673A" w:rsidRDefault="00EA673A" w:rsidP="000C0230">
            <w:pPr>
              <w:jc w:val="center"/>
              <w:rPr>
                <w:rFonts w:asciiTheme="majorHAnsi" w:hAnsiTheme="majorHAnsi" w:cs="Calibri"/>
                <w:i/>
                <w:sz w:val="18"/>
                <w:szCs w:val="18"/>
              </w:rPr>
            </w:pPr>
          </w:p>
          <w:p w:rsidR="00EA673A" w:rsidRPr="008B44EC" w:rsidRDefault="00EA673A" w:rsidP="000C0230">
            <w:pPr>
              <w:jc w:val="center"/>
              <w:rPr>
                <w:rFonts w:asciiTheme="majorHAnsi" w:hAnsiTheme="majorHAnsi" w:cs="Calibri"/>
                <w:i/>
                <w:sz w:val="18"/>
                <w:szCs w:val="18"/>
              </w:rPr>
            </w:pPr>
            <w:r>
              <w:rPr>
                <w:rFonts w:asciiTheme="majorHAnsi" w:hAnsiTheme="majorHAnsi" w:cs="Calibri"/>
                <w:i/>
                <w:sz w:val="18"/>
                <w:szCs w:val="18"/>
              </w:rPr>
              <w:t>04</w:t>
            </w:r>
          </w:p>
        </w:tc>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73A" w:rsidRPr="008B44EC" w:rsidRDefault="00EA673A" w:rsidP="000C0230">
            <w:pPr>
              <w:jc w:val="center"/>
              <w:rPr>
                <w:rFonts w:asciiTheme="majorHAnsi" w:hAnsiTheme="majorHAnsi" w:cs="Calibri"/>
                <w:i/>
                <w:sz w:val="18"/>
                <w:szCs w:val="18"/>
              </w:rPr>
            </w:pPr>
            <w:r>
              <w:rPr>
                <w:rFonts w:asciiTheme="majorHAnsi" w:hAnsiTheme="majorHAnsi" w:cs="Calibri"/>
                <w:i/>
                <w:sz w:val="18"/>
                <w:szCs w:val="18"/>
              </w:rPr>
              <w:t>04</w:t>
            </w:r>
          </w:p>
        </w:tc>
      </w:tr>
      <w:tr w:rsidR="00EA673A" w:rsidRPr="008B44EC" w:rsidTr="000C0230">
        <w:trPr>
          <w:trHeight w:val="429"/>
          <w:jc w:val="right"/>
        </w:trPr>
        <w:tc>
          <w:tcPr>
            <w:tcW w:w="3876" w:type="dxa"/>
            <w:tcBorders>
              <w:top w:val="single" w:sz="4" w:space="0" w:color="auto"/>
              <w:left w:val="single" w:sz="4" w:space="0" w:color="auto"/>
              <w:bottom w:val="single" w:sz="4" w:space="0" w:color="auto"/>
              <w:right w:val="single" w:sz="4" w:space="0" w:color="auto"/>
            </w:tcBorders>
            <w:shd w:val="clear" w:color="auto" w:fill="auto"/>
            <w:noWrap/>
          </w:tcPr>
          <w:p w:rsidR="00EA673A" w:rsidRPr="00504A14" w:rsidRDefault="00EA673A" w:rsidP="0067288B">
            <w:pPr>
              <w:pStyle w:val="Prrafodelista"/>
              <w:numPr>
                <w:ilvl w:val="0"/>
                <w:numId w:val="21"/>
              </w:numPr>
              <w:spacing w:after="0" w:line="240" w:lineRule="auto"/>
              <w:ind w:left="94" w:hanging="142"/>
              <w:rPr>
                <w:rFonts w:asciiTheme="majorHAnsi" w:hAnsiTheme="majorHAnsi" w:cs="Calibri"/>
                <w:b/>
                <w:i/>
                <w:sz w:val="18"/>
                <w:szCs w:val="18"/>
              </w:rPr>
            </w:pPr>
            <w:r w:rsidRPr="00504A14">
              <w:rPr>
                <w:rFonts w:asciiTheme="majorHAnsi" w:hAnsiTheme="majorHAnsi" w:cs="Calibri"/>
                <w:b/>
                <w:i/>
                <w:sz w:val="18"/>
                <w:szCs w:val="18"/>
              </w:rPr>
              <w:t>Conocimiento de Ofimática</w:t>
            </w:r>
          </w:p>
          <w:p w:rsidR="00EA673A" w:rsidRPr="005805D0" w:rsidRDefault="00EA673A" w:rsidP="0067288B">
            <w:pPr>
              <w:pStyle w:val="Prrafodelista"/>
              <w:numPr>
                <w:ilvl w:val="0"/>
                <w:numId w:val="19"/>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avanzado </w:t>
            </w:r>
          </w:p>
          <w:p w:rsidR="00EA673A" w:rsidRPr="005805D0" w:rsidRDefault="00EA673A" w:rsidP="0067288B">
            <w:pPr>
              <w:pStyle w:val="Prrafodelista"/>
              <w:numPr>
                <w:ilvl w:val="0"/>
                <w:numId w:val="19"/>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Intermedio</w:t>
            </w:r>
          </w:p>
          <w:p w:rsidR="00EA673A" w:rsidRPr="004E4D8C" w:rsidRDefault="00EA673A" w:rsidP="004E4D8C">
            <w:pPr>
              <w:pStyle w:val="Prrafodelista"/>
              <w:numPr>
                <w:ilvl w:val="0"/>
                <w:numId w:val="19"/>
              </w:numPr>
              <w:tabs>
                <w:tab w:val="left" w:pos="561"/>
              </w:tabs>
              <w:spacing w:after="0" w:line="240" w:lineRule="auto"/>
              <w:rPr>
                <w:rFonts w:asciiTheme="majorHAnsi" w:hAnsiTheme="majorHAnsi" w:cs="Calibri"/>
                <w:b/>
                <w:i/>
                <w:sz w:val="18"/>
                <w:szCs w:val="18"/>
              </w:rPr>
            </w:pPr>
            <w:r w:rsidRPr="005805D0">
              <w:rPr>
                <w:rFonts w:asciiTheme="majorHAnsi" w:hAnsiTheme="majorHAnsi" w:cs="Calibri"/>
                <w:i/>
                <w:sz w:val="18"/>
                <w:szCs w:val="18"/>
              </w:rPr>
              <w:t xml:space="preserve">Básico </w:t>
            </w:r>
          </w:p>
          <w:p w:rsidR="004E4D8C" w:rsidRPr="005805D0" w:rsidRDefault="004E4D8C" w:rsidP="004E4D8C">
            <w:pPr>
              <w:pStyle w:val="Prrafodelista"/>
              <w:numPr>
                <w:ilvl w:val="0"/>
                <w:numId w:val="19"/>
              </w:numPr>
              <w:tabs>
                <w:tab w:val="left" w:pos="561"/>
              </w:tabs>
              <w:spacing w:after="0" w:line="240" w:lineRule="auto"/>
              <w:rPr>
                <w:rFonts w:asciiTheme="majorHAnsi" w:hAnsiTheme="majorHAnsi" w:cs="Calibri"/>
                <w:b/>
                <w:i/>
                <w:sz w:val="18"/>
                <w:szCs w:val="18"/>
              </w:rPr>
            </w:pPr>
            <w:r>
              <w:rPr>
                <w:rFonts w:asciiTheme="majorHAnsi" w:hAnsiTheme="majorHAnsi" w:cs="Calibri"/>
                <w:i/>
                <w:sz w:val="18"/>
                <w:szCs w:val="18"/>
              </w:rPr>
              <w:t>otros</w:t>
            </w:r>
          </w:p>
        </w:tc>
        <w:tc>
          <w:tcPr>
            <w:tcW w:w="1451" w:type="dxa"/>
            <w:tcBorders>
              <w:top w:val="single" w:sz="4" w:space="0" w:color="auto"/>
              <w:left w:val="nil"/>
              <w:bottom w:val="single" w:sz="4" w:space="0" w:color="auto"/>
              <w:right w:val="single" w:sz="4" w:space="0" w:color="auto"/>
            </w:tcBorders>
            <w:shd w:val="clear" w:color="auto" w:fill="auto"/>
          </w:tcPr>
          <w:p w:rsidR="00EA673A" w:rsidRDefault="00EA673A" w:rsidP="000C0230">
            <w:pPr>
              <w:spacing w:after="0" w:line="240" w:lineRule="auto"/>
              <w:jc w:val="center"/>
              <w:rPr>
                <w:rFonts w:asciiTheme="majorHAnsi" w:hAnsiTheme="majorHAnsi" w:cs="Calibri"/>
                <w:i/>
                <w:sz w:val="18"/>
                <w:szCs w:val="18"/>
              </w:rPr>
            </w:pPr>
          </w:p>
          <w:p w:rsidR="00EA673A" w:rsidRDefault="00EA673A" w:rsidP="000C0230">
            <w:pPr>
              <w:spacing w:after="0" w:line="240" w:lineRule="auto"/>
              <w:jc w:val="center"/>
              <w:rPr>
                <w:rFonts w:asciiTheme="majorHAnsi" w:hAnsiTheme="majorHAnsi" w:cs="Calibri"/>
                <w:i/>
                <w:sz w:val="18"/>
                <w:szCs w:val="18"/>
              </w:rPr>
            </w:pPr>
            <w:r>
              <w:rPr>
                <w:rFonts w:asciiTheme="majorHAnsi" w:hAnsiTheme="majorHAnsi" w:cs="Calibri"/>
                <w:i/>
                <w:sz w:val="18"/>
                <w:szCs w:val="18"/>
              </w:rPr>
              <w:t>03</w:t>
            </w:r>
          </w:p>
          <w:p w:rsidR="00EA673A" w:rsidRDefault="00EA673A" w:rsidP="000C0230">
            <w:pPr>
              <w:spacing w:after="0" w:line="240" w:lineRule="auto"/>
              <w:jc w:val="center"/>
              <w:rPr>
                <w:rFonts w:asciiTheme="majorHAnsi" w:hAnsiTheme="majorHAnsi" w:cs="Calibri"/>
                <w:i/>
                <w:sz w:val="18"/>
                <w:szCs w:val="18"/>
              </w:rPr>
            </w:pPr>
            <w:r>
              <w:rPr>
                <w:rFonts w:asciiTheme="majorHAnsi" w:hAnsiTheme="majorHAnsi" w:cs="Calibri"/>
                <w:i/>
                <w:sz w:val="18"/>
                <w:szCs w:val="18"/>
              </w:rPr>
              <w:t>02</w:t>
            </w:r>
          </w:p>
          <w:p w:rsidR="00EA673A" w:rsidRDefault="00EA673A" w:rsidP="004E4D8C">
            <w:pPr>
              <w:spacing w:after="0" w:line="240" w:lineRule="auto"/>
              <w:jc w:val="center"/>
              <w:rPr>
                <w:rFonts w:asciiTheme="majorHAnsi" w:hAnsiTheme="majorHAnsi" w:cs="Calibri"/>
                <w:i/>
                <w:sz w:val="18"/>
                <w:szCs w:val="18"/>
              </w:rPr>
            </w:pPr>
            <w:r>
              <w:rPr>
                <w:rFonts w:asciiTheme="majorHAnsi" w:hAnsiTheme="majorHAnsi" w:cs="Calibri"/>
                <w:i/>
                <w:sz w:val="18"/>
                <w:szCs w:val="18"/>
              </w:rPr>
              <w:t>0</w:t>
            </w:r>
            <w:r w:rsidR="004E4D8C">
              <w:rPr>
                <w:rFonts w:asciiTheme="majorHAnsi" w:hAnsiTheme="majorHAnsi" w:cs="Calibri"/>
                <w:i/>
                <w:sz w:val="18"/>
                <w:szCs w:val="18"/>
              </w:rPr>
              <w:t>2</w:t>
            </w:r>
          </w:p>
          <w:p w:rsidR="004E4D8C" w:rsidRDefault="004E4D8C" w:rsidP="004E4D8C">
            <w:pPr>
              <w:spacing w:after="0" w:line="240" w:lineRule="auto"/>
              <w:jc w:val="center"/>
              <w:rPr>
                <w:rFonts w:asciiTheme="majorHAnsi" w:hAnsiTheme="majorHAnsi" w:cs="Calibri"/>
                <w:i/>
                <w:sz w:val="18"/>
                <w:szCs w:val="18"/>
              </w:rPr>
            </w:pPr>
            <w:r>
              <w:rPr>
                <w:rFonts w:asciiTheme="majorHAnsi" w:hAnsiTheme="majorHAnsi" w:cs="Calibri"/>
                <w:i/>
                <w:sz w:val="18"/>
                <w:szCs w:val="18"/>
              </w:rPr>
              <w:t>02</w:t>
            </w:r>
          </w:p>
        </w:tc>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73A" w:rsidRDefault="00EA673A" w:rsidP="000C0230">
            <w:pPr>
              <w:jc w:val="center"/>
              <w:rPr>
                <w:rFonts w:asciiTheme="majorHAnsi" w:hAnsiTheme="majorHAnsi" w:cs="Calibri"/>
                <w:i/>
                <w:sz w:val="18"/>
                <w:szCs w:val="18"/>
              </w:rPr>
            </w:pPr>
            <w:r>
              <w:rPr>
                <w:rFonts w:asciiTheme="majorHAnsi" w:hAnsiTheme="majorHAnsi" w:cs="Calibri"/>
                <w:i/>
                <w:sz w:val="18"/>
                <w:szCs w:val="18"/>
              </w:rPr>
              <w:t>03</w:t>
            </w:r>
          </w:p>
        </w:tc>
      </w:tr>
      <w:tr w:rsidR="00EA673A" w:rsidRPr="008B44EC" w:rsidTr="000C0230">
        <w:trPr>
          <w:trHeight w:val="429"/>
          <w:jc w:val="right"/>
        </w:trPr>
        <w:tc>
          <w:tcPr>
            <w:tcW w:w="3876" w:type="dxa"/>
            <w:tcBorders>
              <w:top w:val="single" w:sz="4" w:space="0" w:color="auto"/>
              <w:left w:val="single" w:sz="4" w:space="0" w:color="auto"/>
              <w:bottom w:val="single" w:sz="4" w:space="0" w:color="auto"/>
              <w:right w:val="single" w:sz="4" w:space="0" w:color="auto"/>
            </w:tcBorders>
            <w:shd w:val="clear" w:color="auto" w:fill="auto"/>
            <w:noWrap/>
          </w:tcPr>
          <w:p w:rsidR="00EA673A" w:rsidRPr="00243460" w:rsidRDefault="00EA673A" w:rsidP="0067288B">
            <w:pPr>
              <w:pStyle w:val="Prrafodelista"/>
              <w:numPr>
                <w:ilvl w:val="0"/>
                <w:numId w:val="21"/>
              </w:numPr>
              <w:tabs>
                <w:tab w:val="left" w:pos="0"/>
                <w:tab w:val="left" w:pos="87"/>
              </w:tabs>
              <w:spacing w:after="0" w:line="240" w:lineRule="auto"/>
              <w:ind w:left="371" w:hanging="633"/>
              <w:rPr>
                <w:rFonts w:asciiTheme="majorHAnsi" w:hAnsiTheme="majorHAnsi" w:cs="Calibri"/>
                <w:b/>
                <w:i/>
                <w:sz w:val="18"/>
                <w:szCs w:val="18"/>
              </w:rPr>
            </w:pPr>
            <w:r>
              <w:rPr>
                <w:rFonts w:asciiTheme="majorHAnsi" w:hAnsiTheme="majorHAnsi" w:cs="Calibri"/>
                <w:b/>
                <w:i/>
                <w:sz w:val="18"/>
                <w:szCs w:val="18"/>
              </w:rPr>
              <w:t xml:space="preserve">f. </w:t>
            </w:r>
            <w:r w:rsidRPr="00243460">
              <w:rPr>
                <w:rFonts w:asciiTheme="majorHAnsi" w:hAnsiTheme="majorHAnsi" w:cs="Calibri"/>
                <w:b/>
                <w:i/>
                <w:sz w:val="18"/>
                <w:szCs w:val="18"/>
              </w:rPr>
              <w:t>Conocimiento de Idiomas( inglés, )</w:t>
            </w:r>
          </w:p>
          <w:p w:rsidR="00EA673A" w:rsidRPr="005805D0" w:rsidRDefault="00EA673A" w:rsidP="0067288B">
            <w:pPr>
              <w:pStyle w:val="Prrafodelista"/>
              <w:numPr>
                <w:ilvl w:val="0"/>
                <w:numId w:val="2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avanzado </w:t>
            </w:r>
          </w:p>
          <w:p w:rsidR="00EA673A" w:rsidRPr="005805D0" w:rsidRDefault="00EA673A" w:rsidP="0067288B">
            <w:pPr>
              <w:pStyle w:val="Prrafodelista"/>
              <w:numPr>
                <w:ilvl w:val="0"/>
                <w:numId w:val="2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Intermedio</w:t>
            </w:r>
          </w:p>
          <w:p w:rsidR="00EA673A" w:rsidRPr="005805D0" w:rsidRDefault="00EA673A" w:rsidP="0067288B">
            <w:pPr>
              <w:pStyle w:val="Prrafodelista"/>
              <w:numPr>
                <w:ilvl w:val="0"/>
                <w:numId w:val="2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Básico </w:t>
            </w:r>
          </w:p>
          <w:p w:rsidR="00EA673A" w:rsidRPr="00867CA7" w:rsidRDefault="00EA673A" w:rsidP="000C0230">
            <w:pPr>
              <w:tabs>
                <w:tab w:val="left" w:pos="561"/>
              </w:tabs>
              <w:spacing w:after="0" w:line="240" w:lineRule="auto"/>
              <w:ind w:left="720"/>
              <w:contextualSpacing/>
              <w:rPr>
                <w:rFonts w:asciiTheme="majorHAnsi" w:hAnsiTheme="majorHAnsi" w:cs="Calibri"/>
                <w:b/>
                <w:i/>
                <w:sz w:val="18"/>
                <w:szCs w:val="18"/>
              </w:rPr>
            </w:pPr>
          </w:p>
        </w:tc>
        <w:tc>
          <w:tcPr>
            <w:tcW w:w="1451" w:type="dxa"/>
            <w:tcBorders>
              <w:top w:val="single" w:sz="4" w:space="0" w:color="auto"/>
              <w:left w:val="nil"/>
              <w:bottom w:val="single" w:sz="4" w:space="0" w:color="auto"/>
              <w:right w:val="single" w:sz="4" w:space="0" w:color="auto"/>
            </w:tcBorders>
            <w:shd w:val="clear" w:color="auto" w:fill="auto"/>
          </w:tcPr>
          <w:p w:rsidR="00EA673A" w:rsidRDefault="00EA673A" w:rsidP="000C0230">
            <w:pPr>
              <w:spacing w:after="0" w:line="240" w:lineRule="auto"/>
              <w:jc w:val="center"/>
              <w:rPr>
                <w:rFonts w:asciiTheme="majorHAnsi" w:hAnsiTheme="majorHAnsi" w:cs="Calibri"/>
                <w:i/>
                <w:sz w:val="18"/>
                <w:szCs w:val="18"/>
              </w:rPr>
            </w:pPr>
          </w:p>
          <w:p w:rsidR="00EA673A" w:rsidRDefault="00EA673A" w:rsidP="000C0230">
            <w:pPr>
              <w:spacing w:after="0" w:line="240" w:lineRule="auto"/>
              <w:jc w:val="center"/>
              <w:rPr>
                <w:rFonts w:asciiTheme="majorHAnsi" w:hAnsiTheme="majorHAnsi" w:cs="Calibri"/>
                <w:i/>
                <w:sz w:val="18"/>
                <w:szCs w:val="18"/>
              </w:rPr>
            </w:pPr>
            <w:r>
              <w:rPr>
                <w:rFonts w:asciiTheme="majorHAnsi" w:hAnsiTheme="majorHAnsi" w:cs="Calibri"/>
                <w:i/>
                <w:sz w:val="18"/>
                <w:szCs w:val="18"/>
              </w:rPr>
              <w:t>02</w:t>
            </w:r>
          </w:p>
          <w:p w:rsidR="00EA673A" w:rsidRDefault="00EA673A" w:rsidP="000C0230">
            <w:pPr>
              <w:spacing w:after="0" w:line="240" w:lineRule="auto"/>
              <w:jc w:val="center"/>
              <w:rPr>
                <w:rFonts w:asciiTheme="majorHAnsi" w:hAnsiTheme="majorHAnsi" w:cs="Calibri"/>
                <w:i/>
                <w:sz w:val="18"/>
                <w:szCs w:val="18"/>
              </w:rPr>
            </w:pPr>
            <w:r>
              <w:rPr>
                <w:rFonts w:asciiTheme="majorHAnsi" w:hAnsiTheme="majorHAnsi" w:cs="Calibri"/>
                <w:i/>
                <w:sz w:val="18"/>
                <w:szCs w:val="18"/>
              </w:rPr>
              <w:t>01</w:t>
            </w:r>
          </w:p>
          <w:p w:rsidR="00EA673A" w:rsidRDefault="00EA673A" w:rsidP="000C0230">
            <w:pPr>
              <w:spacing w:after="0" w:line="240" w:lineRule="auto"/>
              <w:jc w:val="center"/>
              <w:rPr>
                <w:rFonts w:asciiTheme="majorHAnsi" w:hAnsiTheme="majorHAnsi" w:cs="Calibri"/>
                <w:i/>
                <w:sz w:val="18"/>
                <w:szCs w:val="18"/>
              </w:rPr>
            </w:pPr>
            <w:r>
              <w:rPr>
                <w:rFonts w:asciiTheme="majorHAnsi" w:hAnsiTheme="majorHAnsi" w:cs="Calibri"/>
                <w:i/>
                <w:sz w:val="18"/>
                <w:szCs w:val="18"/>
              </w:rPr>
              <w:t>01</w:t>
            </w:r>
          </w:p>
        </w:tc>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73A" w:rsidRDefault="00EA673A" w:rsidP="000C0230">
            <w:pPr>
              <w:jc w:val="center"/>
              <w:rPr>
                <w:rFonts w:asciiTheme="majorHAnsi" w:hAnsiTheme="majorHAnsi" w:cs="Calibri"/>
                <w:i/>
                <w:sz w:val="18"/>
                <w:szCs w:val="18"/>
              </w:rPr>
            </w:pPr>
            <w:r>
              <w:rPr>
                <w:rFonts w:asciiTheme="majorHAnsi" w:hAnsiTheme="majorHAnsi" w:cs="Calibri"/>
                <w:i/>
                <w:sz w:val="18"/>
                <w:szCs w:val="18"/>
              </w:rPr>
              <w:t>02</w:t>
            </w:r>
          </w:p>
        </w:tc>
      </w:tr>
      <w:tr w:rsidR="00EA673A" w:rsidRPr="008B44EC" w:rsidTr="000C0230">
        <w:trPr>
          <w:trHeight w:val="429"/>
          <w:jc w:val="right"/>
        </w:trPr>
        <w:tc>
          <w:tcPr>
            <w:tcW w:w="3876" w:type="dxa"/>
            <w:tcBorders>
              <w:top w:val="single" w:sz="4" w:space="0" w:color="auto"/>
              <w:left w:val="single" w:sz="4" w:space="0" w:color="auto"/>
              <w:bottom w:val="single" w:sz="4" w:space="0" w:color="auto"/>
              <w:right w:val="single" w:sz="4" w:space="0" w:color="auto"/>
            </w:tcBorders>
            <w:shd w:val="clear" w:color="auto" w:fill="auto"/>
            <w:noWrap/>
          </w:tcPr>
          <w:p w:rsidR="00EA673A" w:rsidRPr="00243460" w:rsidRDefault="00EA673A" w:rsidP="0067288B">
            <w:pPr>
              <w:pStyle w:val="Prrafodelista"/>
              <w:numPr>
                <w:ilvl w:val="0"/>
                <w:numId w:val="21"/>
              </w:numPr>
              <w:tabs>
                <w:tab w:val="left" w:pos="0"/>
                <w:tab w:val="left" w:pos="87"/>
              </w:tabs>
              <w:spacing w:after="0" w:line="240" w:lineRule="auto"/>
              <w:ind w:left="371" w:hanging="633"/>
              <w:rPr>
                <w:rFonts w:asciiTheme="majorHAnsi" w:hAnsiTheme="majorHAnsi" w:cs="Calibri"/>
                <w:b/>
                <w:i/>
                <w:sz w:val="18"/>
                <w:szCs w:val="18"/>
              </w:rPr>
            </w:pPr>
            <w:r>
              <w:rPr>
                <w:rFonts w:asciiTheme="majorHAnsi" w:hAnsiTheme="majorHAnsi" w:cs="Calibri"/>
                <w:b/>
                <w:i/>
                <w:sz w:val="18"/>
                <w:szCs w:val="18"/>
              </w:rPr>
              <w:t xml:space="preserve">g. </w:t>
            </w:r>
            <w:r w:rsidRPr="00243460">
              <w:rPr>
                <w:rFonts w:asciiTheme="majorHAnsi" w:hAnsiTheme="majorHAnsi" w:cs="Calibri"/>
                <w:b/>
                <w:i/>
                <w:sz w:val="18"/>
                <w:szCs w:val="18"/>
              </w:rPr>
              <w:t>Conocimiento de Idiomas(quechua)</w:t>
            </w:r>
          </w:p>
          <w:p w:rsidR="00EA673A" w:rsidRPr="005805D0" w:rsidRDefault="00EA673A" w:rsidP="0067288B">
            <w:pPr>
              <w:pStyle w:val="Prrafodelista"/>
              <w:numPr>
                <w:ilvl w:val="0"/>
                <w:numId w:val="2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avanzado </w:t>
            </w:r>
          </w:p>
          <w:p w:rsidR="00EA673A" w:rsidRPr="005805D0" w:rsidRDefault="00EA673A" w:rsidP="0067288B">
            <w:pPr>
              <w:pStyle w:val="Prrafodelista"/>
              <w:numPr>
                <w:ilvl w:val="0"/>
                <w:numId w:val="2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Intermedio</w:t>
            </w:r>
          </w:p>
          <w:p w:rsidR="00EA673A" w:rsidRPr="005805D0" w:rsidRDefault="00EA673A" w:rsidP="0067288B">
            <w:pPr>
              <w:pStyle w:val="Prrafodelista"/>
              <w:numPr>
                <w:ilvl w:val="0"/>
                <w:numId w:val="2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Básico </w:t>
            </w:r>
          </w:p>
          <w:p w:rsidR="00EA673A" w:rsidRPr="00867CA7" w:rsidRDefault="00EA673A" w:rsidP="000C0230">
            <w:pPr>
              <w:tabs>
                <w:tab w:val="left" w:pos="561"/>
              </w:tabs>
              <w:spacing w:after="0" w:line="240" w:lineRule="auto"/>
              <w:ind w:left="720"/>
              <w:contextualSpacing/>
              <w:rPr>
                <w:rFonts w:asciiTheme="majorHAnsi" w:hAnsiTheme="majorHAnsi" w:cs="Calibri"/>
                <w:b/>
                <w:i/>
                <w:sz w:val="18"/>
                <w:szCs w:val="18"/>
              </w:rPr>
            </w:pPr>
          </w:p>
        </w:tc>
        <w:tc>
          <w:tcPr>
            <w:tcW w:w="1451" w:type="dxa"/>
            <w:tcBorders>
              <w:top w:val="single" w:sz="4" w:space="0" w:color="auto"/>
              <w:left w:val="nil"/>
              <w:bottom w:val="single" w:sz="4" w:space="0" w:color="auto"/>
              <w:right w:val="single" w:sz="4" w:space="0" w:color="auto"/>
            </w:tcBorders>
            <w:shd w:val="clear" w:color="auto" w:fill="auto"/>
          </w:tcPr>
          <w:p w:rsidR="00EA673A" w:rsidRDefault="00EA673A" w:rsidP="000C0230">
            <w:pPr>
              <w:spacing w:after="0" w:line="240" w:lineRule="auto"/>
              <w:jc w:val="center"/>
              <w:rPr>
                <w:rFonts w:asciiTheme="majorHAnsi" w:hAnsiTheme="majorHAnsi" w:cs="Calibri"/>
                <w:i/>
                <w:sz w:val="18"/>
                <w:szCs w:val="18"/>
              </w:rPr>
            </w:pPr>
          </w:p>
          <w:p w:rsidR="00EA673A" w:rsidRDefault="00EA673A" w:rsidP="000C0230">
            <w:pPr>
              <w:spacing w:after="0" w:line="240" w:lineRule="auto"/>
              <w:jc w:val="center"/>
              <w:rPr>
                <w:rFonts w:asciiTheme="majorHAnsi" w:hAnsiTheme="majorHAnsi" w:cs="Calibri"/>
                <w:i/>
                <w:sz w:val="18"/>
                <w:szCs w:val="18"/>
              </w:rPr>
            </w:pPr>
            <w:r>
              <w:rPr>
                <w:rFonts w:asciiTheme="majorHAnsi" w:hAnsiTheme="majorHAnsi" w:cs="Calibri"/>
                <w:i/>
                <w:sz w:val="18"/>
                <w:szCs w:val="18"/>
              </w:rPr>
              <w:t>02</w:t>
            </w:r>
          </w:p>
          <w:p w:rsidR="00EA673A" w:rsidRDefault="00EA673A" w:rsidP="000C0230">
            <w:pPr>
              <w:spacing w:after="0" w:line="240" w:lineRule="auto"/>
              <w:jc w:val="center"/>
              <w:rPr>
                <w:rFonts w:asciiTheme="majorHAnsi" w:hAnsiTheme="majorHAnsi" w:cs="Calibri"/>
                <w:i/>
                <w:sz w:val="18"/>
                <w:szCs w:val="18"/>
              </w:rPr>
            </w:pPr>
            <w:r>
              <w:rPr>
                <w:rFonts w:asciiTheme="majorHAnsi" w:hAnsiTheme="majorHAnsi" w:cs="Calibri"/>
                <w:i/>
                <w:sz w:val="18"/>
                <w:szCs w:val="18"/>
              </w:rPr>
              <w:t>01</w:t>
            </w:r>
          </w:p>
          <w:p w:rsidR="00EA673A" w:rsidRDefault="00EA673A" w:rsidP="000C0230">
            <w:pPr>
              <w:spacing w:after="0" w:line="240" w:lineRule="auto"/>
              <w:jc w:val="center"/>
              <w:rPr>
                <w:rFonts w:asciiTheme="majorHAnsi" w:hAnsiTheme="majorHAnsi" w:cs="Calibri"/>
                <w:i/>
                <w:sz w:val="18"/>
                <w:szCs w:val="18"/>
              </w:rPr>
            </w:pPr>
            <w:r>
              <w:rPr>
                <w:rFonts w:asciiTheme="majorHAnsi" w:hAnsiTheme="majorHAnsi" w:cs="Calibri"/>
                <w:i/>
                <w:sz w:val="18"/>
                <w:szCs w:val="18"/>
              </w:rPr>
              <w:t>01</w:t>
            </w:r>
          </w:p>
        </w:tc>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73A" w:rsidRDefault="00EA673A" w:rsidP="000C0230">
            <w:pPr>
              <w:jc w:val="center"/>
              <w:rPr>
                <w:rFonts w:asciiTheme="majorHAnsi" w:hAnsiTheme="majorHAnsi" w:cs="Calibri"/>
                <w:i/>
                <w:sz w:val="18"/>
                <w:szCs w:val="18"/>
              </w:rPr>
            </w:pPr>
            <w:r>
              <w:rPr>
                <w:rFonts w:asciiTheme="majorHAnsi" w:hAnsiTheme="majorHAnsi" w:cs="Calibri"/>
                <w:i/>
                <w:sz w:val="18"/>
                <w:szCs w:val="18"/>
              </w:rPr>
              <w:t>02</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3876" w:type="dxa"/>
            <w:shd w:val="clear" w:color="auto" w:fill="FDE9D9" w:themeFill="accent6" w:themeFillTint="33"/>
            <w:noWrap/>
            <w:hideMark/>
          </w:tcPr>
          <w:p w:rsidR="00EA673A" w:rsidRPr="00600C5A" w:rsidRDefault="00EA673A" w:rsidP="000C0230">
            <w:pPr>
              <w:rPr>
                <w:rFonts w:asciiTheme="majorHAnsi" w:hAnsiTheme="majorHAnsi" w:cs="Calibri"/>
                <w:b/>
                <w:bCs/>
                <w:i/>
                <w:sz w:val="18"/>
                <w:szCs w:val="18"/>
                <w:u w:val="single"/>
              </w:rPr>
            </w:pPr>
            <w:r w:rsidRPr="00600C5A">
              <w:rPr>
                <w:rFonts w:asciiTheme="majorHAnsi" w:hAnsiTheme="majorHAnsi" w:cs="Calibri"/>
                <w:b/>
                <w:bCs/>
                <w:i/>
                <w:sz w:val="18"/>
                <w:szCs w:val="18"/>
                <w:u w:val="single"/>
              </w:rPr>
              <w:t>EVALUACIÓN  ESCRITA</w:t>
            </w:r>
          </w:p>
        </w:tc>
        <w:tc>
          <w:tcPr>
            <w:tcW w:w="1451" w:type="dxa"/>
            <w:shd w:val="clear" w:color="auto" w:fill="FDE9D9" w:themeFill="accent6" w:themeFillTint="33"/>
            <w:noWrap/>
            <w:hideMark/>
          </w:tcPr>
          <w:p w:rsidR="00EA673A" w:rsidRPr="008B44EC" w:rsidRDefault="00EA673A" w:rsidP="000C0230">
            <w:pPr>
              <w:jc w:val="center"/>
              <w:rPr>
                <w:rFonts w:asciiTheme="majorHAnsi" w:hAnsiTheme="majorHAnsi" w:cs="Calibri"/>
                <w:bCs/>
                <w:i/>
                <w:sz w:val="18"/>
                <w:szCs w:val="18"/>
              </w:rPr>
            </w:pPr>
            <w:r>
              <w:rPr>
                <w:rFonts w:asciiTheme="majorHAnsi" w:hAnsiTheme="majorHAnsi" w:cs="Calibri"/>
                <w:bCs/>
                <w:i/>
                <w:sz w:val="18"/>
                <w:szCs w:val="18"/>
              </w:rPr>
              <w:t>40</w:t>
            </w:r>
            <w:r w:rsidRPr="008B44EC">
              <w:rPr>
                <w:rFonts w:asciiTheme="majorHAnsi" w:hAnsiTheme="majorHAnsi" w:cs="Calibri"/>
                <w:bCs/>
                <w:i/>
                <w:sz w:val="18"/>
                <w:szCs w:val="18"/>
              </w:rPr>
              <w:t>%</w:t>
            </w:r>
          </w:p>
        </w:tc>
        <w:tc>
          <w:tcPr>
            <w:tcW w:w="2704" w:type="dxa"/>
            <w:shd w:val="clear" w:color="auto" w:fill="FDE9D9" w:themeFill="accent6" w:themeFillTint="33"/>
            <w:noWrap/>
            <w:hideMark/>
          </w:tcPr>
          <w:p w:rsidR="00EA673A" w:rsidRPr="008B44EC" w:rsidRDefault="00EA673A" w:rsidP="000C0230">
            <w:pPr>
              <w:jc w:val="center"/>
              <w:rPr>
                <w:rFonts w:asciiTheme="majorHAnsi" w:hAnsiTheme="majorHAnsi" w:cs="Calibri"/>
                <w:bCs/>
                <w:i/>
                <w:sz w:val="18"/>
                <w:szCs w:val="18"/>
              </w:rPr>
            </w:pPr>
            <w:r>
              <w:rPr>
                <w:rFonts w:asciiTheme="majorHAnsi" w:hAnsiTheme="majorHAnsi" w:cs="Calibri"/>
                <w:bCs/>
                <w:i/>
                <w:sz w:val="18"/>
                <w:szCs w:val="18"/>
              </w:rPr>
              <w:t>40</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3876" w:type="dxa"/>
            <w:shd w:val="clear" w:color="auto" w:fill="FDE9D9" w:themeFill="accent6" w:themeFillTint="33"/>
            <w:noWrap/>
          </w:tcPr>
          <w:p w:rsidR="00EA673A" w:rsidRPr="00600C5A" w:rsidRDefault="00EA673A" w:rsidP="000C0230">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451" w:type="dxa"/>
            <w:tcBorders>
              <w:bottom w:val="single" w:sz="4" w:space="0" w:color="auto"/>
            </w:tcBorders>
            <w:shd w:val="clear" w:color="auto" w:fill="FDE9D9" w:themeFill="accent6" w:themeFillTint="33"/>
            <w:noWrap/>
          </w:tcPr>
          <w:p w:rsidR="00EA673A" w:rsidRDefault="00EA673A" w:rsidP="000C0230">
            <w:pPr>
              <w:jc w:val="center"/>
              <w:rPr>
                <w:rFonts w:asciiTheme="majorHAnsi" w:hAnsiTheme="majorHAnsi" w:cs="Calibri"/>
                <w:bCs/>
                <w:i/>
                <w:sz w:val="18"/>
                <w:szCs w:val="18"/>
              </w:rPr>
            </w:pPr>
            <w:r>
              <w:rPr>
                <w:rFonts w:asciiTheme="majorHAnsi" w:hAnsiTheme="majorHAnsi" w:cs="Calibri"/>
                <w:bCs/>
                <w:i/>
                <w:sz w:val="18"/>
                <w:szCs w:val="18"/>
              </w:rPr>
              <w:t>30%</w:t>
            </w:r>
          </w:p>
        </w:tc>
        <w:tc>
          <w:tcPr>
            <w:tcW w:w="2704" w:type="dxa"/>
            <w:shd w:val="clear" w:color="auto" w:fill="FDE9D9" w:themeFill="accent6" w:themeFillTint="33"/>
            <w:noWrap/>
          </w:tcPr>
          <w:p w:rsidR="00EA673A" w:rsidRPr="008B44EC" w:rsidRDefault="00EA673A" w:rsidP="000C0230">
            <w:pPr>
              <w:jc w:val="center"/>
              <w:rPr>
                <w:rFonts w:asciiTheme="majorHAnsi" w:hAnsiTheme="majorHAnsi" w:cs="Calibri"/>
                <w:bCs/>
                <w:i/>
                <w:sz w:val="18"/>
                <w:szCs w:val="18"/>
              </w:rPr>
            </w:pPr>
            <w:r>
              <w:rPr>
                <w:rFonts w:asciiTheme="majorHAnsi" w:hAnsiTheme="majorHAnsi" w:cs="Calibri"/>
                <w:bCs/>
                <w:i/>
                <w:sz w:val="18"/>
                <w:szCs w:val="18"/>
              </w:rPr>
              <w:t>30</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39"/>
          <w:jc w:val="right"/>
        </w:trPr>
        <w:tc>
          <w:tcPr>
            <w:tcW w:w="3876" w:type="dxa"/>
            <w:tcBorders>
              <w:right w:val="single" w:sz="4" w:space="0" w:color="auto"/>
            </w:tcBorders>
            <w:shd w:val="clear" w:color="auto" w:fill="auto"/>
            <w:noWrap/>
          </w:tcPr>
          <w:p w:rsidR="00EA673A" w:rsidRDefault="00EA673A" w:rsidP="00EA673A">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451" w:type="dxa"/>
            <w:tcBorders>
              <w:top w:val="single" w:sz="4" w:space="0" w:color="auto"/>
              <w:left w:val="single" w:sz="4" w:space="0" w:color="auto"/>
              <w:bottom w:val="nil"/>
              <w:right w:val="single" w:sz="4" w:space="0" w:color="auto"/>
            </w:tcBorders>
            <w:shd w:val="clear" w:color="auto" w:fill="auto"/>
            <w:noWrap/>
          </w:tcPr>
          <w:p w:rsidR="00EA673A" w:rsidRDefault="00EA673A" w:rsidP="000C0230">
            <w:pPr>
              <w:jc w:val="center"/>
              <w:rPr>
                <w:rFonts w:asciiTheme="majorHAnsi" w:hAnsiTheme="majorHAnsi" w:cs="Calibri"/>
                <w:bCs/>
                <w:i/>
                <w:sz w:val="18"/>
                <w:szCs w:val="18"/>
              </w:rPr>
            </w:pPr>
          </w:p>
        </w:tc>
        <w:tc>
          <w:tcPr>
            <w:tcW w:w="2704" w:type="dxa"/>
            <w:tcBorders>
              <w:left w:val="single" w:sz="4" w:space="0" w:color="auto"/>
            </w:tcBorders>
            <w:shd w:val="clear" w:color="auto" w:fill="auto"/>
            <w:noWrap/>
          </w:tcPr>
          <w:p w:rsidR="00EA673A" w:rsidRPr="00E146E7" w:rsidRDefault="00EA673A" w:rsidP="000C0230">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58"/>
          <w:jc w:val="right"/>
        </w:trPr>
        <w:tc>
          <w:tcPr>
            <w:tcW w:w="3876" w:type="dxa"/>
            <w:tcBorders>
              <w:right w:val="single" w:sz="4" w:space="0" w:color="auto"/>
            </w:tcBorders>
            <w:shd w:val="clear" w:color="auto" w:fill="auto"/>
            <w:noWrap/>
          </w:tcPr>
          <w:p w:rsidR="00EA673A" w:rsidRDefault="00EA673A" w:rsidP="00EA673A">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451" w:type="dxa"/>
            <w:tcBorders>
              <w:top w:val="nil"/>
              <w:left w:val="single" w:sz="4" w:space="0" w:color="auto"/>
              <w:bottom w:val="nil"/>
              <w:right w:val="single" w:sz="4" w:space="0" w:color="auto"/>
            </w:tcBorders>
            <w:shd w:val="clear" w:color="auto" w:fill="auto"/>
            <w:noWrap/>
          </w:tcPr>
          <w:p w:rsidR="00EA673A" w:rsidRDefault="00EA673A" w:rsidP="000C0230">
            <w:pPr>
              <w:jc w:val="center"/>
              <w:rPr>
                <w:rFonts w:asciiTheme="majorHAnsi" w:hAnsiTheme="majorHAnsi" w:cs="Calibri"/>
                <w:bCs/>
                <w:i/>
                <w:sz w:val="18"/>
                <w:szCs w:val="18"/>
              </w:rPr>
            </w:pPr>
          </w:p>
        </w:tc>
        <w:tc>
          <w:tcPr>
            <w:tcW w:w="2704" w:type="dxa"/>
            <w:tcBorders>
              <w:left w:val="single" w:sz="4" w:space="0" w:color="auto"/>
            </w:tcBorders>
            <w:shd w:val="clear" w:color="auto" w:fill="auto"/>
            <w:noWrap/>
          </w:tcPr>
          <w:p w:rsidR="00EA673A" w:rsidRPr="00E146E7" w:rsidRDefault="00EA673A" w:rsidP="000C0230">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
          <w:jc w:val="right"/>
        </w:trPr>
        <w:tc>
          <w:tcPr>
            <w:tcW w:w="3876" w:type="dxa"/>
            <w:tcBorders>
              <w:right w:val="single" w:sz="4" w:space="0" w:color="auto"/>
            </w:tcBorders>
            <w:shd w:val="clear" w:color="auto" w:fill="auto"/>
            <w:noWrap/>
          </w:tcPr>
          <w:p w:rsidR="00EA673A" w:rsidRDefault="00EA673A" w:rsidP="00EA673A">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451" w:type="dxa"/>
            <w:tcBorders>
              <w:top w:val="nil"/>
              <w:left w:val="single" w:sz="4" w:space="0" w:color="auto"/>
              <w:bottom w:val="nil"/>
              <w:right w:val="single" w:sz="4" w:space="0" w:color="auto"/>
            </w:tcBorders>
            <w:shd w:val="clear" w:color="auto" w:fill="auto"/>
            <w:noWrap/>
          </w:tcPr>
          <w:p w:rsidR="00EA673A" w:rsidRDefault="00EA673A" w:rsidP="000C0230">
            <w:pPr>
              <w:jc w:val="center"/>
              <w:rPr>
                <w:rFonts w:asciiTheme="majorHAnsi" w:hAnsiTheme="majorHAnsi" w:cs="Calibri"/>
                <w:bCs/>
                <w:i/>
                <w:sz w:val="18"/>
                <w:szCs w:val="18"/>
              </w:rPr>
            </w:pPr>
          </w:p>
        </w:tc>
        <w:tc>
          <w:tcPr>
            <w:tcW w:w="2704" w:type="dxa"/>
            <w:tcBorders>
              <w:left w:val="single" w:sz="4" w:space="0" w:color="auto"/>
            </w:tcBorders>
            <w:shd w:val="clear" w:color="auto" w:fill="auto"/>
            <w:noWrap/>
          </w:tcPr>
          <w:p w:rsidR="00EA673A" w:rsidRPr="00E146E7" w:rsidRDefault="00EA673A" w:rsidP="000C0230">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15"/>
          <w:jc w:val="right"/>
        </w:trPr>
        <w:tc>
          <w:tcPr>
            <w:tcW w:w="3876" w:type="dxa"/>
            <w:tcBorders>
              <w:right w:val="single" w:sz="4" w:space="0" w:color="auto"/>
            </w:tcBorders>
            <w:shd w:val="clear" w:color="auto" w:fill="auto"/>
            <w:noWrap/>
          </w:tcPr>
          <w:p w:rsidR="00EA673A" w:rsidRDefault="00EA673A" w:rsidP="00EA673A">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451" w:type="dxa"/>
            <w:tcBorders>
              <w:top w:val="nil"/>
              <w:left w:val="single" w:sz="4" w:space="0" w:color="auto"/>
              <w:bottom w:val="nil"/>
              <w:right w:val="single" w:sz="4" w:space="0" w:color="auto"/>
            </w:tcBorders>
            <w:shd w:val="clear" w:color="auto" w:fill="auto"/>
            <w:noWrap/>
          </w:tcPr>
          <w:p w:rsidR="00EA673A" w:rsidRDefault="00EA673A" w:rsidP="000C0230">
            <w:pPr>
              <w:jc w:val="center"/>
              <w:rPr>
                <w:rFonts w:asciiTheme="majorHAnsi" w:hAnsiTheme="majorHAnsi" w:cs="Calibri"/>
                <w:bCs/>
                <w:i/>
                <w:sz w:val="18"/>
                <w:szCs w:val="18"/>
              </w:rPr>
            </w:pPr>
          </w:p>
        </w:tc>
        <w:tc>
          <w:tcPr>
            <w:tcW w:w="2704" w:type="dxa"/>
            <w:tcBorders>
              <w:left w:val="single" w:sz="4" w:space="0" w:color="auto"/>
            </w:tcBorders>
            <w:shd w:val="clear" w:color="auto" w:fill="auto"/>
            <w:noWrap/>
          </w:tcPr>
          <w:p w:rsidR="00EA673A" w:rsidRPr="00E146E7" w:rsidRDefault="00EA673A" w:rsidP="000C0230">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right"/>
        </w:trPr>
        <w:tc>
          <w:tcPr>
            <w:tcW w:w="3876" w:type="dxa"/>
            <w:shd w:val="clear" w:color="auto" w:fill="FDE9D9" w:themeFill="accent6" w:themeFillTint="33"/>
            <w:noWrap/>
            <w:hideMark/>
          </w:tcPr>
          <w:p w:rsidR="00EA673A" w:rsidRPr="00600C5A" w:rsidRDefault="00EA673A" w:rsidP="000C0230">
            <w:pPr>
              <w:jc w:val="center"/>
              <w:rPr>
                <w:rFonts w:asciiTheme="majorHAnsi" w:hAnsiTheme="majorHAnsi" w:cs="Calibri"/>
                <w:b/>
                <w:bCs/>
                <w:i/>
                <w:sz w:val="18"/>
                <w:szCs w:val="18"/>
              </w:rPr>
            </w:pPr>
            <w:r w:rsidRPr="00600C5A">
              <w:rPr>
                <w:rFonts w:asciiTheme="majorHAnsi" w:hAnsiTheme="majorHAnsi" w:cs="Calibri"/>
                <w:b/>
                <w:bCs/>
                <w:i/>
                <w:sz w:val="18"/>
                <w:szCs w:val="18"/>
              </w:rPr>
              <w:t>PUNTAJE TOTAL</w:t>
            </w:r>
          </w:p>
        </w:tc>
        <w:tc>
          <w:tcPr>
            <w:tcW w:w="1451" w:type="dxa"/>
            <w:shd w:val="clear" w:color="auto" w:fill="FDE9D9" w:themeFill="accent6" w:themeFillTint="33"/>
            <w:noWrap/>
            <w:hideMark/>
          </w:tcPr>
          <w:p w:rsidR="00EA673A" w:rsidRPr="00600C5A" w:rsidRDefault="00EA673A" w:rsidP="000C0230">
            <w:pPr>
              <w:jc w:val="center"/>
              <w:rPr>
                <w:rFonts w:asciiTheme="majorHAnsi" w:hAnsiTheme="majorHAnsi" w:cs="Calibri"/>
                <w:b/>
                <w:bCs/>
                <w:i/>
                <w:sz w:val="18"/>
                <w:szCs w:val="18"/>
              </w:rPr>
            </w:pPr>
            <w:r w:rsidRPr="00600C5A">
              <w:rPr>
                <w:rFonts w:asciiTheme="majorHAnsi" w:hAnsiTheme="majorHAnsi" w:cs="Calibri"/>
                <w:b/>
                <w:bCs/>
                <w:i/>
                <w:sz w:val="18"/>
                <w:szCs w:val="18"/>
              </w:rPr>
              <w:t>100%</w:t>
            </w:r>
          </w:p>
        </w:tc>
        <w:tc>
          <w:tcPr>
            <w:tcW w:w="2704" w:type="dxa"/>
            <w:tcBorders>
              <w:top w:val="single" w:sz="4" w:space="0" w:color="auto"/>
            </w:tcBorders>
            <w:shd w:val="clear" w:color="auto" w:fill="FDE9D9" w:themeFill="accent6" w:themeFillTint="33"/>
            <w:noWrap/>
            <w:hideMark/>
          </w:tcPr>
          <w:p w:rsidR="00EA673A" w:rsidRPr="00600C5A" w:rsidRDefault="00EA673A" w:rsidP="000C0230">
            <w:pPr>
              <w:jc w:val="center"/>
              <w:rPr>
                <w:rFonts w:asciiTheme="majorHAnsi" w:hAnsiTheme="majorHAnsi" w:cs="Calibri"/>
                <w:b/>
                <w:bCs/>
                <w:i/>
                <w:sz w:val="18"/>
                <w:szCs w:val="18"/>
              </w:rPr>
            </w:pPr>
            <w:r w:rsidRPr="00600C5A">
              <w:rPr>
                <w:rFonts w:asciiTheme="majorHAnsi" w:hAnsiTheme="majorHAnsi" w:cs="Calibri"/>
                <w:b/>
                <w:bCs/>
                <w:i/>
                <w:sz w:val="18"/>
                <w:szCs w:val="18"/>
              </w:rPr>
              <w:t>100</w:t>
            </w:r>
          </w:p>
        </w:tc>
      </w:tr>
    </w:tbl>
    <w:p w:rsidR="00EA673A" w:rsidRDefault="00EA673A" w:rsidP="00EA673A">
      <w:pPr>
        <w:ind w:left="720"/>
        <w:contextualSpacing/>
        <w:jc w:val="center"/>
        <w:rPr>
          <w:rFonts w:asciiTheme="majorHAnsi" w:hAnsiTheme="majorHAnsi" w:cstheme="minorHAnsi"/>
          <w:i/>
          <w:sz w:val="16"/>
          <w:szCs w:val="16"/>
        </w:rPr>
      </w:pPr>
    </w:p>
    <w:p w:rsidR="00EA673A" w:rsidRDefault="00EA673A" w:rsidP="00EA673A">
      <w:pPr>
        <w:ind w:left="720"/>
        <w:contextualSpacing/>
        <w:jc w:val="center"/>
        <w:rPr>
          <w:rFonts w:asciiTheme="majorHAnsi" w:hAnsiTheme="majorHAnsi" w:cstheme="minorHAnsi"/>
          <w:i/>
          <w:sz w:val="16"/>
          <w:szCs w:val="16"/>
        </w:rPr>
      </w:pPr>
    </w:p>
    <w:p w:rsidR="00EA673A" w:rsidRPr="006A6645" w:rsidRDefault="00EA673A" w:rsidP="00EA673A">
      <w:pPr>
        <w:pStyle w:val="Prrafodelista"/>
        <w:ind w:hanging="12"/>
        <w:jc w:val="both"/>
        <w:rPr>
          <w:rFonts w:asciiTheme="majorHAnsi" w:hAnsiTheme="majorHAnsi" w:cstheme="minorHAnsi"/>
          <w:b/>
          <w:i/>
          <w:sz w:val="18"/>
          <w:szCs w:val="18"/>
        </w:rPr>
      </w:pPr>
      <w:r>
        <w:rPr>
          <w:rFonts w:asciiTheme="majorHAnsi" w:hAnsiTheme="majorHAnsi" w:cstheme="minorHAnsi"/>
          <w:b/>
          <w:i/>
          <w:sz w:val="18"/>
          <w:szCs w:val="18"/>
        </w:rPr>
        <w:t>5.2 PARA EL GRUPO TECNICO Y AUXILIAR:</w:t>
      </w:r>
    </w:p>
    <w:tbl>
      <w:tblPr>
        <w:tblW w:w="7810" w:type="dxa"/>
        <w:jc w:val="right"/>
        <w:tblInd w:w="708" w:type="dxa"/>
        <w:tblCellMar>
          <w:left w:w="70" w:type="dxa"/>
          <w:right w:w="70" w:type="dxa"/>
        </w:tblCellMar>
        <w:tblLook w:val="04A0" w:firstRow="1" w:lastRow="0" w:firstColumn="1" w:lastColumn="0" w:noHBand="0" w:noVBand="1"/>
      </w:tblPr>
      <w:tblGrid>
        <w:gridCol w:w="4331"/>
        <w:gridCol w:w="1127"/>
        <w:gridCol w:w="2352"/>
      </w:tblGrid>
      <w:tr w:rsidR="00EA673A" w:rsidRPr="008B44EC" w:rsidTr="000C0230">
        <w:trPr>
          <w:trHeight w:val="429"/>
          <w:jc w:val="right"/>
        </w:trPr>
        <w:tc>
          <w:tcPr>
            <w:tcW w:w="4331"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EA673A" w:rsidRPr="00867CA7" w:rsidRDefault="00EA673A" w:rsidP="000C0230">
            <w:pPr>
              <w:tabs>
                <w:tab w:val="left" w:pos="561"/>
              </w:tabs>
              <w:jc w:val="center"/>
              <w:rPr>
                <w:rFonts w:asciiTheme="majorHAnsi" w:hAnsiTheme="majorHAnsi" w:cs="Calibri"/>
                <w:b/>
                <w:bCs/>
                <w:i/>
                <w:sz w:val="18"/>
                <w:szCs w:val="18"/>
              </w:rPr>
            </w:pPr>
            <w:r w:rsidRPr="00867CA7">
              <w:rPr>
                <w:rFonts w:asciiTheme="majorHAnsi" w:hAnsiTheme="majorHAnsi" w:cs="Calibri"/>
                <w:b/>
                <w:bCs/>
                <w:i/>
                <w:sz w:val="18"/>
                <w:szCs w:val="18"/>
              </w:rPr>
              <w:t>EVALUACIONES</w:t>
            </w:r>
          </w:p>
        </w:tc>
        <w:tc>
          <w:tcPr>
            <w:tcW w:w="1127"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EA673A" w:rsidRPr="00867CA7" w:rsidRDefault="00EA673A" w:rsidP="000C0230">
            <w:pPr>
              <w:jc w:val="center"/>
              <w:rPr>
                <w:rFonts w:asciiTheme="majorHAnsi" w:hAnsiTheme="majorHAnsi" w:cs="Calibri"/>
                <w:b/>
                <w:bCs/>
                <w:i/>
                <w:sz w:val="18"/>
                <w:szCs w:val="18"/>
              </w:rPr>
            </w:pPr>
            <w:r w:rsidRPr="00867CA7">
              <w:rPr>
                <w:rFonts w:asciiTheme="majorHAnsi" w:hAnsiTheme="majorHAnsi" w:cs="Calibri"/>
                <w:b/>
                <w:bCs/>
                <w:i/>
                <w:sz w:val="18"/>
                <w:szCs w:val="18"/>
              </w:rPr>
              <w:t>PESO</w:t>
            </w:r>
          </w:p>
        </w:tc>
        <w:tc>
          <w:tcPr>
            <w:tcW w:w="23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EA673A" w:rsidRPr="00867CA7" w:rsidRDefault="00EA673A" w:rsidP="000C0230">
            <w:pPr>
              <w:jc w:val="center"/>
              <w:rPr>
                <w:rFonts w:asciiTheme="majorHAnsi" w:hAnsiTheme="majorHAnsi" w:cs="Calibri"/>
                <w:b/>
                <w:bCs/>
                <w:i/>
                <w:sz w:val="18"/>
                <w:szCs w:val="18"/>
              </w:rPr>
            </w:pPr>
            <w:r w:rsidRPr="00867CA7">
              <w:rPr>
                <w:rFonts w:asciiTheme="majorHAnsi" w:hAnsiTheme="majorHAnsi" w:cs="Calibri"/>
                <w:b/>
                <w:bCs/>
                <w:i/>
                <w:sz w:val="18"/>
                <w:szCs w:val="18"/>
              </w:rPr>
              <w:t xml:space="preserve">PUNTAJE </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4331" w:type="dxa"/>
            <w:shd w:val="clear" w:color="auto" w:fill="FFFFFF" w:themeFill="background1"/>
            <w:noWrap/>
          </w:tcPr>
          <w:p w:rsidR="00EA673A" w:rsidRPr="00867CA7" w:rsidRDefault="00EA673A" w:rsidP="000C0230">
            <w:pPr>
              <w:tabs>
                <w:tab w:val="left" w:pos="561"/>
              </w:tabs>
              <w:jc w:val="both"/>
              <w:rPr>
                <w:rFonts w:asciiTheme="majorHAnsi" w:hAnsiTheme="majorHAnsi" w:cs="Calibri"/>
                <w:b/>
                <w:i/>
                <w:sz w:val="18"/>
                <w:szCs w:val="18"/>
                <w:u w:val="single"/>
              </w:rPr>
            </w:pPr>
            <w:r w:rsidRPr="00867CA7">
              <w:rPr>
                <w:rFonts w:asciiTheme="majorHAnsi" w:hAnsiTheme="majorHAnsi" w:cs="Calibri"/>
                <w:b/>
                <w:i/>
                <w:sz w:val="18"/>
                <w:szCs w:val="18"/>
                <w:u w:val="single"/>
              </w:rPr>
              <w:t>EVALUACION DE LA HOJA DE VIDA</w:t>
            </w:r>
          </w:p>
        </w:tc>
        <w:tc>
          <w:tcPr>
            <w:tcW w:w="1127" w:type="dxa"/>
            <w:shd w:val="clear" w:color="auto" w:fill="FFFFFF" w:themeFill="background1"/>
            <w:noWrap/>
          </w:tcPr>
          <w:p w:rsidR="00EA673A" w:rsidRPr="00867CA7" w:rsidRDefault="00EA673A" w:rsidP="000C0230">
            <w:pPr>
              <w:pStyle w:val="Prrafodelista"/>
              <w:rPr>
                <w:rFonts w:asciiTheme="majorHAnsi" w:hAnsiTheme="majorHAnsi" w:cs="Calibri"/>
                <w:i/>
                <w:sz w:val="18"/>
                <w:szCs w:val="18"/>
              </w:rPr>
            </w:pPr>
            <w:r>
              <w:rPr>
                <w:rFonts w:asciiTheme="majorHAnsi" w:hAnsiTheme="majorHAnsi" w:cs="Calibri"/>
                <w:i/>
                <w:sz w:val="18"/>
                <w:szCs w:val="18"/>
              </w:rPr>
              <w:t>30</w:t>
            </w:r>
          </w:p>
        </w:tc>
        <w:tc>
          <w:tcPr>
            <w:tcW w:w="2352" w:type="dxa"/>
            <w:shd w:val="clear" w:color="auto" w:fill="FFFFFF" w:themeFill="background1"/>
            <w:noWrap/>
            <w:vAlign w:val="center"/>
          </w:tcPr>
          <w:p w:rsidR="00EA673A" w:rsidRDefault="00EA673A" w:rsidP="000C0230">
            <w:pPr>
              <w:jc w:val="center"/>
              <w:rPr>
                <w:rFonts w:asciiTheme="majorHAnsi" w:hAnsiTheme="majorHAnsi" w:cs="Calibri"/>
                <w:i/>
                <w:sz w:val="18"/>
                <w:szCs w:val="18"/>
              </w:rPr>
            </w:pPr>
            <w:r>
              <w:rPr>
                <w:rFonts w:asciiTheme="majorHAnsi" w:hAnsiTheme="majorHAnsi" w:cs="Calibri"/>
                <w:i/>
                <w:sz w:val="18"/>
                <w:szCs w:val="18"/>
              </w:rPr>
              <w:t>30</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821"/>
          <w:jc w:val="right"/>
        </w:trPr>
        <w:tc>
          <w:tcPr>
            <w:tcW w:w="4331" w:type="dxa"/>
            <w:shd w:val="clear" w:color="auto" w:fill="FFFFFF" w:themeFill="background1"/>
            <w:noWrap/>
          </w:tcPr>
          <w:p w:rsidR="00EA673A" w:rsidRPr="005263EE" w:rsidRDefault="00EA673A" w:rsidP="0067288B">
            <w:pPr>
              <w:pStyle w:val="Prrafodelista"/>
              <w:numPr>
                <w:ilvl w:val="1"/>
                <w:numId w:val="12"/>
              </w:numPr>
              <w:tabs>
                <w:tab w:val="left" w:pos="327"/>
              </w:tabs>
              <w:spacing w:after="0"/>
              <w:ind w:left="0" w:firstLine="43"/>
              <w:jc w:val="both"/>
              <w:rPr>
                <w:rFonts w:asciiTheme="majorHAnsi" w:hAnsiTheme="majorHAnsi" w:cs="Calibri"/>
                <w:b/>
                <w:i/>
                <w:sz w:val="18"/>
                <w:szCs w:val="18"/>
              </w:rPr>
            </w:pPr>
            <w:r w:rsidRPr="005263EE">
              <w:rPr>
                <w:rFonts w:asciiTheme="majorHAnsi" w:hAnsiTheme="majorHAnsi" w:cs="Calibri"/>
                <w:b/>
                <w:i/>
                <w:sz w:val="18"/>
                <w:szCs w:val="18"/>
              </w:rPr>
              <w:t xml:space="preserve">Formación Académica. </w:t>
            </w:r>
          </w:p>
          <w:p w:rsidR="00EA673A" w:rsidRPr="006A6645" w:rsidRDefault="00EA673A" w:rsidP="0067288B">
            <w:pPr>
              <w:numPr>
                <w:ilvl w:val="0"/>
                <w:numId w:val="12"/>
              </w:numPr>
              <w:tabs>
                <w:tab w:val="left" w:pos="561"/>
              </w:tabs>
              <w:ind w:left="719" w:right="-34" w:hanging="338"/>
              <w:contextualSpacing/>
              <w:jc w:val="both"/>
              <w:rPr>
                <w:rFonts w:asciiTheme="majorHAnsi" w:hAnsiTheme="majorHAnsi"/>
                <w:i/>
                <w:sz w:val="18"/>
                <w:szCs w:val="18"/>
              </w:rPr>
            </w:pPr>
            <w:r>
              <w:rPr>
                <w:rFonts w:asciiTheme="majorHAnsi" w:hAnsiTheme="majorHAnsi"/>
                <w:i/>
                <w:sz w:val="18"/>
                <w:szCs w:val="18"/>
              </w:rPr>
              <w:t>Título Profesional No Universitario</w:t>
            </w:r>
          </w:p>
          <w:p w:rsidR="00EA673A" w:rsidRPr="006A6645" w:rsidRDefault="00EA673A" w:rsidP="0067288B">
            <w:pPr>
              <w:numPr>
                <w:ilvl w:val="0"/>
                <w:numId w:val="12"/>
              </w:numPr>
              <w:tabs>
                <w:tab w:val="left" w:pos="561"/>
              </w:tabs>
              <w:ind w:left="719" w:right="-34" w:hanging="338"/>
              <w:contextualSpacing/>
              <w:jc w:val="both"/>
              <w:rPr>
                <w:rFonts w:asciiTheme="majorHAnsi" w:hAnsiTheme="majorHAnsi"/>
                <w:i/>
                <w:sz w:val="18"/>
                <w:szCs w:val="18"/>
              </w:rPr>
            </w:pPr>
            <w:r>
              <w:rPr>
                <w:rFonts w:asciiTheme="majorHAnsi" w:hAnsiTheme="majorHAnsi"/>
                <w:i/>
                <w:sz w:val="18"/>
                <w:szCs w:val="18"/>
              </w:rPr>
              <w:t>Egresado de Universidades</w:t>
            </w:r>
          </w:p>
          <w:p w:rsidR="00EA673A" w:rsidRPr="006A6645" w:rsidRDefault="00EA673A" w:rsidP="0067288B">
            <w:pPr>
              <w:numPr>
                <w:ilvl w:val="0"/>
                <w:numId w:val="12"/>
              </w:numPr>
              <w:tabs>
                <w:tab w:val="left" w:pos="561"/>
              </w:tabs>
              <w:ind w:left="719" w:right="-34" w:hanging="338"/>
              <w:contextualSpacing/>
              <w:jc w:val="both"/>
              <w:rPr>
                <w:rFonts w:asciiTheme="majorHAnsi" w:hAnsiTheme="majorHAnsi"/>
                <w:i/>
                <w:sz w:val="18"/>
                <w:szCs w:val="18"/>
              </w:rPr>
            </w:pPr>
            <w:r>
              <w:rPr>
                <w:rFonts w:asciiTheme="majorHAnsi" w:hAnsiTheme="majorHAnsi"/>
                <w:i/>
                <w:sz w:val="18"/>
                <w:szCs w:val="18"/>
              </w:rPr>
              <w:t>Estudios Universitarios No concluidos</w:t>
            </w:r>
          </w:p>
          <w:p w:rsidR="00EA673A" w:rsidRPr="00222E02" w:rsidRDefault="00EA673A" w:rsidP="0067288B">
            <w:pPr>
              <w:numPr>
                <w:ilvl w:val="0"/>
                <w:numId w:val="12"/>
              </w:numPr>
              <w:tabs>
                <w:tab w:val="left" w:pos="561"/>
              </w:tabs>
              <w:ind w:left="719" w:right="-34" w:hanging="338"/>
              <w:contextualSpacing/>
              <w:jc w:val="both"/>
              <w:rPr>
                <w:rFonts w:asciiTheme="majorHAnsi" w:hAnsiTheme="majorHAnsi"/>
                <w:i/>
                <w:sz w:val="18"/>
                <w:szCs w:val="18"/>
              </w:rPr>
            </w:pPr>
            <w:r>
              <w:rPr>
                <w:rFonts w:asciiTheme="majorHAnsi" w:hAnsiTheme="majorHAnsi"/>
                <w:i/>
                <w:sz w:val="18"/>
                <w:szCs w:val="18"/>
              </w:rPr>
              <w:t>Estudios No Universitarios No concluidos</w:t>
            </w:r>
          </w:p>
          <w:p w:rsidR="00EA673A" w:rsidRPr="008B44EC" w:rsidRDefault="00EA673A" w:rsidP="000C0230">
            <w:pPr>
              <w:tabs>
                <w:tab w:val="left" w:pos="561"/>
              </w:tabs>
              <w:ind w:left="719" w:right="-34" w:hanging="338"/>
              <w:contextualSpacing/>
              <w:jc w:val="both"/>
              <w:rPr>
                <w:rFonts w:asciiTheme="majorHAnsi" w:hAnsiTheme="majorHAnsi"/>
                <w:i/>
                <w:sz w:val="18"/>
                <w:szCs w:val="18"/>
              </w:rPr>
            </w:pPr>
            <w:r>
              <w:rPr>
                <w:rFonts w:asciiTheme="majorHAnsi" w:hAnsiTheme="majorHAnsi"/>
                <w:i/>
                <w:sz w:val="18"/>
                <w:szCs w:val="18"/>
              </w:rPr>
              <w:t>(Solo se asignará puntaje cuando el perfil lo requiera)</w:t>
            </w:r>
          </w:p>
          <w:p w:rsidR="00EA673A" w:rsidRPr="008B44EC" w:rsidRDefault="00EA673A" w:rsidP="000C0230">
            <w:pPr>
              <w:tabs>
                <w:tab w:val="left" w:pos="561"/>
              </w:tabs>
              <w:ind w:left="1080"/>
              <w:contextualSpacing/>
              <w:jc w:val="both"/>
              <w:rPr>
                <w:rFonts w:asciiTheme="majorHAnsi" w:hAnsiTheme="majorHAnsi" w:cs="Calibri"/>
                <w:i/>
                <w:sz w:val="18"/>
                <w:szCs w:val="18"/>
              </w:rPr>
            </w:pPr>
          </w:p>
        </w:tc>
        <w:tc>
          <w:tcPr>
            <w:tcW w:w="1127" w:type="dxa"/>
            <w:shd w:val="clear" w:color="auto" w:fill="FFFFFF" w:themeFill="background1"/>
            <w:noWrap/>
          </w:tcPr>
          <w:p w:rsidR="00EA673A" w:rsidRPr="008B44EC" w:rsidRDefault="00EA673A" w:rsidP="000C0230">
            <w:pPr>
              <w:spacing w:line="240" w:lineRule="auto"/>
              <w:jc w:val="center"/>
              <w:rPr>
                <w:rFonts w:asciiTheme="majorHAnsi" w:hAnsiTheme="majorHAnsi" w:cs="Calibri"/>
                <w:i/>
                <w:sz w:val="18"/>
                <w:szCs w:val="18"/>
              </w:rPr>
            </w:pPr>
            <w:r>
              <w:rPr>
                <w:rFonts w:asciiTheme="majorHAnsi" w:hAnsiTheme="majorHAnsi" w:cs="Calibri"/>
                <w:i/>
                <w:sz w:val="18"/>
                <w:szCs w:val="18"/>
              </w:rPr>
              <w:t>09</w:t>
            </w:r>
          </w:p>
          <w:p w:rsidR="00EA673A" w:rsidRDefault="00EA673A" w:rsidP="000C0230">
            <w:pPr>
              <w:spacing w:line="240" w:lineRule="auto"/>
              <w:jc w:val="center"/>
              <w:rPr>
                <w:rFonts w:asciiTheme="majorHAnsi" w:hAnsiTheme="majorHAnsi" w:cs="Calibri"/>
                <w:i/>
                <w:sz w:val="18"/>
                <w:szCs w:val="18"/>
              </w:rPr>
            </w:pPr>
            <w:r>
              <w:rPr>
                <w:rFonts w:asciiTheme="majorHAnsi" w:hAnsiTheme="majorHAnsi" w:cs="Calibri"/>
                <w:i/>
                <w:sz w:val="18"/>
                <w:szCs w:val="18"/>
              </w:rPr>
              <w:t>09</w:t>
            </w:r>
          </w:p>
          <w:p w:rsidR="00EA673A" w:rsidRDefault="00EA673A" w:rsidP="000C0230">
            <w:pPr>
              <w:spacing w:line="240" w:lineRule="auto"/>
              <w:jc w:val="center"/>
              <w:rPr>
                <w:rFonts w:asciiTheme="majorHAnsi" w:hAnsiTheme="majorHAnsi" w:cs="Calibri"/>
                <w:i/>
                <w:sz w:val="18"/>
                <w:szCs w:val="18"/>
              </w:rPr>
            </w:pPr>
            <w:r>
              <w:rPr>
                <w:rFonts w:asciiTheme="majorHAnsi" w:hAnsiTheme="majorHAnsi" w:cs="Calibri"/>
                <w:i/>
                <w:sz w:val="18"/>
                <w:szCs w:val="18"/>
              </w:rPr>
              <w:t>07</w:t>
            </w:r>
          </w:p>
          <w:p w:rsidR="00EA673A" w:rsidRPr="008B44EC" w:rsidRDefault="00EA673A" w:rsidP="000C0230">
            <w:pPr>
              <w:spacing w:line="240" w:lineRule="auto"/>
              <w:jc w:val="center"/>
              <w:rPr>
                <w:rFonts w:asciiTheme="majorHAnsi" w:hAnsiTheme="majorHAnsi" w:cs="Calibri"/>
                <w:i/>
                <w:sz w:val="18"/>
                <w:szCs w:val="18"/>
              </w:rPr>
            </w:pPr>
            <w:r>
              <w:rPr>
                <w:rFonts w:asciiTheme="majorHAnsi" w:hAnsiTheme="majorHAnsi" w:cs="Calibri"/>
                <w:i/>
                <w:sz w:val="18"/>
                <w:szCs w:val="18"/>
              </w:rPr>
              <w:t>05</w:t>
            </w:r>
          </w:p>
        </w:tc>
        <w:tc>
          <w:tcPr>
            <w:tcW w:w="2352" w:type="dxa"/>
            <w:shd w:val="clear" w:color="auto" w:fill="FFFFFF" w:themeFill="background1"/>
            <w:noWrap/>
          </w:tcPr>
          <w:p w:rsidR="00EA673A" w:rsidRPr="008B44EC" w:rsidRDefault="00EA673A" w:rsidP="000C0230">
            <w:pPr>
              <w:jc w:val="center"/>
              <w:rPr>
                <w:rFonts w:asciiTheme="majorHAnsi" w:hAnsiTheme="majorHAnsi" w:cs="Calibri"/>
                <w:i/>
                <w:sz w:val="18"/>
                <w:szCs w:val="18"/>
              </w:rPr>
            </w:pPr>
            <w:r>
              <w:rPr>
                <w:rFonts w:asciiTheme="majorHAnsi" w:hAnsiTheme="majorHAnsi" w:cs="Calibri"/>
                <w:i/>
                <w:sz w:val="18"/>
                <w:szCs w:val="18"/>
              </w:rPr>
              <w:t>09</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4331" w:type="dxa"/>
            <w:shd w:val="clear" w:color="auto" w:fill="FFFFFF" w:themeFill="background1"/>
            <w:noWrap/>
          </w:tcPr>
          <w:p w:rsidR="00EA673A" w:rsidRPr="00504A14" w:rsidRDefault="00EA673A" w:rsidP="0067288B">
            <w:pPr>
              <w:pStyle w:val="Prrafodelista"/>
              <w:numPr>
                <w:ilvl w:val="0"/>
                <w:numId w:val="22"/>
              </w:numPr>
              <w:tabs>
                <w:tab w:val="left" w:pos="43"/>
                <w:tab w:val="left" w:pos="371"/>
              </w:tabs>
              <w:spacing w:before="100" w:beforeAutospacing="1" w:after="0" w:afterAutospacing="1" w:line="240" w:lineRule="auto"/>
              <w:ind w:left="87"/>
              <w:jc w:val="both"/>
              <w:rPr>
                <w:rFonts w:asciiTheme="majorHAnsi" w:hAnsiTheme="majorHAnsi" w:cs="Calibri"/>
                <w:i/>
                <w:sz w:val="18"/>
                <w:szCs w:val="18"/>
                <w:lang w:eastAsia="es-PE"/>
              </w:rPr>
            </w:pPr>
            <w:r>
              <w:rPr>
                <w:rFonts w:asciiTheme="majorHAnsi" w:hAnsiTheme="majorHAnsi" w:cs="Calibri"/>
                <w:b/>
                <w:i/>
                <w:sz w:val="18"/>
                <w:szCs w:val="18"/>
              </w:rPr>
              <w:lastRenderedPageBreak/>
              <w:t xml:space="preserve">b. </w:t>
            </w:r>
            <w:r w:rsidRPr="00504A14">
              <w:rPr>
                <w:rFonts w:asciiTheme="majorHAnsi" w:hAnsiTheme="majorHAnsi" w:cs="Calibri"/>
                <w:b/>
                <w:i/>
                <w:sz w:val="18"/>
                <w:szCs w:val="18"/>
              </w:rPr>
              <w:t>Capacitación:</w:t>
            </w:r>
            <w:r w:rsidRPr="00504A14">
              <w:rPr>
                <w:rFonts w:asciiTheme="majorHAnsi" w:hAnsiTheme="majorHAnsi" w:cs="Calibri"/>
                <w:i/>
                <w:sz w:val="18"/>
                <w:szCs w:val="18"/>
                <w:lang w:eastAsia="es-PE"/>
              </w:rPr>
              <w:t xml:space="preserve"> en temas  relacionados a gestión pública en </w:t>
            </w:r>
            <w:r w:rsidRPr="00504A14">
              <w:rPr>
                <w:rFonts w:asciiTheme="majorHAnsi" w:hAnsiTheme="majorHAnsi" w:cs="Calibri"/>
                <w:i/>
                <w:sz w:val="18"/>
                <w:szCs w:val="18"/>
              </w:rPr>
              <w:t xml:space="preserve"> los tres últimos años</w:t>
            </w:r>
            <w:r w:rsidRPr="00504A14">
              <w:rPr>
                <w:rFonts w:asciiTheme="majorHAnsi" w:hAnsiTheme="majorHAnsi" w:cs="Calibri"/>
                <w:i/>
                <w:sz w:val="18"/>
                <w:szCs w:val="18"/>
                <w:lang w:eastAsia="es-PE"/>
              </w:rPr>
              <w:t>:</w:t>
            </w:r>
          </w:p>
          <w:p w:rsidR="00EA673A" w:rsidRPr="008B44EC" w:rsidRDefault="00EA673A" w:rsidP="000C0230">
            <w:pPr>
              <w:tabs>
                <w:tab w:val="left" w:pos="561"/>
              </w:tabs>
              <w:ind w:left="1080" w:hanging="742"/>
              <w:contextualSpacing/>
              <w:jc w:val="both"/>
              <w:rPr>
                <w:rFonts w:asciiTheme="majorHAnsi" w:hAnsiTheme="majorHAnsi" w:cs="Calibri"/>
                <w:i/>
                <w:sz w:val="18"/>
                <w:szCs w:val="18"/>
                <w:lang w:eastAsia="es-PE"/>
              </w:rPr>
            </w:pPr>
            <w:r>
              <w:rPr>
                <w:rFonts w:asciiTheme="majorHAnsi" w:hAnsiTheme="majorHAnsi" w:cs="Calibri"/>
                <w:i/>
                <w:sz w:val="18"/>
                <w:szCs w:val="18"/>
                <w:lang w:eastAsia="es-PE"/>
              </w:rPr>
              <w:t>151 horas a mas</w:t>
            </w:r>
          </w:p>
          <w:p w:rsidR="00EA673A" w:rsidRPr="008B44EC" w:rsidRDefault="00EA673A" w:rsidP="000C0230">
            <w:pPr>
              <w:tabs>
                <w:tab w:val="left" w:pos="561"/>
              </w:tabs>
              <w:ind w:left="1080" w:hanging="742"/>
              <w:contextualSpacing/>
              <w:jc w:val="both"/>
              <w:rPr>
                <w:rFonts w:asciiTheme="majorHAnsi" w:hAnsiTheme="majorHAnsi" w:cs="Calibri"/>
                <w:i/>
                <w:sz w:val="18"/>
                <w:szCs w:val="18"/>
                <w:lang w:eastAsia="es-PE"/>
              </w:rPr>
            </w:pPr>
            <w:r>
              <w:rPr>
                <w:rFonts w:asciiTheme="majorHAnsi" w:hAnsiTheme="majorHAnsi" w:cs="Calibri"/>
                <w:i/>
                <w:sz w:val="18"/>
                <w:szCs w:val="18"/>
                <w:lang w:eastAsia="es-PE"/>
              </w:rPr>
              <w:t>110 horas a  150 horas</w:t>
            </w:r>
          </w:p>
          <w:p w:rsidR="00EA673A" w:rsidRPr="008B44EC" w:rsidRDefault="00EA673A" w:rsidP="000C0230">
            <w:pPr>
              <w:tabs>
                <w:tab w:val="left" w:pos="561"/>
              </w:tabs>
              <w:ind w:left="1080" w:hanging="742"/>
              <w:contextualSpacing/>
              <w:jc w:val="both"/>
              <w:rPr>
                <w:rFonts w:asciiTheme="majorHAnsi" w:hAnsiTheme="majorHAnsi" w:cs="Calibri"/>
                <w:i/>
                <w:sz w:val="18"/>
                <w:szCs w:val="18"/>
              </w:rPr>
            </w:pPr>
            <w:r>
              <w:rPr>
                <w:rFonts w:asciiTheme="majorHAnsi" w:hAnsiTheme="majorHAnsi" w:cs="Calibri"/>
                <w:i/>
                <w:sz w:val="18"/>
                <w:szCs w:val="18"/>
                <w:lang w:eastAsia="es-PE"/>
              </w:rPr>
              <w:t>90 horas a 100 horas</w:t>
            </w:r>
          </w:p>
        </w:tc>
        <w:tc>
          <w:tcPr>
            <w:tcW w:w="1127" w:type="dxa"/>
            <w:shd w:val="clear" w:color="auto" w:fill="FFFFFF" w:themeFill="background1"/>
            <w:noWrap/>
          </w:tcPr>
          <w:p w:rsidR="00EA673A" w:rsidRPr="008B44EC" w:rsidRDefault="00EA673A" w:rsidP="000C0230">
            <w:pPr>
              <w:spacing w:line="240" w:lineRule="auto"/>
              <w:jc w:val="center"/>
              <w:rPr>
                <w:rFonts w:asciiTheme="majorHAnsi" w:hAnsiTheme="majorHAnsi" w:cs="Calibri"/>
                <w:i/>
                <w:sz w:val="18"/>
                <w:szCs w:val="18"/>
              </w:rPr>
            </w:pPr>
            <w:r w:rsidRPr="008B44EC">
              <w:rPr>
                <w:rFonts w:asciiTheme="majorHAnsi" w:hAnsiTheme="majorHAnsi" w:cs="Calibri"/>
                <w:i/>
                <w:sz w:val="18"/>
                <w:szCs w:val="18"/>
              </w:rPr>
              <w:t>0</w:t>
            </w:r>
            <w:r>
              <w:rPr>
                <w:rFonts w:asciiTheme="majorHAnsi" w:hAnsiTheme="majorHAnsi" w:cs="Calibri"/>
                <w:i/>
                <w:sz w:val="18"/>
                <w:szCs w:val="18"/>
              </w:rPr>
              <w:t>5</w:t>
            </w:r>
          </w:p>
          <w:p w:rsidR="00EA673A" w:rsidRPr="008B44EC" w:rsidRDefault="00EA673A" w:rsidP="000C0230">
            <w:pPr>
              <w:spacing w:line="240" w:lineRule="auto"/>
              <w:jc w:val="center"/>
              <w:rPr>
                <w:rFonts w:asciiTheme="majorHAnsi" w:hAnsiTheme="majorHAnsi" w:cs="Calibri"/>
                <w:i/>
                <w:sz w:val="18"/>
                <w:szCs w:val="18"/>
              </w:rPr>
            </w:pPr>
            <w:r>
              <w:rPr>
                <w:rFonts w:asciiTheme="majorHAnsi" w:hAnsiTheme="majorHAnsi" w:cs="Calibri"/>
                <w:i/>
                <w:sz w:val="18"/>
                <w:szCs w:val="18"/>
              </w:rPr>
              <w:t>03</w:t>
            </w:r>
          </w:p>
          <w:p w:rsidR="00EA673A" w:rsidRPr="008B44EC" w:rsidRDefault="00EA673A" w:rsidP="000C0230">
            <w:pPr>
              <w:spacing w:line="240" w:lineRule="auto"/>
              <w:jc w:val="center"/>
              <w:rPr>
                <w:rFonts w:asciiTheme="majorHAnsi" w:hAnsiTheme="majorHAnsi" w:cs="Calibri"/>
                <w:i/>
                <w:sz w:val="18"/>
                <w:szCs w:val="18"/>
              </w:rPr>
            </w:pPr>
            <w:r>
              <w:rPr>
                <w:rFonts w:asciiTheme="majorHAnsi" w:hAnsiTheme="majorHAnsi" w:cs="Calibri"/>
                <w:i/>
                <w:sz w:val="18"/>
                <w:szCs w:val="18"/>
              </w:rPr>
              <w:t>02</w:t>
            </w:r>
          </w:p>
        </w:tc>
        <w:tc>
          <w:tcPr>
            <w:tcW w:w="2352" w:type="dxa"/>
            <w:shd w:val="clear" w:color="auto" w:fill="FFFFFF" w:themeFill="background1"/>
            <w:noWrap/>
          </w:tcPr>
          <w:p w:rsidR="00EA673A" w:rsidRPr="008B44EC" w:rsidRDefault="00EA673A" w:rsidP="000C0230">
            <w:pPr>
              <w:jc w:val="center"/>
              <w:rPr>
                <w:rFonts w:asciiTheme="majorHAnsi" w:hAnsiTheme="majorHAnsi" w:cs="Calibri"/>
                <w:i/>
                <w:sz w:val="18"/>
                <w:szCs w:val="18"/>
              </w:rPr>
            </w:pPr>
            <w:r w:rsidRPr="008B44EC">
              <w:rPr>
                <w:rFonts w:asciiTheme="majorHAnsi" w:hAnsiTheme="majorHAnsi" w:cs="Calibri"/>
                <w:i/>
                <w:sz w:val="18"/>
                <w:szCs w:val="18"/>
              </w:rPr>
              <w:t>0</w:t>
            </w:r>
            <w:r>
              <w:rPr>
                <w:rFonts w:asciiTheme="majorHAnsi" w:hAnsiTheme="majorHAnsi" w:cs="Calibri"/>
                <w:i/>
                <w:sz w:val="18"/>
                <w:szCs w:val="18"/>
              </w:rPr>
              <w:t>5</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4331" w:type="dxa"/>
            <w:shd w:val="clear" w:color="auto" w:fill="FFFFFF" w:themeFill="background1"/>
            <w:noWrap/>
          </w:tcPr>
          <w:p w:rsidR="00EA673A" w:rsidRPr="005263EE" w:rsidRDefault="00EA673A" w:rsidP="0067288B">
            <w:pPr>
              <w:pStyle w:val="Prrafodelista"/>
              <w:numPr>
                <w:ilvl w:val="0"/>
                <w:numId w:val="22"/>
              </w:numPr>
              <w:tabs>
                <w:tab w:val="left" w:pos="561"/>
              </w:tabs>
              <w:spacing w:after="0" w:line="240" w:lineRule="auto"/>
              <w:ind w:left="327" w:hanging="284"/>
              <w:rPr>
                <w:rFonts w:asciiTheme="majorHAnsi" w:hAnsiTheme="majorHAnsi" w:cs="Calibri"/>
                <w:b/>
                <w:i/>
                <w:sz w:val="18"/>
                <w:szCs w:val="18"/>
              </w:rPr>
            </w:pPr>
            <w:r w:rsidRPr="005263EE">
              <w:rPr>
                <w:rFonts w:asciiTheme="majorHAnsi" w:hAnsiTheme="majorHAnsi" w:cs="Calibri"/>
                <w:b/>
                <w:i/>
                <w:sz w:val="18"/>
                <w:szCs w:val="18"/>
              </w:rPr>
              <w:t>Experiencia Laboral general en entidades públicas y privadas mínima.</w:t>
            </w:r>
          </w:p>
          <w:p w:rsidR="00EA673A" w:rsidRPr="008B44EC" w:rsidRDefault="00EA673A" w:rsidP="000C0230">
            <w:pPr>
              <w:tabs>
                <w:tab w:val="left" w:pos="561"/>
              </w:tabs>
              <w:ind w:left="338"/>
              <w:contextualSpacing/>
              <w:rPr>
                <w:rFonts w:asciiTheme="majorHAnsi" w:hAnsiTheme="majorHAnsi" w:cs="Calibri"/>
                <w:i/>
                <w:sz w:val="18"/>
                <w:szCs w:val="18"/>
              </w:rPr>
            </w:pPr>
            <w:r>
              <w:rPr>
                <w:rFonts w:asciiTheme="majorHAnsi" w:hAnsiTheme="majorHAnsi" w:cs="Calibri"/>
                <w:i/>
                <w:sz w:val="18"/>
                <w:szCs w:val="18"/>
              </w:rPr>
              <w:t>(tiempo solicitado en los términos de referencia del ítem )</w:t>
            </w:r>
            <w:r w:rsidRPr="008B44EC">
              <w:rPr>
                <w:rFonts w:asciiTheme="majorHAnsi" w:hAnsiTheme="majorHAnsi" w:cs="Calibri"/>
                <w:i/>
                <w:sz w:val="18"/>
                <w:szCs w:val="18"/>
              </w:rPr>
              <w:t xml:space="preserve"> </w:t>
            </w:r>
          </w:p>
        </w:tc>
        <w:tc>
          <w:tcPr>
            <w:tcW w:w="1127" w:type="dxa"/>
            <w:shd w:val="clear" w:color="auto" w:fill="FFFFFF" w:themeFill="background1"/>
            <w:noWrap/>
          </w:tcPr>
          <w:p w:rsidR="00EA673A" w:rsidRPr="008B44EC" w:rsidRDefault="00EA673A" w:rsidP="000C0230">
            <w:pPr>
              <w:jc w:val="center"/>
              <w:rPr>
                <w:rFonts w:asciiTheme="majorHAnsi" w:hAnsiTheme="majorHAnsi" w:cs="Calibri"/>
                <w:i/>
                <w:sz w:val="18"/>
                <w:szCs w:val="18"/>
              </w:rPr>
            </w:pPr>
            <w:r>
              <w:rPr>
                <w:rFonts w:asciiTheme="majorHAnsi" w:hAnsiTheme="majorHAnsi" w:cs="Calibri"/>
                <w:i/>
                <w:sz w:val="18"/>
                <w:szCs w:val="18"/>
              </w:rPr>
              <w:t>04</w:t>
            </w:r>
          </w:p>
        </w:tc>
        <w:tc>
          <w:tcPr>
            <w:tcW w:w="2352" w:type="dxa"/>
            <w:shd w:val="clear" w:color="auto" w:fill="FFFFFF" w:themeFill="background1"/>
            <w:noWrap/>
            <w:vAlign w:val="center"/>
          </w:tcPr>
          <w:p w:rsidR="00EA673A" w:rsidRPr="008B44EC" w:rsidRDefault="00EA673A" w:rsidP="000C0230">
            <w:pPr>
              <w:jc w:val="center"/>
              <w:rPr>
                <w:rFonts w:asciiTheme="majorHAnsi" w:hAnsiTheme="majorHAnsi" w:cs="Calibri"/>
                <w:i/>
                <w:sz w:val="18"/>
                <w:szCs w:val="18"/>
              </w:rPr>
            </w:pPr>
            <w:r>
              <w:rPr>
                <w:rFonts w:asciiTheme="majorHAnsi" w:hAnsiTheme="majorHAnsi" w:cs="Calibri"/>
                <w:i/>
                <w:sz w:val="18"/>
                <w:szCs w:val="18"/>
              </w:rPr>
              <w:t>04</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4331" w:type="dxa"/>
            <w:shd w:val="clear" w:color="auto" w:fill="FFFFFF" w:themeFill="background1"/>
            <w:noWrap/>
          </w:tcPr>
          <w:p w:rsidR="00EA673A" w:rsidRPr="00867CA7" w:rsidRDefault="00EA673A" w:rsidP="0067288B">
            <w:pPr>
              <w:numPr>
                <w:ilvl w:val="0"/>
                <w:numId w:val="22"/>
              </w:numPr>
              <w:tabs>
                <w:tab w:val="left" w:pos="561"/>
              </w:tabs>
              <w:spacing w:after="0" w:line="240" w:lineRule="auto"/>
              <w:ind w:left="338" w:hanging="338"/>
              <w:contextualSpacing/>
              <w:rPr>
                <w:rFonts w:asciiTheme="majorHAnsi" w:hAnsiTheme="majorHAnsi" w:cs="Calibri"/>
                <w:b/>
                <w:i/>
                <w:sz w:val="18"/>
                <w:szCs w:val="18"/>
              </w:rPr>
            </w:pPr>
            <w:r w:rsidRPr="00867CA7">
              <w:rPr>
                <w:rFonts w:asciiTheme="majorHAnsi" w:hAnsiTheme="majorHAnsi" w:cs="Calibri"/>
                <w:b/>
                <w:i/>
                <w:sz w:val="18"/>
                <w:szCs w:val="18"/>
              </w:rPr>
              <w:t xml:space="preserve">Experiencia Laboral </w:t>
            </w:r>
            <w:r>
              <w:rPr>
                <w:rFonts w:asciiTheme="majorHAnsi" w:hAnsiTheme="majorHAnsi" w:cs="Calibri"/>
                <w:b/>
                <w:i/>
                <w:sz w:val="18"/>
                <w:szCs w:val="18"/>
              </w:rPr>
              <w:t>específica para el puesto convocado en entidades públicas.</w:t>
            </w:r>
          </w:p>
          <w:p w:rsidR="00EA673A" w:rsidRDefault="00EA673A" w:rsidP="000C0230">
            <w:pPr>
              <w:tabs>
                <w:tab w:val="left" w:pos="561"/>
              </w:tabs>
              <w:ind w:left="338"/>
              <w:contextualSpacing/>
              <w:rPr>
                <w:rFonts w:asciiTheme="majorHAnsi" w:hAnsiTheme="majorHAnsi" w:cs="Calibri"/>
                <w:i/>
                <w:sz w:val="18"/>
                <w:szCs w:val="18"/>
              </w:rPr>
            </w:pPr>
            <w:r>
              <w:rPr>
                <w:rFonts w:asciiTheme="majorHAnsi" w:hAnsiTheme="majorHAnsi" w:cs="Calibri"/>
                <w:i/>
                <w:sz w:val="18"/>
                <w:szCs w:val="18"/>
              </w:rPr>
              <w:t>(</w:t>
            </w:r>
            <w:proofErr w:type="gramStart"/>
            <w:r>
              <w:rPr>
                <w:rFonts w:asciiTheme="majorHAnsi" w:hAnsiTheme="majorHAnsi" w:cs="Calibri"/>
                <w:i/>
                <w:sz w:val="18"/>
                <w:szCs w:val="18"/>
              </w:rPr>
              <w:t>tiempo</w:t>
            </w:r>
            <w:proofErr w:type="gramEnd"/>
            <w:r>
              <w:rPr>
                <w:rFonts w:asciiTheme="majorHAnsi" w:hAnsiTheme="majorHAnsi" w:cs="Calibri"/>
                <w:i/>
                <w:sz w:val="18"/>
                <w:szCs w:val="18"/>
              </w:rPr>
              <w:t xml:space="preserve"> solicitado en los términos de referencia del ítem ).</w:t>
            </w:r>
          </w:p>
          <w:p w:rsidR="00EA673A" w:rsidRPr="008B44EC" w:rsidRDefault="00EA673A" w:rsidP="000C0230">
            <w:pPr>
              <w:tabs>
                <w:tab w:val="left" w:pos="561"/>
              </w:tabs>
              <w:ind w:left="338"/>
              <w:contextualSpacing/>
              <w:rPr>
                <w:rFonts w:asciiTheme="majorHAnsi" w:hAnsiTheme="majorHAnsi" w:cs="Calibri"/>
                <w:i/>
                <w:sz w:val="18"/>
                <w:szCs w:val="18"/>
              </w:rPr>
            </w:pPr>
          </w:p>
        </w:tc>
        <w:tc>
          <w:tcPr>
            <w:tcW w:w="1127" w:type="dxa"/>
            <w:shd w:val="clear" w:color="auto" w:fill="FFFFFF" w:themeFill="background1"/>
            <w:noWrap/>
          </w:tcPr>
          <w:p w:rsidR="00EA673A" w:rsidRDefault="00EA673A" w:rsidP="000C0230">
            <w:pPr>
              <w:jc w:val="center"/>
              <w:rPr>
                <w:rFonts w:asciiTheme="majorHAnsi" w:hAnsiTheme="majorHAnsi" w:cs="Calibri"/>
                <w:i/>
                <w:sz w:val="18"/>
                <w:szCs w:val="18"/>
              </w:rPr>
            </w:pPr>
          </w:p>
          <w:p w:rsidR="00EA673A" w:rsidRPr="008B44EC" w:rsidRDefault="00EA673A" w:rsidP="000C0230">
            <w:pPr>
              <w:jc w:val="center"/>
              <w:rPr>
                <w:rFonts w:asciiTheme="majorHAnsi" w:hAnsiTheme="majorHAnsi" w:cs="Calibri"/>
                <w:i/>
                <w:sz w:val="18"/>
                <w:szCs w:val="18"/>
              </w:rPr>
            </w:pPr>
            <w:r>
              <w:rPr>
                <w:rFonts w:asciiTheme="majorHAnsi" w:hAnsiTheme="majorHAnsi" w:cs="Calibri"/>
                <w:i/>
                <w:sz w:val="18"/>
                <w:szCs w:val="18"/>
              </w:rPr>
              <w:t>05</w:t>
            </w:r>
          </w:p>
        </w:tc>
        <w:tc>
          <w:tcPr>
            <w:tcW w:w="2352" w:type="dxa"/>
            <w:shd w:val="clear" w:color="auto" w:fill="FFFFFF" w:themeFill="background1"/>
            <w:noWrap/>
            <w:vAlign w:val="center"/>
          </w:tcPr>
          <w:p w:rsidR="00EA673A" w:rsidRPr="008B44EC" w:rsidRDefault="00EA673A" w:rsidP="000C0230">
            <w:pPr>
              <w:jc w:val="center"/>
              <w:rPr>
                <w:rFonts w:asciiTheme="majorHAnsi" w:hAnsiTheme="majorHAnsi" w:cs="Calibri"/>
                <w:i/>
                <w:sz w:val="18"/>
                <w:szCs w:val="18"/>
              </w:rPr>
            </w:pPr>
            <w:r>
              <w:rPr>
                <w:rFonts w:asciiTheme="majorHAnsi" w:hAnsiTheme="majorHAnsi" w:cs="Calibri"/>
                <w:i/>
                <w:sz w:val="18"/>
                <w:szCs w:val="18"/>
              </w:rPr>
              <w:t>05</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4331" w:type="dxa"/>
            <w:shd w:val="clear" w:color="auto" w:fill="FFFFFF" w:themeFill="background1"/>
            <w:noWrap/>
          </w:tcPr>
          <w:p w:rsidR="00EA673A" w:rsidRPr="00243460" w:rsidRDefault="00EA673A" w:rsidP="0067288B">
            <w:pPr>
              <w:pStyle w:val="Prrafodelista"/>
              <w:numPr>
                <w:ilvl w:val="0"/>
                <w:numId w:val="22"/>
              </w:numPr>
              <w:tabs>
                <w:tab w:val="left" w:pos="371"/>
              </w:tabs>
              <w:spacing w:after="0" w:line="240" w:lineRule="auto"/>
              <w:ind w:left="229" w:hanging="229"/>
              <w:rPr>
                <w:rFonts w:asciiTheme="majorHAnsi" w:hAnsiTheme="majorHAnsi" w:cs="Calibri"/>
                <w:b/>
                <w:i/>
                <w:sz w:val="18"/>
                <w:szCs w:val="18"/>
              </w:rPr>
            </w:pPr>
            <w:r w:rsidRPr="00243460">
              <w:rPr>
                <w:rFonts w:asciiTheme="majorHAnsi" w:hAnsiTheme="majorHAnsi" w:cs="Calibri"/>
                <w:b/>
                <w:i/>
                <w:sz w:val="18"/>
                <w:szCs w:val="18"/>
              </w:rPr>
              <w:t>Conocimiento de Ofimática</w:t>
            </w:r>
          </w:p>
          <w:p w:rsidR="00EA673A" w:rsidRPr="005805D0" w:rsidRDefault="00EA673A" w:rsidP="0067288B">
            <w:pPr>
              <w:pStyle w:val="Prrafodelista"/>
              <w:numPr>
                <w:ilvl w:val="0"/>
                <w:numId w:val="19"/>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avanzado </w:t>
            </w:r>
          </w:p>
          <w:p w:rsidR="00EA673A" w:rsidRPr="005805D0" w:rsidRDefault="00EA673A" w:rsidP="0067288B">
            <w:pPr>
              <w:pStyle w:val="Prrafodelista"/>
              <w:numPr>
                <w:ilvl w:val="0"/>
                <w:numId w:val="19"/>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Intermedio</w:t>
            </w:r>
          </w:p>
          <w:p w:rsidR="00EA673A" w:rsidRDefault="00EA673A" w:rsidP="0067288B">
            <w:pPr>
              <w:pStyle w:val="Prrafodelista"/>
              <w:numPr>
                <w:ilvl w:val="0"/>
                <w:numId w:val="19"/>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Básico </w:t>
            </w:r>
          </w:p>
          <w:p w:rsidR="00571A21" w:rsidRPr="005805D0" w:rsidRDefault="00571A21" w:rsidP="0067288B">
            <w:pPr>
              <w:pStyle w:val="Prrafodelista"/>
              <w:numPr>
                <w:ilvl w:val="0"/>
                <w:numId w:val="19"/>
              </w:numPr>
              <w:tabs>
                <w:tab w:val="left" w:pos="561"/>
              </w:tabs>
              <w:spacing w:after="0" w:line="240" w:lineRule="auto"/>
              <w:rPr>
                <w:rFonts w:asciiTheme="majorHAnsi" w:hAnsiTheme="majorHAnsi" w:cs="Calibri"/>
                <w:i/>
                <w:sz w:val="18"/>
                <w:szCs w:val="18"/>
              </w:rPr>
            </w:pPr>
            <w:r>
              <w:rPr>
                <w:rFonts w:asciiTheme="majorHAnsi" w:hAnsiTheme="majorHAnsi" w:cs="Calibri"/>
                <w:i/>
                <w:sz w:val="18"/>
                <w:szCs w:val="18"/>
              </w:rPr>
              <w:t>otros</w:t>
            </w:r>
          </w:p>
          <w:p w:rsidR="00EA673A" w:rsidRPr="005805D0" w:rsidRDefault="00EA673A" w:rsidP="000C0230">
            <w:pPr>
              <w:pStyle w:val="Prrafodelista"/>
              <w:tabs>
                <w:tab w:val="left" w:pos="561"/>
              </w:tabs>
              <w:spacing w:after="0" w:line="240" w:lineRule="auto"/>
              <w:ind w:left="921"/>
              <w:rPr>
                <w:rFonts w:asciiTheme="majorHAnsi" w:hAnsiTheme="majorHAnsi" w:cs="Calibri"/>
                <w:b/>
                <w:i/>
                <w:sz w:val="18"/>
                <w:szCs w:val="18"/>
              </w:rPr>
            </w:pPr>
          </w:p>
        </w:tc>
        <w:tc>
          <w:tcPr>
            <w:tcW w:w="1127" w:type="dxa"/>
            <w:shd w:val="clear" w:color="auto" w:fill="FFFFFF" w:themeFill="background1"/>
            <w:noWrap/>
          </w:tcPr>
          <w:p w:rsidR="00EA673A" w:rsidRDefault="00EA673A" w:rsidP="000C0230">
            <w:pPr>
              <w:spacing w:after="0" w:line="240" w:lineRule="auto"/>
              <w:jc w:val="center"/>
              <w:rPr>
                <w:rFonts w:asciiTheme="majorHAnsi" w:hAnsiTheme="majorHAnsi" w:cs="Calibri"/>
                <w:i/>
                <w:sz w:val="18"/>
                <w:szCs w:val="18"/>
              </w:rPr>
            </w:pPr>
          </w:p>
          <w:p w:rsidR="00EA673A" w:rsidRDefault="00EA673A" w:rsidP="000C0230">
            <w:pPr>
              <w:spacing w:after="0" w:line="240" w:lineRule="auto"/>
              <w:jc w:val="center"/>
              <w:rPr>
                <w:rFonts w:asciiTheme="majorHAnsi" w:hAnsiTheme="majorHAnsi" w:cs="Calibri"/>
                <w:i/>
                <w:sz w:val="18"/>
                <w:szCs w:val="18"/>
              </w:rPr>
            </w:pPr>
            <w:r>
              <w:rPr>
                <w:rFonts w:asciiTheme="majorHAnsi" w:hAnsiTheme="majorHAnsi" w:cs="Calibri"/>
                <w:i/>
                <w:sz w:val="18"/>
                <w:szCs w:val="18"/>
              </w:rPr>
              <w:t>03</w:t>
            </w:r>
          </w:p>
          <w:p w:rsidR="00EA673A" w:rsidRDefault="00EA673A" w:rsidP="000C0230">
            <w:pPr>
              <w:spacing w:after="0" w:line="240" w:lineRule="auto"/>
              <w:jc w:val="center"/>
              <w:rPr>
                <w:rFonts w:asciiTheme="majorHAnsi" w:hAnsiTheme="majorHAnsi" w:cs="Calibri"/>
                <w:i/>
                <w:sz w:val="18"/>
                <w:szCs w:val="18"/>
              </w:rPr>
            </w:pPr>
            <w:r>
              <w:rPr>
                <w:rFonts w:asciiTheme="majorHAnsi" w:hAnsiTheme="majorHAnsi" w:cs="Calibri"/>
                <w:i/>
                <w:sz w:val="18"/>
                <w:szCs w:val="18"/>
              </w:rPr>
              <w:t>02</w:t>
            </w:r>
          </w:p>
          <w:p w:rsidR="00EA673A" w:rsidRDefault="00EA673A" w:rsidP="00571A21">
            <w:pPr>
              <w:spacing w:after="0" w:line="240" w:lineRule="auto"/>
              <w:jc w:val="center"/>
              <w:rPr>
                <w:rFonts w:asciiTheme="majorHAnsi" w:hAnsiTheme="majorHAnsi" w:cs="Calibri"/>
                <w:i/>
                <w:sz w:val="18"/>
                <w:szCs w:val="18"/>
              </w:rPr>
            </w:pPr>
            <w:r>
              <w:rPr>
                <w:rFonts w:asciiTheme="majorHAnsi" w:hAnsiTheme="majorHAnsi" w:cs="Calibri"/>
                <w:i/>
                <w:sz w:val="18"/>
                <w:szCs w:val="18"/>
              </w:rPr>
              <w:t>0</w:t>
            </w:r>
            <w:r w:rsidR="00571A21">
              <w:rPr>
                <w:rFonts w:asciiTheme="majorHAnsi" w:hAnsiTheme="majorHAnsi" w:cs="Calibri"/>
                <w:i/>
                <w:sz w:val="18"/>
                <w:szCs w:val="18"/>
              </w:rPr>
              <w:t>2</w:t>
            </w:r>
          </w:p>
        </w:tc>
        <w:tc>
          <w:tcPr>
            <w:tcW w:w="2352" w:type="dxa"/>
            <w:shd w:val="clear" w:color="auto" w:fill="FFFFFF" w:themeFill="background1"/>
            <w:noWrap/>
            <w:vAlign w:val="center"/>
          </w:tcPr>
          <w:p w:rsidR="00EA673A" w:rsidRDefault="00EA673A" w:rsidP="000C0230">
            <w:pPr>
              <w:jc w:val="center"/>
              <w:rPr>
                <w:rFonts w:asciiTheme="majorHAnsi" w:hAnsiTheme="majorHAnsi" w:cs="Calibri"/>
                <w:i/>
                <w:sz w:val="18"/>
                <w:szCs w:val="18"/>
              </w:rPr>
            </w:pPr>
            <w:r>
              <w:rPr>
                <w:rFonts w:asciiTheme="majorHAnsi" w:hAnsiTheme="majorHAnsi" w:cs="Calibri"/>
                <w:i/>
                <w:sz w:val="18"/>
                <w:szCs w:val="18"/>
              </w:rPr>
              <w:t>03</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4331" w:type="dxa"/>
            <w:shd w:val="clear" w:color="auto" w:fill="FFFFFF" w:themeFill="background1"/>
            <w:noWrap/>
          </w:tcPr>
          <w:p w:rsidR="00EA673A" w:rsidRPr="00243460" w:rsidRDefault="00EA673A" w:rsidP="0067288B">
            <w:pPr>
              <w:pStyle w:val="Prrafodelista"/>
              <w:numPr>
                <w:ilvl w:val="0"/>
                <w:numId w:val="22"/>
              </w:numPr>
              <w:tabs>
                <w:tab w:val="left" w:pos="0"/>
                <w:tab w:val="left" w:pos="87"/>
              </w:tabs>
              <w:spacing w:after="0" w:line="240" w:lineRule="auto"/>
              <w:ind w:left="371" w:hanging="633"/>
              <w:rPr>
                <w:rFonts w:asciiTheme="majorHAnsi" w:hAnsiTheme="majorHAnsi" w:cs="Calibri"/>
                <w:b/>
                <w:i/>
                <w:sz w:val="18"/>
                <w:szCs w:val="18"/>
              </w:rPr>
            </w:pPr>
            <w:r>
              <w:rPr>
                <w:rFonts w:asciiTheme="majorHAnsi" w:hAnsiTheme="majorHAnsi" w:cs="Calibri"/>
                <w:b/>
                <w:i/>
                <w:sz w:val="18"/>
                <w:szCs w:val="18"/>
              </w:rPr>
              <w:t xml:space="preserve">f. </w:t>
            </w:r>
            <w:r w:rsidRPr="00243460">
              <w:rPr>
                <w:rFonts w:asciiTheme="majorHAnsi" w:hAnsiTheme="majorHAnsi" w:cs="Calibri"/>
                <w:b/>
                <w:i/>
                <w:sz w:val="18"/>
                <w:szCs w:val="18"/>
              </w:rPr>
              <w:t>Conocimiento de Idiomas( inglés)</w:t>
            </w:r>
          </w:p>
          <w:p w:rsidR="00EA673A" w:rsidRPr="005805D0" w:rsidRDefault="00EA673A" w:rsidP="0067288B">
            <w:pPr>
              <w:pStyle w:val="Prrafodelista"/>
              <w:numPr>
                <w:ilvl w:val="0"/>
                <w:numId w:val="2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avanzado </w:t>
            </w:r>
          </w:p>
          <w:p w:rsidR="00EA673A" w:rsidRPr="005805D0" w:rsidRDefault="00EA673A" w:rsidP="0067288B">
            <w:pPr>
              <w:pStyle w:val="Prrafodelista"/>
              <w:numPr>
                <w:ilvl w:val="0"/>
                <w:numId w:val="2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Intermedio</w:t>
            </w:r>
          </w:p>
          <w:p w:rsidR="00EA673A" w:rsidRPr="005805D0" w:rsidRDefault="00EA673A" w:rsidP="0067288B">
            <w:pPr>
              <w:pStyle w:val="Prrafodelista"/>
              <w:numPr>
                <w:ilvl w:val="0"/>
                <w:numId w:val="2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Básico </w:t>
            </w:r>
          </w:p>
          <w:p w:rsidR="00EA673A" w:rsidRPr="00867CA7" w:rsidRDefault="00EA673A" w:rsidP="000C0230">
            <w:pPr>
              <w:tabs>
                <w:tab w:val="left" w:pos="561"/>
              </w:tabs>
              <w:spacing w:after="0" w:line="240" w:lineRule="auto"/>
              <w:ind w:left="720"/>
              <w:contextualSpacing/>
              <w:rPr>
                <w:rFonts w:asciiTheme="majorHAnsi" w:hAnsiTheme="majorHAnsi" w:cs="Calibri"/>
                <w:b/>
                <w:i/>
                <w:sz w:val="18"/>
                <w:szCs w:val="18"/>
              </w:rPr>
            </w:pPr>
          </w:p>
        </w:tc>
        <w:tc>
          <w:tcPr>
            <w:tcW w:w="1127" w:type="dxa"/>
            <w:shd w:val="clear" w:color="auto" w:fill="FFFFFF" w:themeFill="background1"/>
            <w:noWrap/>
          </w:tcPr>
          <w:p w:rsidR="00EA673A" w:rsidRDefault="00EA673A" w:rsidP="000C0230">
            <w:pPr>
              <w:spacing w:after="0" w:line="240" w:lineRule="auto"/>
              <w:jc w:val="center"/>
              <w:rPr>
                <w:rFonts w:asciiTheme="majorHAnsi" w:hAnsiTheme="majorHAnsi" w:cs="Calibri"/>
                <w:i/>
                <w:sz w:val="18"/>
                <w:szCs w:val="18"/>
              </w:rPr>
            </w:pPr>
          </w:p>
          <w:p w:rsidR="00EA673A" w:rsidRDefault="00EA673A" w:rsidP="000C0230">
            <w:pPr>
              <w:spacing w:after="0" w:line="240" w:lineRule="auto"/>
              <w:jc w:val="center"/>
              <w:rPr>
                <w:rFonts w:asciiTheme="majorHAnsi" w:hAnsiTheme="majorHAnsi" w:cs="Calibri"/>
                <w:i/>
                <w:sz w:val="18"/>
                <w:szCs w:val="18"/>
              </w:rPr>
            </w:pPr>
            <w:r>
              <w:rPr>
                <w:rFonts w:asciiTheme="majorHAnsi" w:hAnsiTheme="majorHAnsi" w:cs="Calibri"/>
                <w:i/>
                <w:sz w:val="18"/>
                <w:szCs w:val="18"/>
              </w:rPr>
              <w:t>02</w:t>
            </w:r>
          </w:p>
          <w:p w:rsidR="00EA673A" w:rsidRDefault="00EA673A" w:rsidP="000C0230">
            <w:pPr>
              <w:spacing w:after="0" w:line="240" w:lineRule="auto"/>
              <w:jc w:val="center"/>
              <w:rPr>
                <w:rFonts w:asciiTheme="majorHAnsi" w:hAnsiTheme="majorHAnsi" w:cs="Calibri"/>
                <w:i/>
                <w:sz w:val="18"/>
                <w:szCs w:val="18"/>
              </w:rPr>
            </w:pPr>
            <w:r>
              <w:rPr>
                <w:rFonts w:asciiTheme="majorHAnsi" w:hAnsiTheme="majorHAnsi" w:cs="Calibri"/>
                <w:i/>
                <w:sz w:val="18"/>
                <w:szCs w:val="18"/>
              </w:rPr>
              <w:t>01</w:t>
            </w:r>
          </w:p>
          <w:p w:rsidR="00EA673A" w:rsidRDefault="00EA673A" w:rsidP="000C0230">
            <w:pPr>
              <w:spacing w:after="0" w:line="240" w:lineRule="auto"/>
              <w:jc w:val="center"/>
              <w:rPr>
                <w:rFonts w:asciiTheme="majorHAnsi" w:hAnsiTheme="majorHAnsi" w:cs="Calibri"/>
                <w:i/>
                <w:sz w:val="18"/>
                <w:szCs w:val="18"/>
              </w:rPr>
            </w:pPr>
            <w:r>
              <w:rPr>
                <w:rFonts w:asciiTheme="majorHAnsi" w:hAnsiTheme="majorHAnsi" w:cs="Calibri"/>
                <w:i/>
                <w:sz w:val="18"/>
                <w:szCs w:val="18"/>
              </w:rPr>
              <w:t>01</w:t>
            </w:r>
          </w:p>
        </w:tc>
        <w:tc>
          <w:tcPr>
            <w:tcW w:w="2352" w:type="dxa"/>
            <w:shd w:val="clear" w:color="auto" w:fill="FFFFFF" w:themeFill="background1"/>
            <w:noWrap/>
            <w:vAlign w:val="center"/>
          </w:tcPr>
          <w:p w:rsidR="00EA673A" w:rsidRDefault="00EA673A" w:rsidP="000C0230">
            <w:pPr>
              <w:jc w:val="center"/>
              <w:rPr>
                <w:rFonts w:asciiTheme="majorHAnsi" w:hAnsiTheme="majorHAnsi" w:cs="Calibri"/>
                <w:i/>
                <w:sz w:val="18"/>
                <w:szCs w:val="18"/>
              </w:rPr>
            </w:pPr>
            <w:r>
              <w:rPr>
                <w:rFonts w:asciiTheme="majorHAnsi" w:hAnsiTheme="majorHAnsi" w:cs="Calibri"/>
                <w:i/>
                <w:sz w:val="18"/>
                <w:szCs w:val="18"/>
              </w:rPr>
              <w:t>02</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4331" w:type="dxa"/>
            <w:shd w:val="clear" w:color="auto" w:fill="FFFFFF" w:themeFill="background1"/>
            <w:noWrap/>
          </w:tcPr>
          <w:p w:rsidR="00EA673A" w:rsidRPr="00243460" w:rsidRDefault="00EA673A" w:rsidP="0067288B">
            <w:pPr>
              <w:pStyle w:val="Prrafodelista"/>
              <w:numPr>
                <w:ilvl w:val="0"/>
                <w:numId w:val="22"/>
              </w:numPr>
              <w:tabs>
                <w:tab w:val="left" w:pos="0"/>
                <w:tab w:val="left" w:pos="87"/>
              </w:tabs>
              <w:spacing w:after="0" w:line="240" w:lineRule="auto"/>
              <w:ind w:left="371" w:hanging="633"/>
              <w:rPr>
                <w:rFonts w:asciiTheme="majorHAnsi" w:hAnsiTheme="majorHAnsi" w:cs="Calibri"/>
                <w:b/>
                <w:i/>
                <w:sz w:val="18"/>
                <w:szCs w:val="18"/>
              </w:rPr>
            </w:pPr>
            <w:r>
              <w:rPr>
                <w:rFonts w:asciiTheme="majorHAnsi" w:hAnsiTheme="majorHAnsi" w:cs="Calibri"/>
                <w:b/>
                <w:i/>
                <w:sz w:val="18"/>
                <w:szCs w:val="18"/>
              </w:rPr>
              <w:t xml:space="preserve">g. </w:t>
            </w:r>
            <w:r w:rsidRPr="00243460">
              <w:rPr>
                <w:rFonts w:asciiTheme="majorHAnsi" w:hAnsiTheme="majorHAnsi" w:cs="Calibri"/>
                <w:b/>
                <w:i/>
                <w:sz w:val="18"/>
                <w:szCs w:val="18"/>
              </w:rPr>
              <w:t>Conocimiento de Idiomas(quechua)</w:t>
            </w:r>
          </w:p>
          <w:p w:rsidR="00EA673A" w:rsidRPr="005805D0" w:rsidRDefault="00EA673A" w:rsidP="0067288B">
            <w:pPr>
              <w:pStyle w:val="Prrafodelista"/>
              <w:numPr>
                <w:ilvl w:val="0"/>
                <w:numId w:val="2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avanzado </w:t>
            </w:r>
          </w:p>
          <w:p w:rsidR="00EA673A" w:rsidRPr="005805D0" w:rsidRDefault="00EA673A" w:rsidP="0067288B">
            <w:pPr>
              <w:pStyle w:val="Prrafodelista"/>
              <w:numPr>
                <w:ilvl w:val="0"/>
                <w:numId w:val="2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Intermedio</w:t>
            </w:r>
          </w:p>
          <w:p w:rsidR="00EA673A" w:rsidRPr="005805D0" w:rsidRDefault="00EA673A" w:rsidP="0067288B">
            <w:pPr>
              <w:pStyle w:val="Prrafodelista"/>
              <w:numPr>
                <w:ilvl w:val="0"/>
                <w:numId w:val="2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Básico </w:t>
            </w:r>
          </w:p>
          <w:p w:rsidR="00EA673A" w:rsidRPr="00867CA7" w:rsidRDefault="00EA673A" w:rsidP="000C0230">
            <w:pPr>
              <w:tabs>
                <w:tab w:val="left" w:pos="561"/>
              </w:tabs>
              <w:spacing w:after="0" w:line="240" w:lineRule="auto"/>
              <w:ind w:left="720"/>
              <w:contextualSpacing/>
              <w:rPr>
                <w:rFonts w:asciiTheme="majorHAnsi" w:hAnsiTheme="majorHAnsi" w:cs="Calibri"/>
                <w:b/>
                <w:i/>
                <w:sz w:val="18"/>
                <w:szCs w:val="18"/>
              </w:rPr>
            </w:pPr>
          </w:p>
        </w:tc>
        <w:tc>
          <w:tcPr>
            <w:tcW w:w="1127" w:type="dxa"/>
            <w:shd w:val="clear" w:color="auto" w:fill="FFFFFF" w:themeFill="background1"/>
            <w:noWrap/>
          </w:tcPr>
          <w:p w:rsidR="00EA673A" w:rsidRDefault="00EA673A" w:rsidP="000C0230">
            <w:pPr>
              <w:spacing w:after="0" w:line="240" w:lineRule="auto"/>
              <w:jc w:val="center"/>
              <w:rPr>
                <w:rFonts w:asciiTheme="majorHAnsi" w:hAnsiTheme="majorHAnsi" w:cs="Calibri"/>
                <w:i/>
                <w:sz w:val="18"/>
                <w:szCs w:val="18"/>
              </w:rPr>
            </w:pPr>
          </w:p>
          <w:p w:rsidR="00EA673A" w:rsidRDefault="00EA673A" w:rsidP="000C0230">
            <w:pPr>
              <w:spacing w:after="0" w:line="240" w:lineRule="auto"/>
              <w:jc w:val="center"/>
              <w:rPr>
                <w:rFonts w:asciiTheme="majorHAnsi" w:hAnsiTheme="majorHAnsi" w:cs="Calibri"/>
                <w:i/>
                <w:sz w:val="18"/>
                <w:szCs w:val="18"/>
              </w:rPr>
            </w:pPr>
            <w:r>
              <w:rPr>
                <w:rFonts w:asciiTheme="majorHAnsi" w:hAnsiTheme="majorHAnsi" w:cs="Calibri"/>
                <w:i/>
                <w:sz w:val="18"/>
                <w:szCs w:val="18"/>
              </w:rPr>
              <w:t>02</w:t>
            </w:r>
          </w:p>
          <w:p w:rsidR="00EA673A" w:rsidRDefault="00EA673A" w:rsidP="000C0230">
            <w:pPr>
              <w:spacing w:after="0" w:line="240" w:lineRule="auto"/>
              <w:jc w:val="center"/>
              <w:rPr>
                <w:rFonts w:asciiTheme="majorHAnsi" w:hAnsiTheme="majorHAnsi" w:cs="Calibri"/>
                <w:i/>
                <w:sz w:val="18"/>
                <w:szCs w:val="18"/>
              </w:rPr>
            </w:pPr>
            <w:r>
              <w:rPr>
                <w:rFonts w:asciiTheme="majorHAnsi" w:hAnsiTheme="majorHAnsi" w:cs="Calibri"/>
                <w:i/>
                <w:sz w:val="18"/>
                <w:szCs w:val="18"/>
              </w:rPr>
              <w:t>01</w:t>
            </w:r>
          </w:p>
          <w:p w:rsidR="00EA673A" w:rsidRDefault="00EA673A" w:rsidP="000C0230">
            <w:pPr>
              <w:spacing w:after="0" w:line="240" w:lineRule="auto"/>
              <w:jc w:val="center"/>
              <w:rPr>
                <w:rFonts w:asciiTheme="majorHAnsi" w:hAnsiTheme="majorHAnsi" w:cs="Calibri"/>
                <w:i/>
                <w:sz w:val="18"/>
                <w:szCs w:val="18"/>
              </w:rPr>
            </w:pPr>
            <w:r>
              <w:rPr>
                <w:rFonts w:asciiTheme="majorHAnsi" w:hAnsiTheme="majorHAnsi" w:cs="Calibri"/>
                <w:i/>
                <w:sz w:val="18"/>
                <w:szCs w:val="18"/>
              </w:rPr>
              <w:t>01</w:t>
            </w:r>
          </w:p>
        </w:tc>
        <w:tc>
          <w:tcPr>
            <w:tcW w:w="2352" w:type="dxa"/>
            <w:shd w:val="clear" w:color="auto" w:fill="FFFFFF" w:themeFill="background1"/>
            <w:noWrap/>
            <w:vAlign w:val="center"/>
          </w:tcPr>
          <w:p w:rsidR="00EA673A" w:rsidRDefault="00EA673A" w:rsidP="000C0230">
            <w:pPr>
              <w:jc w:val="center"/>
              <w:rPr>
                <w:rFonts w:asciiTheme="majorHAnsi" w:hAnsiTheme="majorHAnsi" w:cs="Calibri"/>
                <w:i/>
                <w:sz w:val="18"/>
                <w:szCs w:val="18"/>
              </w:rPr>
            </w:pPr>
            <w:r>
              <w:rPr>
                <w:rFonts w:asciiTheme="majorHAnsi" w:hAnsiTheme="majorHAnsi" w:cs="Calibri"/>
                <w:i/>
                <w:sz w:val="18"/>
                <w:szCs w:val="18"/>
              </w:rPr>
              <w:t>02</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4331" w:type="dxa"/>
            <w:shd w:val="clear" w:color="auto" w:fill="FDE9D9" w:themeFill="accent6" w:themeFillTint="33"/>
            <w:noWrap/>
            <w:hideMark/>
          </w:tcPr>
          <w:p w:rsidR="00EA673A" w:rsidRPr="00867CA7" w:rsidRDefault="00EA673A" w:rsidP="000C0230">
            <w:pPr>
              <w:tabs>
                <w:tab w:val="left" w:pos="561"/>
              </w:tabs>
              <w:rPr>
                <w:rFonts w:asciiTheme="majorHAnsi" w:hAnsiTheme="majorHAnsi" w:cs="Calibri"/>
                <w:b/>
                <w:bCs/>
                <w:i/>
                <w:sz w:val="18"/>
                <w:szCs w:val="18"/>
                <w:u w:val="single"/>
              </w:rPr>
            </w:pPr>
            <w:r w:rsidRPr="00867CA7">
              <w:rPr>
                <w:rFonts w:asciiTheme="majorHAnsi" w:hAnsiTheme="majorHAnsi" w:cs="Calibri"/>
                <w:b/>
                <w:bCs/>
                <w:i/>
                <w:sz w:val="18"/>
                <w:szCs w:val="18"/>
                <w:u w:val="single"/>
              </w:rPr>
              <w:t>EVALUACIÓN  ESCRITA</w:t>
            </w:r>
          </w:p>
        </w:tc>
        <w:tc>
          <w:tcPr>
            <w:tcW w:w="1127" w:type="dxa"/>
            <w:shd w:val="clear" w:color="auto" w:fill="FDE9D9" w:themeFill="accent6" w:themeFillTint="33"/>
            <w:noWrap/>
            <w:hideMark/>
          </w:tcPr>
          <w:p w:rsidR="00EA673A" w:rsidRPr="008B44EC" w:rsidRDefault="00EA673A" w:rsidP="000C0230">
            <w:pPr>
              <w:jc w:val="center"/>
              <w:rPr>
                <w:rFonts w:asciiTheme="majorHAnsi" w:hAnsiTheme="majorHAnsi" w:cs="Calibri"/>
                <w:bCs/>
                <w:i/>
                <w:sz w:val="18"/>
                <w:szCs w:val="18"/>
              </w:rPr>
            </w:pPr>
            <w:r>
              <w:rPr>
                <w:rFonts w:asciiTheme="majorHAnsi" w:hAnsiTheme="majorHAnsi" w:cs="Calibri"/>
                <w:bCs/>
                <w:i/>
                <w:sz w:val="18"/>
                <w:szCs w:val="18"/>
              </w:rPr>
              <w:t>40</w:t>
            </w:r>
            <w:r w:rsidRPr="008B44EC">
              <w:rPr>
                <w:rFonts w:asciiTheme="majorHAnsi" w:hAnsiTheme="majorHAnsi" w:cs="Calibri"/>
                <w:bCs/>
                <w:i/>
                <w:sz w:val="18"/>
                <w:szCs w:val="18"/>
              </w:rPr>
              <w:t>%</w:t>
            </w:r>
          </w:p>
        </w:tc>
        <w:tc>
          <w:tcPr>
            <w:tcW w:w="2352" w:type="dxa"/>
            <w:shd w:val="clear" w:color="auto" w:fill="FDE9D9" w:themeFill="accent6" w:themeFillTint="33"/>
            <w:noWrap/>
            <w:hideMark/>
          </w:tcPr>
          <w:p w:rsidR="00EA673A" w:rsidRPr="008B44EC" w:rsidRDefault="00EA673A" w:rsidP="000C0230">
            <w:pPr>
              <w:jc w:val="center"/>
              <w:rPr>
                <w:rFonts w:asciiTheme="majorHAnsi" w:hAnsiTheme="majorHAnsi" w:cs="Calibri"/>
                <w:bCs/>
                <w:i/>
                <w:sz w:val="18"/>
                <w:szCs w:val="18"/>
              </w:rPr>
            </w:pPr>
            <w:r>
              <w:rPr>
                <w:rFonts w:asciiTheme="majorHAnsi" w:hAnsiTheme="majorHAnsi" w:cs="Calibri"/>
                <w:bCs/>
                <w:i/>
                <w:sz w:val="18"/>
                <w:szCs w:val="18"/>
              </w:rPr>
              <w:t>40</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4331" w:type="dxa"/>
            <w:shd w:val="clear" w:color="auto" w:fill="FDE9D9" w:themeFill="accent6" w:themeFillTint="33"/>
            <w:noWrap/>
          </w:tcPr>
          <w:p w:rsidR="00EA673A" w:rsidRPr="00867CA7" w:rsidRDefault="00EA673A" w:rsidP="000C0230">
            <w:pPr>
              <w:tabs>
                <w:tab w:val="left" w:pos="561"/>
              </w:tabs>
              <w:rPr>
                <w:rFonts w:asciiTheme="majorHAnsi" w:hAnsiTheme="majorHAnsi" w:cs="Calibri"/>
                <w:b/>
                <w:bCs/>
                <w:i/>
                <w:sz w:val="18"/>
                <w:szCs w:val="18"/>
                <w:u w:val="single"/>
              </w:rPr>
            </w:pPr>
            <w:r w:rsidRPr="00867CA7">
              <w:rPr>
                <w:rFonts w:asciiTheme="majorHAnsi" w:hAnsiTheme="majorHAnsi" w:cs="Calibri"/>
                <w:b/>
                <w:bCs/>
                <w:i/>
                <w:sz w:val="18"/>
                <w:szCs w:val="18"/>
                <w:u w:val="single"/>
              </w:rPr>
              <w:t>ENTREVISTA PERSONAL</w:t>
            </w:r>
          </w:p>
        </w:tc>
        <w:tc>
          <w:tcPr>
            <w:tcW w:w="1127" w:type="dxa"/>
            <w:tcBorders>
              <w:bottom w:val="single" w:sz="4" w:space="0" w:color="auto"/>
            </w:tcBorders>
            <w:shd w:val="clear" w:color="auto" w:fill="FDE9D9" w:themeFill="accent6" w:themeFillTint="33"/>
            <w:noWrap/>
          </w:tcPr>
          <w:p w:rsidR="00EA673A" w:rsidRDefault="00EA673A" w:rsidP="000C0230">
            <w:pPr>
              <w:jc w:val="center"/>
              <w:rPr>
                <w:rFonts w:asciiTheme="majorHAnsi" w:hAnsiTheme="majorHAnsi" w:cs="Calibri"/>
                <w:bCs/>
                <w:i/>
                <w:sz w:val="18"/>
                <w:szCs w:val="18"/>
              </w:rPr>
            </w:pPr>
            <w:r>
              <w:rPr>
                <w:rFonts w:asciiTheme="majorHAnsi" w:hAnsiTheme="majorHAnsi" w:cs="Calibri"/>
                <w:bCs/>
                <w:i/>
                <w:sz w:val="18"/>
                <w:szCs w:val="18"/>
              </w:rPr>
              <w:t>30%</w:t>
            </w:r>
          </w:p>
        </w:tc>
        <w:tc>
          <w:tcPr>
            <w:tcW w:w="2352" w:type="dxa"/>
            <w:shd w:val="clear" w:color="auto" w:fill="FDE9D9" w:themeFill="accent6" w:themeFillTint="33"/>
            <w:noWrap/>
          </w:tcPr>
          <w:p w:rsidR="00EA673A" w:rsidRPr="008B44EC" w:rsidRDefault="00EA673A" w:rsidP="000C0230">
            <w:pPr>
              <w:jc w:val="center"/>
              <w:rPr>
                <w:rFonts w:asciiTheme="majorHAnsi" w:hAnsiTheme="majorHAnsi" w:cs="Calibri"/>
                <w:bCs/>
                <w:i/>
                <w:sz w:val="18"/>
                <w:szCs w:val="18"/>
              </w:rPr>
            </w:pPr>
            <w:r>
              <w:rPr>
                <w:rFonts w:asciiTheme="majorHAnsi" w:hAnsiTheme="majorHAnsi" w:cs="Calibri"/>
                <w:bCs/>
                <w:i/>
                <w:sz w:val="18"/>
                <w:szCs w:val="18"/>
              </w:rPr>
              <w:t>30</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39"/>
          <w:jc w:val="right"/>
        </w:trPr>
        <w:tc>
          <w:tcPr>
            <w:tcW w:w="4331" w:type="dxa"/>
            <w:tcBorders>
              <w:right w:val="single" w:sz="4" w:space="0" w:color="auto"/>
            </w:tcBorders>
            <w:shd w:val="clear" w:color="auto" w:fill="auto"/>
            <w:noWrap/>
          </w:tcPr>
          <w:p w:rsidR="00EA673A" w:rsidRDefault="00EA673A" w:rsidP="00EA673A">
            <w:pPr>
              <w:numPr>
                <w:ilvl w:val="0"/>
                <w:numId w:val="9"/>
              </w:numPr>
              <w:tabs>
                <w:tab w:val="left" w:pos="561"/>
              </w:tabs>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127" w:type="dxa"/>
            <w:tcBorders>
              <w:top w:val="single" w:sz="4" w:space="0" w:color="auto"/>
              <w:left w:val="single" w:sz="4" w:space="0" w:color="auto"/>
              <w:bottom w:val="nil"/>
              <w:right w:val="single" w:sz="4" w:space="0" w:color="auto"/>
            </w:tcBorders>
            <w:shd w:val="clear" w:color="auto" w:fill="auto"/>
            <w:noWrap/>
          </w:tcPr>
          <w:p w:rsidR="00EA673A" w:rsidRDefault="00EA673A" w:rsidP="000C0230">
            <w:pPr>
              <w:jc w:val="center"/>
              <w:rPr>
                <w:rFonts w:asciiTheme="majorHAnsi" w:hAnsiTheme="majorHAnsi" w:cs="Calibri"/>
                <w:bCs/>
                <w:i/>
                <w:sz w:val="18"/>
                <w:szCs w:val="18"/>
              </w:rPr>
            </w:pPr>
          </w:p>
        </w:tc>
        <w:tc>
          <w:tcPr>
            <w:tcW w:w="2352" w:type="dxa"/>
            <w:tcBorders>
              <w:left w:val="single" w:sz="4" w:space="0" w:color="auto"/>
            </w:tcBorders>
            <w:shd w:val="clear" w:color="auto" w:fill="auto"/>
            <w:noWrap/>
          </w:tcPr>
          <w:p w:rsidR="00EA673A" w:rsidRPr="00E146E7" w:rsidRDefault="00EA673A" w:rsidP="000C0230">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58"/>
          <w:jc w:val="right"/>
        </w:trPr>
        <w:tc>
          <w:tcPr>
            <w:tcW w:w="4331" w:type="dxa"/>
            <w:tcBorders>
              <w:right w:val="single" w:sz="4" w:space="0" w:color="auto"/>
            </w:tcBorders>
            <w:shd w:val="clear" w:color="auto" w:fill="auto"/>
            <w:noWrap/>
          </w:tcPr>
          <w:p w:rsidR="00EA673A" w:rsidRDefault="00EA673A" w:rsidP="00EA673A">
            <w:pPr>
              <w:numPr>
                <w:ilvl w:val="0"/>
                <w:numId w:val="9"/>
              </w:numPr>
              <w:tabs>
                <w:tab w:val="left" w:pos="561"/>
              </w:tabs>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127" w:type="dxa"/>
            <w:tcBorders>
              <w:top w:val="nil"/>
              <w:left w:val="single" w:sz="4" w:space="0" w:color="auto"/>
              <w:bottom w:val="nil"/>
              <w:right w:val="single" w:sz="4" w:space="0" w:color="auto"/>
            </w:tcBorders>
            <w:shd w:val="clear" w:color="auto" w:fill="auto"/>
            <w:noWrap/>
          </w:tcPr>
          <w:p w:rsidR="00EA673A" w:rsidRDefault="00EA673A" w:rsidP="000C0230">
            <w:pPr>
              <w:jc w:val="center"/>
              <w:rPr>
                <w:rFonts w:asciiTheme="majorHAnsi" w:hAnsiTheme="majorHAnsi" w:cs="Calibri"/>
                <w:bCs/>
                <w:i/>
                <w:sz w:val="18"/>
                <w:szCs w:val="18"/>
              </w:rPr>
            </w:pPr>
          </w:p>
        </w:tc>
        <w:tc>
          <w:tcPr>
            <w:tcW w:w="2352" w:type="dxa"/>
            <w:tcBorders>
              <w:left w:val="single" w:sz="4" w:space="0" w:color="auto"/>
            </w:tcBorders>
            <w:shd w:val="clear" w:color="auto" w:fill="auto"/>
            <w:noWrap/>
          </w:tcPr>
          <w:p w:rsidR="00EA673A" w:rsidRPr="00E146E7" w:rsidRDefault="00EA673A" w:rsidP="000C0230">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
          <w:jc w:val="right"/>
        </w:trPr>
        <w:tc>
          <w:tcPr>
            <w:tcW w:w="4331" w:type="dxa"/>
            <w:tcBorders>
              <w:right w:val="single" w:sz="4" w:space="0" w:color="auto"/>
            </w:tcBorders>
            <w:shd w:val="clear" w:color="auto" w:fill="auto"/>
            <w:noWrap/>
          </w:tcPr>
          <w:p w:rsidR="00EA673A" w:rsidRDefault="00EA673A" w:rsidP="00EA673A">
            <w:pPr>
              <w:numPr>
                <w:ilvl w:val="0"/>
                <w:numId w:val="9"/>
              </w:numPr>
              <w:tabs>
                <w:tab w:val="left" w:pos="561"/>
              </w:tabs>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127" w:type="dxa"/>
            <w:tcBorders>
              <w:top w:val="nil"/>
              <w:left w:val="single" w:sz="4" w:space="0" w:color="auto"/>
              <w:bottom w:val="nil"/>
              <w:right w:val="single" w:sz="4" w:space="0" w:color="auto"/>
            </w:tcBorders>
            <w:shd w:val="clear" w:color="auto" w:fill="auto"/>
            <w:noWrap/>
          </w:tcPr>
          <w:p w:rsidR="00EA673A" w:rsidRDefault="00EA673A" w:rsidP="000C0230">
            <w:pPr>
              <w:jc w:val="center"/>
              <w:rPr>
                <w:rFonts w:asciiTheme="majorHAnsi" w:hAnsiTheme="majorHAnsi" w:cs="Calibri"/>
                <w:bCs/>
                <w:i/>
                <w:sz w:val="18"/>
                <w:szCs w:val="18"/>
              </w:rPr>
            </w:pPr>
          </w:p>
        </w:tc>
        <w:tc>
          <w:tcPr>
            <w:tcW w:w="2352" w:type="dxa"/>
            <w:tcBorders>
              <w:left w:val="single" w:sz="4" w:space="0" w:color="auto"/>
            </w:tcBorders>
            <w:shd w:val="clear" w:color="auto" w:fill="auto"/>
            <w:noWrap/>
          </w:tcPr>
          <w:p w:rsidR="00EA673A" w:rsidRPr="00E146E7" w:rsidRDefault="00EA673A" w:rsidP="000C0230">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15"/>
          <w:jc w:val="right"/>
        </w:trPr>
        <w:tc>
          <w:tcPr>
            <w:tcW w:w="4331" w:type="dxa"/>
            <w:tcBorders>
              <w:right w:val="single" w:sz="4" w:space="0" w:color="auto"/>
            </w:tcBorders>
            <w:shd w:val="clear" w:color="auto" w:fill="auto"/>
            <w:noWrap/>
          </w:tcPr>
          <w:p w:rsidR="00EA673A" w:rsidRDefault="00EA673A" w:rsidP="00EA673A">
            <w:pPr>
              <w:numPr>
                <w:ilvl w:val="0"/>
                <w:numId w:val="9"/>
              </w:numPr>
              <w:tabs>
                <w:tab w:val="left" w:pos="561"/>
              </w:tabs>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127" w:type="dxa"/>
            <w:tcBorders>
              <w:top w:val="nil"/>
              <w:left w:val="single" w:sz="4" w:space="0" w:color="auto"/>
              <w:bottom w:val="nil"/>
              <w:right w:val="single" w:sz="4" w:space="0" w:color="auto"/>
            </w:tcBorders>
            <w:shd w:val="clear" w:color="auto" w:fill="auto"/>
            <w:noWrap/>
          </w:tcPr>
          <w:p w:rsidR="00EA673A" w:rsidRDefault="00EA673A" w:rsidP="000C0230">
            <w:pPr>
              <w:jc w:val="center"/>
              <w:rPr>
                <w:rFonts w:asciiTheme="majorHAnsi" w:hAnsiTheme="majorHAnsi" w:cs="Calibri"/>
                <w:bCs/>
                <w:i/>
                <w:sz w:val="18"/>
                <w:szCs w:val="18"/>
              </w:rPr>
            </w:pPr>
          </w:p>
        </w:tc>
        <w:tc>
          <w:tcPr>
            <w:tcW w:w="2352" w:type="dxa"/>
            <w:tcBorders>
              <w:left w:val="single" w:sz="4" w:space="0" w:color="auto"/>
            </w:tcBorders>
            <w:shd w:val="clear" w:color="auto" w:fill="auto"/>
            <w:noWrap/>
          </w:tcPr>
          <w:p w:rsidR="00EA673A" w:rsidRPr="00E146E7" w:rsidRDefault="00EA673A" w:rsidP="000C0230">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EA673A" w:rsidRPr="008B44EC" w:rsidTr="000C02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right"/>
        </w:trPr>
        <w:tc>
          <w:tcPr>
            <w:tcW w:w="4331" w:type="dxa"/>
            <w:shd w:val="clear" w:color="auto" w:fill="FDE9D9" w:themeFill="accent6" w:themeFillTint="33"/>
            <w:noWrap/>
            <w:hideMark/>
          </w:tcPr>
          <w:p w:rsidR="00EA673A" w:rsidRPr="00867CA7" w:rsidRDefault="00EA673A" w:rsidP="000C0230">
            <w:pPr>
              <w:tabs>
                <w:tab w:val="left" w:pos="561"/>
              </w:tabs>
              <w:jc w:val="center"/>
              <w:rPr>
                <w:rFonts w:asciiTheme="majorHAnsi" w:hAnsiTheme="majorHAnsi" w:cs="Calibri"/>
                <w:b/>
                <w:bCs/>
                <w:i/>
                <w:sz w:val="18"/>
                <w:szCs w:val="18"/>
              </w:rPr>
            </w:pPr>
            <w:r w:rsidRPr="00867CA7">
              <w:rPr>
                <w:rFonts w:asciiTheme="majorHAnsi" w:hAnsiTheme="majorHAnsi" w:cs="Calibri"/>
                <w:b/>
                <w:bCs/>
                <w:i/>
                <w:sz w:val="18"/>
                <w:szCs w:val="18"/>
              </w:rPr>
              <w:t>PUNTAJE TOTAL</w:t>
            </w:r>
          </w:p>
        </w:tc>
        <w:tc>
          <w:tcPr>
            <w:tcW w:w="1127" w:type="dxa"/>
            <w:shd w:val="clear" w:color="auto" w:fill="FDE9D9" w:themeFill="accent6" w:themeFillTint="33"/>
            <w:noWrap/>
            <w:hideMark/>
          </w:tcPr>
          <w:p w:rsidR="00EA673A" w:rsidRPr="00867CA7" w:rsidRDefault="00EA673A" w:rsidP="000C0230">
            <w:pPr>
              <w:jc w:val="center"/>
              <w:rPr>
                <w:rFonts w:asciiTheme="majorHAnsi" w:hAnsiTheme="majorHAnsi" w:cs="Calibri"/>
                <w:b/>
                <w:bCs/>
                <w:i/>
                <w:sz w:val="18"/>
                <w:szCs w:val="18"/>
              </w:rPr>
            </w:pPr>
            <w:r w:rsidRPr="00867CA7">
              <w:rPr>
                <w:rFonts w:asciiTheme="majorHAnsi" w:hAnsiTheme="majorHAnsi" w:cs="Calibri"/>
                <w:b/>
                <w:bCs/>
                <w:i/>
                <w:sz w:val="18"/>
                <w:szCs w:val="18"/>
              </w:rPr>
              <w:t>100%</w:t>
            </w:r>
          </w:p>
        </w:tc>
        <w:tc>
          <w:tcPr>
            <w:tcW w:w="2352" w:type="dxa"/>
            <w:tcBorders>
              <w:top w:val="single" w:sz="4" w:space="0" w:color="auto"/>
            </w:tcBorders>
            <w:shd w:val="clear" w:color="auto" w:fill="FDE9D9" w:themeFill="accent6" w:themeFillTint="33"/>
            <w:noWrap/>
            <w:hideMark/>
          </w:tcPr>
          <w:p w:rsidR="00EA673A" w:rsidRPr="00867CA7" w:rsidRDefault="00EA673A" w:rsidP="000C0230">
            <w:pPr>
              <w:jc w:val="center"/>
              <w:rPr>
                <w:rFonts w:asciiTheme="majorHAnsi" w:hAnsiTheme="majorHAnsi" w:cs="Calibri"/>
                <w:b/>
                <w:bCs/>
                <w:i/>
                <w:sz w:val="18"/>
                <w:szCs w:val="18"/>
              </w:rPr>
            </w:pPr>
            <w:r w:rsidRPr="00867CA7">
              <w:rPr>
                <w:rFonts w:asciiTheme="majorHAnsi" w:hAnsiTheme="majorHAnsi" w:cs="Calibri"/>
                <w:b/>
                <w:bCs/>
                <w:i/>
                <w:sz w:val="18"/>
                <w:szCs w:val="18"/>
              </w:rPr>
              <w:t>100</w:t>
            </w:r>
          </w:p>
        </w:tc>
      </w:tr>
    </w:tbl>
    <w:p w:rsidR="00EA673A" w:rsidRPr="00BD0240" w:rsidRDefault="00EA673A" w:rsidP="00EA673A">
      <w:pPr>
        <w:ind w:left="426"/>
        <w:contextualSpacing/>
        <w:jc w:val="center"/>
        <w:rPr>
          <w:rFonts w:cs="Calibri"/>
          <w:b/>
          <w:i/>
          <w:sz w:val="10"/>
          <w:szCs w:val="10"/>
        </w:rPr>
      </w:pPr>
    </w:p>
    <w:p w:rsidR="00EA673A" w:rsidRPr="008B44EC" w:rsidRDefault="00EA673A" w:rsidP="00EA673A">
      <w:pPr>
        <w:spacing w:after="0" w:line="240" w:lineRule="auto"/>
        <w:jc w:val="center"/>
        <w:rPr>
          <w:rFonts w:asciiTheme="majorHAnsi" w:eastAsia="Times New Roman" w:hAnsiTheme="majorHAnsi" w:cstheme="minorHAnsi"/>
          <w:i/>
          <w:sz w:val="18"/>
          <w:szCs w:val="18"/>
          <w:u w:val="single"/>
          <w:lang w:val="es-ES" w:eastAsia="es-ES"/>
        </w:rPr>
      </w:pPr>
    </w:p>
    <w:p w:rsidR="00EA673A"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4802FF">
        <w:rPr>
          <w:rFonts w:asciiTheme="majorHAnsi" w:eastAsia="Times New Roman" w:hAnsiTheme="majorHAnsi" w:cs="Arial"/>
          <w:b/>
          <w:i/>
          <w:color w:val="000000" w:themeColor="text1"/>
          <w:sz w:val="18"/>
          <w:szCs w:val="18"/>
          <w:lang w:val="es-ES" w:eastAsia="es-ES"/>
        </w:rPr>
        <w:t>5.3. ETAPA ELIMINATORIA</w:t>
      </w:r>
      <w:r>
        <w:rPr>
          <w:rFonts w:asciiTheme="majorHAnsi" w:eastAsia="Times New Roman" w:hAnsiTheme="majorHAnsi" w:cs="Arial"/>
          <w:b/>
          <w:i/>
          <w:color w:val="000000" w:themeColor="text1"/>
          <w:sz w:val="18"/>
          <w:szCs w:val="18"/>
          <w:lang w:val="es-ES" w:eastAsia="es-ES"/>
        </w:rPr>
        <w:t>:</w:t>
      </w:r>
    </w:p>
    <w:p w:rsidR="00EA673A" w:rsidRPr="004802FF"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A673A" w:rsidRPr="004802FF" w:rsidRDefault="00EA673A" w:rsidP="00EA673A">
      <w:pPr>
        <w:spacing w:after="0" w:line="240" w:lineRule="auto"/>
        <w:ind w:left="1134"/>
        <w:jc w:val="both"/>
        <w:rPr>
          <w:rFonts w:asciiTheme="majorHAnsi" w:eastAsia="Times New Roman" w:hAnsiTheme="majorHAnsi" w:cs="Arial"/>
          <w:i/>
          <w:color w:val="000000" w:themeColor="text1"/>
          <w:sz w:val="18"/>
          <w:szCs w:val="18"/>
          <w:lang w:val="es-ES" w:eastAsia="es-ES"/>
        </w:rPr>
      </w:pPr>
      <w:r w:rsidRPr="004802FF">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EC1915">
        <w:rPr>
          <w:rFonts w:asciiTheme="majorHAnsi" w:eastAsia="Times New Roman" w:hAnsiTheme="majorHAnsi" w:cs="Arial"/>
          <w:b/>
          <w:i/>
          <w:color w:val="000000" w:themeColor="text1"/>
          <w:sz w:val="18"/>
          <w:szCs w:val="18"/>
          <w:lang w:val="es-ES" w:eastAsia="es-ES"/>
        </w:rPr>
        <w:t>numeral 5.4</w:t>
      </w:r>
      <w:r w:rsidRPr="004802FF">
        <w:rPr>
          <w:rFonts w:asciiTheme="majorHAnsi" w:eastAsia="Times New Roman" w:hAnsiTheme="majorHAnsi" w:cs="Arial"/>
          <w:i/>
          <w:color w:val="000000" w:themeColor="text1"/>
          <w:sz w:val="18"/>
          <w:szCs w:val="18"/>
          <w:lang w:val="es-ES" w:eastAsia="es-ES"/>
        </w:rPr>
        <w:t xml:space="preserve"> del presente.</w:t>
      </w:r>
    </w:p>
    <w:p w:rsidR="00EA673A" w:rsidRPr="004802FF" w:rsidRDefault="00EA673A" w:rsidP="00EA673A">
      <w:pPr>
        <w:spacing w:after="0" w:line="240" w:lineRule="auto"/>
        <w:ind w:left="851"/>
        <w:jc w:val="both"/>
        <w:rPr>
          <w:rFonts w:asciiTheme="majorHAnsi" w:eastAsia="Times New Roman" w:hAnsiTheme="majorHAnsi" w:cs="Arial"/>
          <w:i/>
          <w:color w:val="000000" w:themeColor="text1"/>
          <w:sz w:val="18"/>
          <w:szCs w:val="18"/>
          <w:lang w:val="es-ES" w:eastAsia="es-ES"/>
        </w:rPr>
      </w:pPr>
    </w:p>
    <w:p w:rsidR="00EA673A"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4802FF">
        <w:rPr>
          <w:rFonts w:asciiTheme="majorHAnsi" w:eastAsia="Times New Roman" w:hAnsiTheme="majorHAnsi" w:cs="Arial"/>
          <w:b/>
          <w:i/>
          <w:color w:val="000000" w:themeColor="text1"/>
          <w:sz w:val="18"/>
          <w:szCs w:val="18"/>
          <w:lang w:val="es-ES" w:eastAsia="es-ES"/>
        </w:rPr>
        <w:t>5.4. PUNTAJES MINIMOS PARA ACCEDER A LA SIGUIENTE ETAPA:</w:t>
      </w:r>
    </w:p>
    <w:p w:rsidR="00EA673A" w:rsidRPr="004802FF"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A673A" w:rsidRDefault="00EA673A" w:rsidP="0067288B">
      <w:pPr>
        <w:pStyle w:val="Prrafodelista"/>
        <w:numPr>
          <w:ilvl w:val="2"/>
          <w:numId w:val="13"/>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257D0">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EA673A" w:rsidRPr="00C257D0"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EA673A" w:rsidRPr="004802FF" w:rsidRDefault="00EA673A" w:rsidP="00EA673A">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257D0">
        <w:rPr>
          <w:rFonts w:asciiTheme="majorHAnsi" w:eastAsia="Times New Roman" w:hAnsiTheme="majorHAnsi" w:cs="Arial"/>
          <w:i/>
          <w:color w:val="000000" w:themeColor="text1"/>
          <w:sz w:val="18"/>
          <w:szCs w:val="18"/>
          <w:lang w:val="es-ES" w:eastAsia="es-ES"/>
        </w:rPr>
        <w:t xml:space="preserve">Evaluación </w:t>
      </w:r>
      <w:r>
        <w:rPr>
          <w:rFonts w:asciiTheme="majorHAnsi" w:eastAsia="Times New Roman" w:hAnsiTheme="majorHAnsi" w:cs="Arial"/>
          <w:i/>
          <w:color w:val="000000" w:themeColor="text1"/>
          <w:sz w:val="18"/>
          <w:szCs w:val="18"/>
          <w:lang w:val="es-ES" w:eastAsia="es-ES"/>
        </w:rPr>
        <w:t>de Hoja de vida</w:t>
      </w:r>
      <w:r w:rsidRPr="00C257D0">
        <w:rPr>
          <w:rFonts w:asciiTheme="majorHAnsi" w:eastAsia="Times New Roman" w:hAnsiTheme="majorHAnsi" w:cs="Arial"/>
          <w:i/>
          <w:color w:val="000000" w:themeColor="text1"/>
          <w:sz w:val="18"/>
          <w:szCs w:val="18"/>
          <w:lang w:val="es-ES" w:eastAsia="es-ES"/>
        </w:rPr>
        <w:t xml:space="preserve"> </w:t>
      </w:r>
      <w:r w:rsidRPr="00C257D0">
        <w:rPr>
          <w:rFonts w:asciiTheme="majorHAnsi" w:eastAsia="Times New Roman" w:hAnsiTheme="majorHAnsi" w:cs="Arial"/>
          <w:i/>
          <w:color w:val="000000" w:themeColor="text1"/>
          <w:sz w:val="18"/>
          <w:szCs w:val="18"/>
          <w:lang w:val="es-ES" w:eastAsia="es-ES"/>
        </w:rPr>
        <w:tab/>
        <w:t xml:space="preserve"> :</w:t>
      </w:r>
      <w:r w:rsidRPr="00C257D0">
        <w:rPr>
          <w:rFonts w:asciiTheme="majorHAnsi" w:eastAsia="Times New Roman" w:hAnsiTheme="majorHAnsi" w:cs="Arial"/>
          <w:i/>
          <w:color w:val="000000" w:themeColor="text1"/>
          <w:sz w:val="18"/>
          <w:szCs w:val="18"/>
          <w:lang w:val="es-ES" w:eastAsia="es-ES"/>
        </w:rPr>
        <w:tab/>
      </w:r>
      <w:r>
        <w:rPr>
          <w:rFonts w:asciiTheme="majorHAnsi" w:eastAsia="Times New Roman" w:hAnsiTheme="majorHAnsi" w:cs="Arial"/>
          <w:i/>
          <w:color w:val="000000" w:themeColor="text1"/>
          <w:sz w:val="18"/>
          <w:szCs w:val="18"/>
          <w:lang w:val="es-ES" w:eastAsia="es-ES"/>
        </w:rPr>
        <w:t>16</w:t>
      </w:r>
      <w:r w:rsidRPr="00C257D0">
        <w:rPr>
          <w:rFonts w:asciiTheme="majorHAnsi" w:eastAsia="Times New Roman" w:hAnsiTheme="majorHAnsi" w:cs="Arial"/>
          <w:i/>
          <w:color w:val="000000" w:themeColor="text1"/>
          <w:sz w:val="18"/>
          <w:szCs w:val="18"/>
          <w:lang w:val="es-ES" w:eastAsia="es-ES"/>
        </w:rPr>
        <w:t xml:space="preserve"> puntos</w:t>
      </w:r>
    </w:p>
    <w:p w:rsidR="00EA673A" w:rsidRPr="00C257D0"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257D0">
        <w:rPr>
          <w:rFonts w:asciiTheme="majorHAnsi" w:eastAsia="Times New Roman" w:hAnsiTheme="majorHAnsi" w:cs="Arial"/>
          <w:i/>
          <w:color w:val="000000" w:themeColor="text1"/>
          <w:sz w:val="18"/>
          <w:szCs w:val="18"/>
          <w:lang w:val="es-ES" w:eastAsia="es-ES"/>
        </w:rPr>
        <w:lastRenderedPageBreak/>
        <w:t xml:space="preserve">Evaluación escrita </w:t>
      </w:r>
      <w:r w:rsidRPr="00C257D0">
        <w:rPr>
          <w:rFonts w:asciiTheme="majorHAnsi" w:eastAsia="Times New Roman" w:hAnsiTheme="majorHAnsi" w:cs="Arial"/>
          <w:i/>
          <w:color w:val="000000" w:themeColor="text1"/>
          <w:sz w:val="18"/>
          <w:szCs w:val="18"/>
          <w:lang w:val="es-ES" w:eastAsia="es-ES"/>
        </w:rPr>
        <w:tab/>
        <w:t xml:space="preserve"> :</w:t>
      </w:r>
      <w:r w:rsidRPr="00C257D0">
        <w:rPr>
          <w:rFonts w:asciiTheme="majorHAnsi" w:eastAsia="Times New Roman" w:hAnsiTheme="majorHAnsi" w:cs="Arial"/>
          <w:i/>
          <w:color w:val="000000" w:themeColor="text1"/>
          <w:sz w:val="18"/>
          <w:szCs w:val="18"/>
          <w:lang w:val="es-ES" w:eastAsia="es-ES"/>
        </w:rPr>
        <w:tab/>
      </w:r>
      <w:r>
        <w:rPr>
          <w:rFonts w:asciiTheme="majorHAnsi" w:eastAsia="Times New Roman" w:hAnsiTheme="majorHAnsi" w:cs="Arial"/>
          <w:i/>
          <w:color w:val="000000" w:themeColor="text1"/>
          <w:sz w:val="18"/>
          <w:szCs w:val="18"/>
          <w:lang w:val="es-ES" w:eastAsia="es-ES"/>
        </w:rPr>
        <w:t>22</w:t>
      </w:r>
      <w:r w:rsidRPr="00C257D0">
        <w:rPr>
          <w:rFonts w:asciiTheme="majorHAnsi" w:eastAsia="Times New Roman" w:hAnsiTheme="majorHAnsi" w:cs="Arial"/>
          <w:i/>
          <w:color w:val="000000" w:themeColor="text1"/>
          <w:sz w:val="18"/>
          <w:szCs w:val="18"/>
          <w:lang w:val="es-ES" w:eastAsia="es-ES"/>
        </w:rPr>
        <w:t xml:space="preserve"> puntos.</w:t>
      </w:r>
    </w:p>
    <w:p w:rsidR="00EA673A" w:rsidRPr="00C257D0"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257D0">
        <w:rPr>
          <w:rFonts w:asciiTheme="majorHAnsi" w:eastAsia="Times New Roman" w:hAnsiTheme="majorHAnsi" w:cs="Arial"/>
          <w:i/>
          <w:color w:val="000000" w:themeColor="text1"/>
          <w:sz w:val="18"/>
          <w:szCs w:val="18"/>
          <w:lang w:val="es-ES" w:eastAsia="es-ES"/>
        </w:rPr>
        <w:t xml:space="preserve">Entrevista personal   </w:t>
      </w:r>
      <w:r>
        <w:rPr>
          <w:rFonts w:asciiTheme="majorHAnsi" w:eastAsia="Times New Roman" w:hAnsiTheme="majorHAnsi" w:cs="Arial"/>
          <w:i/>
          <w:color w:val="000000" w:themeColor="text1"/>
          <w:sz w:val="18"/>
          <w:szCs w:val="18"/>
          <w:lang w:val="es-ES" w:eastAsia="es-ES"/>
        </w:rPr>
        <w:tab/>
      </w:r>
      <w:r w:rsidRPr="00C257D0">
        <w:rPr>
          <w:rFonts w:asciiTheme="majorHAnsi" w:eastAsia="Times New Roman" w:hAnsiTheme="majorHAnsi" w:cs="Arial"/>
          <w:i/>
          <w:color w:val="000000" w:themeColor="text1"/>
          <w:sz w:val="18"/>
          <w:szCs w:val="18"/>
          <w:lang w:val="es-ES" w:eastAsia="es-ES"/>
        </w:rPr>
        <w:t xml:space="preserve"> :</w:t>
      </w:r>
      <w:r>
        <w:rPr>
          <w:rFonts w:asciiTheme="majorHAnsi" w:eastAsia="Times New Roman" w:hAnsiTheme="majorHAnsi" w:cs="Arial"/>
          <w:i/>
          <w:color w:val="000000" w:themeColor="text1"/>
          <w:sz w:val="18"/>
          <w:szCs w:val="18"/>
          <w:lang w:val="es-ES" w:eastAsia="es-ES"/>
        </w:rPr>
        <w:tab/>
        <w:t>16</w:t>
      </w:r>
      <w:r w:rsidRPr="00C257D0">
        <w:rPr>
          <w:rFonts w:asciiTheme="majorHAnsi" w:eastAsia="Times New Roman" w:hAnsiTheme="majorHAnsi" w:cs="Arial"/>
          <w:i/>
          <w:color w:val="000000" w:themeColor="text1"/>
          <w:sz w:val="18"/>
          <w:szCs w:val="18"/>
          <w:lang w:val="es-ES" w:eastAsia="es-ES"/>
        </w:rPr>
        <w:t xml:space="preserve"> puntos.</w:t>
      </w:r>
    </w:p>
    <w:p w:rsidR="00EA673A" w:rsidRPr="004802FF" w:rsidRDefault="00EA673A" w:rsidP="00EA673A">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A673A" w:rsidRPr="004802FF" w:rsidRDefault="00EA673A" w:rsidP="00EA673A">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A673A" w:rsidRPr="00C257D0" w:rsidRDefault="00EA673A" w:rsidP="0067288B">
      <w:pPr>
        <w:pStyle w:val="Prrafodelista"/>
        <w:numPr>
          <w:ilvl w:val="2"/>
          <w:numId w:val="13"/>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257D0">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257D0">
        <w:rPr>
          <w:rFonts w:asciiTheme="majorHAnsi" w:eastAsia="Times New Roman" w:hAnsiTheme="majorHAnsi" w:cs="Miriam Fixed"/>
          <w:i/>
          <w:color w:val="000000" w:themeColor="text1"/>
          <w:sz w:val="18"/>
          <w:szCs w:val="18"/>
          <w:lang w:val="es-ES" w:eastAsia="es-ES"/>
        </w:rPr>
        <w:t xml:space="preserve"> E</w:t>
      </w:r>
      <w:r>
        <w:rPr>
          <w:rFonts w:asciiTheme="majorHAnsi" w:eastAsia="Times New Roman" w:hAnsiTheme="majorHAnsi" w:cs="Miriam Fixed"/>
          <w:i/>
          <w:color w:val="000000" w:themeColor="text1"/>
          <w:sz w:val="18"/>
          <w:szCs w:val="18"/>
          <w:lang w:val="es-ES" w:eastAsia="es-ES"/>
        </w:rPr>
        <w:t>HV</w:t>
      </w:r>
      <w:r w:rsidRPr="00C257D0">
        <w:rPr>
          <w:rFonts w:asciiTheme="majorHAnsi" w:eastAsia="Times New Roman" w:hAnsiTheme="majorHAnsi" w:cs="Miriam Fixed"/>
          <w:i/>
          <w:color w:val="000000" w:themeColor="text1"/>
          <w:sz w:val="18"/>
          <w:szCs w:val="18"/>
          <w:lang w:val="es-ES" w:eastAsia="es-ES"/>
        </w:rPr>
        <w:t xml:space="preserve"> +E</w:t>
      </w:r>
      <w:r>
        <w:rPr>
          <w:rFonts w:asciiTheme="majorHAnsi" w:eastAsia="Times New Roman" w:hAnsiTheme="majorHAnsi" w:cs="Miriam Fixed"/>
          <w:i/>
          <w:color w:val="000000" w:themeColor="text1"/>
          <w:sz w:val="18"/>
          <w:szCs w:val="18"/>
          <w:lang w:val="es-ES" w:eastAsia="es-ES"/>
        </w:rPr>
        <w:t>E</w:t>
      </w:r>
      <w:r w:rsidRPr="00C257D0">
        <w:rPr>
          <w:rFonts w:asciiTheme="majorHAnsi" w:eastAsia="Times New Roman" w:hAnsiTheme="majorHAnsi" w:cs="Miriam Fixed"/>
          <w:i/>
          <w:color w:val="000000" w:themeColor="text1"/>
          <w:sz w:val="18"/>
          <w:szCs w:val="18"/>
          <w:lang w:val="es-ES" w:eastAsia="es-ES"/>
        </w:rPr>
        <w:t xml:space="preserve"> + E</w:t>
      </w:r>
      <w:r>
        <w:rPr>
          <w:rFonts w:asciiTheme="majorHAnsi" w:eastAsia="Times New Roman" w:hAnsiTheme="majorHAnsi" w:cs="Miriam Fixed"/>
          <w:i/>
          <w:color w:val="000000" w:themeColor="text1"/>
          <w:sz w:val="18"/>
          <w:szCs w:val="18"/>
          <w:lang w:val="es-ES" w:eastAsia="es-ES"/>
        </w:rPr>
        <w:t>P</w:t>
      </w:r>
      <w:r w:rsidRPr="00C257D0">
        <w:rPr>
          <w:rFonts w:asciiTheme="majorHAnsi" w:eastAsia="Times New Roman" w:hAnsiTheme="majorHAnsi" w:cs="Miriam Fixed"/>
          <w:i/>
          <w:color w:val="000000" w:themeColor="text1"/>
          <w:sz w:val="18"/>
          <w:szCs w:val="18"/>
          <w:lang w:val="es-ES" w:eastAsia="es-ES"/>
        </w:rPr>
        <w:t>).</w:t>
      </w:r>
    </w:p>
    <w:p w:rsidR="00EA673A" w:rsidRPr="004802FF" w:rsidRDefault="00EA673A" w:rsidP="00EA673A">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EA673A" w:rsidRDefault="00EA673A" w:rsidP="00EA673A">
      <w:pPr>
        <w:spacing w:after="0" w:line="240" w:lineRule="auto"/>
        <w:ind w:left="1416"/>
        <w:jc w:val="both"/>
        <w:rPr>
          <w:rFonts w:asciiTheme="majorHAnsi" w:eastAsia="Times New Roman" w:hAnsiTheme="majorHAnsi" w:cs="Arial"/>
          <w:b/>
          <w:i/>
          <w:sz w:val="13"/>
          <w:szCs w:val="13"/>
          <w:u w:val="single"/>
          <w:lang w:val="es-ES" w:eastAsia="es-ES"/>
        </w:rPr>
      </w:pPr>
      <w:r w:rsidRPr="004802FF">
        <w:rPr>
          <w:rFonts w:asciiTheme="majorHAnsi" w:eastAsia="Times New Roman" w:hAnsiTheme="majorHAnsi" w:cs="Arial"/>
          <w:b/>
          <w:i/>
          <w:sz w:val="13"/>
          <w:szCs w:val="13"/>
          <w:u w:val="single"/>
          <w:lang w:val="es-ES" w:eastAsia="es-ES"/>
        </w:rPr>
        <w:t>DONDE.</w:t>
      </w:r>
    </w:p>
    <w:p w:rsidR="00EA673A" w:rsidRPr="004802FF" w:rsidRDefault="00EA673A" w:rsidP="00EA673A">
      <w:pPr>
        <w:spacing w:after="0" w:line="240" w:lineRule="auto"/>
        <w:ind w:left="1416"/>
        <w:jc w:val="both"/>
        <w:rPr>
          <w:rFonts w:asciiTheme="majorHAnsi" w:eastAsia="Times New Roman" w:hAnsiTheme="majorHAnsi" w:cs="Miriam Fixed"/>
          <w:b/>
          <w:i/>
          <w:sz w:val="13"/>
          <w:szCs w:val="13"/>
          <w:u w:val="single"/>
          <w:lang w:val="es-ES" w:eastAsia="es-ES"/>
        </w:rPr>
      </w:pPr>
    </w:p>
    <w:p w:rsidR="00EA673A" w:rsidRDefault="00EA673A" w:rsidP="00EA673A">
      <w:pPr>
        <w:spacing w:after="0" w:line="240" w:lineRule="auto"/>
        <w:ind w:left="1416"/>
        <w:jc w:val="both"/>
        <w:rPr>
          <w:rFonts w:asciiTheme="majorHAnsi" w:eastAsia="Times New Roman" w:hAnsiTheme="majorHAnsi" w:cs="Miriam Fixed"/>
          <w:i/>
          <w:sz w:val="13"/>
          <w:szCs w:val="13"/>
          <w:lang w:val="es-ES" w:eastAsia="es-ES"/>
        </w:rPr>
      </w:pPr>
      <w:r w:rsidRPr="008B44EC">
        <w:rPr>
          <w:rFonts w:asciiTheme="majorHAnsi" w:eastAsia="Times New Roman" w:hAnsiTheme="majorHAnsi" w:cs="Miriam Fixed"/>
          <w:i/>
          <w:sz w:val="13"/>
          <w:szCs w:val="13"/>
          <w:lang w:val="es-ES" w:eastAsia="es-ES"/>
        </w:rPr>
        <w:t>PT   =  Puntaje Total</w:t>
      </w:r>
    </w:p>
    <w:p w:rsidR="00EA673A" w:rsidRDefault="00EA673A" w:rsidP="00EA673A">
      <w:pPr>
        <w:spacing w:after="0" w:line="240" w:lineRule="auto"/>
        <w:ind w:left="1416"/>
        <w:jc w:val="both"/>
        <w:rPr>
          <w:rFonts w:asciiTheme="majorHAnsi" w:eastAsia="Times New Roman" w:hAnsiTheme="majorHAnsi" w:cs="Miriam Fixed"/>
          <w:i/>
          <w:sz w:val="13"/>
          <w:szCs w:val="13"/>
          <w:lang w:val="es-ES" w:eastAsia="es-ES"/>
        </w:rPr>
      </w:pPr>
      <w:r w:rsidRPr="008B44EC">
        <w:rPr>
          <w:rFonts w:asciiTheme="majorHAnsi" w:eastAsia="Times New Roman" w:hAnsiTheme="majorHAnsi" w:cs="Miriam Fixed"/>
          <w:i/>
          <w:sz w:val="13"/>
          <w:szCs w:val="13"/>
          <w:lang w:val="es-ES" w:eastAsia="es-ES"/>
        </w:rPr>
        <w:t>EHV = Evaluación de Hoja de Vida</w:t>
      </w:r>
    </w:p>
    <w:p w:rsidR="00EA673A" w:rsidRPr="008B44EC" w:rsidRDefault="00EA673A" w:rsidP="00EA673A">
      <w:pPr>
        <w:spacing w:after="0" w:line="240" w:lineRule="auto"/>
        <w:ind w:left="1416"/>
        <w:jc w:val="both"/>
        <w:rPr>
          <w:rFonts w:asciiTheme="majorHAnsi" w:eastAsia="Times New Roman" w:hAnsiTheme="majorHAnsi" w:cs="Miriam Fixed"/>
          <w:i/>
          <w:sz w:val="13"/>
          <w:szCs w:val="13"/>
          <w:lang w:val="es-ES" w:eastAsia="es-ES"/>
        </w:rPr>
      </w:pPr>
      <w:r>
        <w:rPr>
          <w:rFonts w:asciiTheme="majorHAnsi" w:eastAsia="Times New Roman" w:hAnsiTheme="majorHAnsi" w:cs="Miriam Fixed"/>
          <w:i/>
          <w:sz w:val="13"/>
          <w:szCs w:val="13"/>
          <w:lang w:val="es-ES" w:eastAsia="es-ES"/>
        </w:rPr>
        <w:t>EE =   Evaluación Escrita</w:t>
      </w:r>
    </w:p>
    <w:p w:rsidR="00EA673A" w:rsidRPr="008B44EC" w:rsidRDefault="00EA673A" w:rsidP="00EA673A">
      <w:pPr>
        <w:spacing w:after="0" w:line="240" w:lineRule="auto"/>
        <w:ind w:left="1416"/>
        <w:jc w:val="both"/>
        <w:rPr>
          <w:rFonts w:asciiTheme="majorHAnsi" w:eastAsia="Times New Roman" w:hAnsiTheme="majorHAnsi" w:cs="Miriam Fixed"/>
          <w:i/>
          <w:sz w:val="13"/>
          <w:szCs w:val="13"/>
          <w:lang w:val="es-ES" w:eastAsia="es-ES"/>
        </w:rPr>
      </w:pPr>
      <w:r w:rsidRPr="008B44EC">
        <w:rPr>
          <w:rFonts w:asciiTheme="majorHAnsi" w:eastAsia="Times New Roman" w:hAnsiTheme="majorHAnsi" w:cs="Miriam Fixed"/>
          <w:i/>
          <w:sz w:val="13"/>
          <w:szCs w:val="13"/>
          <w:lang w:val="es-ES" w:eastAsia="es-ES"/>
        </w:rPr>
        <w:t>EP   = Entrevista Personal</w:t>
      </w:r>
    </w:p>
    <w:p w:rsidR="00EA673A" w:rsidRDefault="00EA673A" w:rsidP="0067288B">
      <w:pPr>
        <w:pStyle w:val="Prrafodelista"/>
        <w:numPr>
          <w:ilvl w:val="2"/>
          <w:numId w:val="13"/>
        </w:numPr>
        <w:spacing w:after="0" w:line="240" w:lineRule="auto"/>
        <w:ind w:left="1428"/>
        <w:jc w:val="both"/>
        <w:rPr>
          <w:rFonts w:asciiTheme="majorHAnsi" w:eastAsia="Times New Roman" w:hAnsiTheme="majorHAnsi" w:cs="Arial"/>
          <w:i/>
          <w:color w:val="000000" w:themeColor="text1"/>
          <w:sz w:val="18"/>
          <w:szCs w:val="18"/>
          <w:lang w:val="es-ES" w:eastAsia="es-ES"/>
        </w:rPr>
      </w:pPr>
      <w:r>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EA673A" w:rsidRPr="008B44EC" w:rsidRDefault="00EA673A" w:rsidP="00EA673A">
      <w:pPr>
        <w:spacing w:after="0" w:line="240" w:lineRule="auto"/>
        <w:ind w:left="1068"/>
        <w:jc w:val="both"/>
        <w:rPr>
          <w:rFonts w:asciiTheme="majorHAnsi" w:eastAsia="Times New Roman" w:hAnsiTheme="majorHAnsi" w:cs="Miriam Fixed"/>
          <w:i/>
          <w:sz w:val="13"/>
          <w:szCs w:val="13"/>
          <w:lang w:val="es-ES" w:eastAsia="es-ES"/>
        </w:rPr>
      </w:pPr>
    </w:p>
    <w:p w:rsidR="00EA673A" w:rsidRPr="004802FF" w:rsidRDefault="00EA673A" w:rsidP="00EA673A">
      <w:pPr>
        <w:spacing w:after="0" w:line="240" w:lineRule="auto"/>
        <w:ind w:left="1416"/>
        <w:jc w:val="both"/>
        <w:rPr>
          <w:rFonts w:asciiTheme="majorHAnsi" w:eastAsia="Times New Roman" w:hAnsiTheme="majorHAnsi" w:cs="Miriam Fixed"/>
          <w:b/>
          <w:i/>
          <w:sz w:val="18"/>
          <w:szCs w:val="18"/>
          <w:lang w:val="es-ES" w:eastAsia="es-ES"/>
        </w:rPr>
      </w:pPr>
      <w:r w:rsidRPr="004802FF">
        <w:rPr>
          <w:rFonts w:asciiTheme="majorHAnsi" w:eastAsia="Times New Roman" w:hAnsiTheme="majorHAnsi" w:cs="Miriam Fixed"/>
          <w:b/>
          <w:i/>
          <w:sz w:val="18"/>
          <w:szCs w:val="18"/>
          <w:lang w:val="es-ES" w:eastAsia="es-ES"/>
        </w:rPr>
        <w:t>PARA EL CASO DE LOS POSTULANTES CON DISCAPACIDAD:</w:t>
      </w:r>
    </w:p>
    <w:p w:rsidR="00EA673A" w:rsidRPr="008B44EC"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8B44EC">
        <w:rPr>
          <w:rFonts w:asciiTheme="majorHAnsi" w:eastAsia="Times New Roman" w:hAnsiTheme="majorHAnsi" w:cs="Miriam Fixed"/>
          <w:i/>
          <w:sz w:val="18"/>
          <w:szCs w:val="18"/>
          <w:lang w:val="es-ES" w:eastAsia="es-ES"/>
        </w:rPr>
        <w:t>Se les abonara el 15 % más sobre el puntaje total obtenido.</w:t>
      </w:r>
    </w:p>
    <w:p w:rsidR="00EA673A" w:rsidRPr="004802FF" w:rsidRDefault="00EA673A" w:rsidP="00EA673A">
      <w:pPr>
        <w:spacing w:after="0" w:line="240" w:lineRule="auto"/>
        <w:ind w:left="1416"/>
        <w:jc w:val="both"/>
        <w:rPr>
          <w:rFonts w:asciiTheme="majorHAnsi" w:eastAsia="Times New Roman" w:hAnsiTheme="majorHAnsi" w:cs="Miriam Fixed"/>
          <w:b/>
          <w:i/>
          <w:sz w:val="18"/>
          <w:szCs w:val="18"/>
          <w:lang w:val="es-ES" w:eastAsia="es-ES"/>
        </w:rPr>
      </w:pPr>
      <w:r w:rsidRPr="004802FF">
        <w:rPr>
          <w:rFonts w:asciiTheme="majorHAnsi" w:eastAsia="Times New Roman" w:hAnsiTheme="majorHAnsi" w:cs="Miriam Fixed"/>
          <w:b/>
          <w:i/>
          <w:sz w:val="18"/>
          <w:szCs w:val="18"/>
          <w:lang w:val="es-ES" w:eastAsia="es-ES"/>
        </w:rPr>
        <w:t>PARA EL CASO DE LOS POSTULANTES LICENCIADOS DE LAS FF.AA</w:t>
      </w:r>
    </w:p>
    <w:p w:rsidR="00EA673A" w:rsidRPr="008B44EC"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8B44EC">
        <w:rPr>
          <w:rFonts w:asciiTheme="majorHAnsi" w:eastAsia="Times New Roman" w:hAnsiTheme="majorHAnsi" w:cs="Miriam Fixed"/>
          <w:i/>
          <w:sz w:val="18"/>
          <w:szCs w:val="18"/>
          <w:lang w:val="es-ES" w:eastAsia="es-ES"/>
        </w:rPr>
        <w:t>Se les abonará el 10% más sobre el puntaje total obtenido.</w:t>
      </w:r>
    </w:p>
    <w:p w:rsidR="00EA673A" w:rsidRPr="008B44EC" w:rsidRDefault="00EA673A" w:rsidP="00EA673A">
      <w:pPr>
        <w:spacing w:after="0" w:line="240" w:lineRule="auto"/>
        <w:ind w:left="1416"/>
        <w:jc w:val="both"/>
        <w:rPr>
          <w:rFonts w:asciiTheme="majorHAnsi" w:eastAsia="Times New Roman" w:hAnsiTheme="majorHAnsi" w:cs="Miriam Fixed"/>
          <w:i/>
          <w:sz w:val="18"/>
          <w:szCs w:val="18"/>
          <w:lang w:val="en-US" w:eastAsia="es-ES"/>
        </w:rPr>
      </w:pPr>
      <w:r w:rsidRPr="008B44EC">
        <w:rPr>
          <w:rFonts w:asciiTheme="majorHAnsi" w:eastAsia="Times New Roman" w:hAnsiTheme="majorHAnsi" w:cs="Miriam Fixed"/>
          <w:i/>
          <w:sz w:val="18"/>
          <w:szCs w:val="18"/>
          <w:lang w:eastAsia="es-ES"/>
        </w:rPr>
        <w:t xml:space="preserve">   </w:t>
      </w:r>
      <w:r w:rsidRPr="008B44EC">
        <w:rPr>
          <w:rFonts w:asciiTheme="majorHAnsi" w:eastAsia="Times New Roman" w:hAnsiTheme="majorHAnsi" w:cs="Miriam Fixed"/>
          <w:i/>
          <w:sz w:val="18"/>
          <w:szCs w:val="18"/>
          <w:lang w:val="en-US" w:eastAsia="es-ES"/>
        </w:rPr>
        <w:t xml:space="preserve">PT= EHV + EP+ 15% </w:t>
      </w:r>
    </w:p>
    <w:p w:rsidR="00EA673A" w:rsidRPr="008B44EC" w:rsidRDefault="00EA673A" w:rsidP="00EA673A">
      <w:pPr>
        <w:spacing w:after="0" w:line="240" w:lineRule="auto"/>
        <w:ind w:left="1416"/>
        <w:jc w:val="both"/>
        <w:rPr>
          <w:rFonts w:asciiTheme="majorHAnsi" w:eastAsia="Times New Roman" w:hAnsiTheme="majorHAnsi" w:cs="Miriam Fixed"/>
          <w:i/>
          <w:sz w:val="18"/>
          <w:szCs w:val="18"/>
          <w:lang w:val="en-US" w:eastAsia="es-ES"/>
        </w:rPr>
      </w:pPr>
      <w:r w:rsidRPr="008B44EC">
        <w:rPr>
          <w:rFonts w:asciiTheme="majorHAnsi" w:eastAsia="Times New Roman" w:hAnsiTheme="majorHAnsi" w:cs="Miriam Fixed"/>
          <w:i/>
          <w:sz w:val="18"/>
          <w:szCs w:val="18"/>
          <w:lang w:val="en-US" w:eastAsia="es-ES"/>
        </w:rPr>
        <w:t xml:space="preserve">   PT=EHV + EP+ 10%</w:t>
      </w:r>
    </w:p>
    <w:p w:rsidR="00EA673A" w:rsidRPr="008B44EC" w:rsidRDefault="00EA673A" w:rsidP="00EA673A">
      <w:pPr>
        <w:spacing w:after="0" w:line="240" w:lineRule="auto"/>
        <w:ind w:left="708"/>
        <w:jc w:val="both"/>
        <w:rPr>
          <w:rFonts w:asciiTheme="majorHAnsi" w:eastAsia="Times New Roman" w:hAnsiTheme="majorHAnsi" w:cs="Arial"/>
          <w:i/>
          <w:sz w:val="18"/>
          <w:szCs w:val="18"/>
          <w:lang w:val="en-US" w:eastAsia="es-ES"/>
        </w:rPr>
      </w:pPr>
    </w:p>
    <w:p w:rsidR="00EA673A" w:rsidRPr="009641F3" w:rsidRDefault="00EA673A" w:rsidP="0067288B">
      <w:pPr>
        <w:pStyle w:val="Prrafodelista"/>
        <w:numPr>
          <w:ilvl w:val="0"/>
          <w:numId w:val="11"/>
        </w:numPr>
        <w:spacing w:after="0" w:line="240" w:lineRule="auto"/>
        <w:ind w:left="567"/>
        <w:jc w:val="both"/>
        <w:rPr>
          <w:rFonts w:asciiTheme="majorHAnsi" w:eastAsia="Times New Roman" w:hAnsiTheme="majorHAnsi" w:cstheme="minorHAnsi"/>
          <w:b/>
          <w:i/>
          <w:sz w:val="18"/>
          <w:szCs w:val="18"/>
          <w:lang w:val="es-ES" w:eastAsia="es-ES"/>
        </w:rPr>
      </w:pPr>
      <w:r w:rsidRPr="009641F3">
        <w:rPr>
          <w:rFonts w:asciiTheme="majorHAnsi" w:eastAsia="Times New Roman" w:hAnsiTheme="majorHAnsi" w:cstheme="minorHAnsi"/>
          <w:b/>
          <w:i/>
          <w:sz w:val="18"/>
          <w:szCs w:val="18"/>
          <w:lang w:val="es-ES" w:eastAsia="es-ES"/>
        </w:rPr>
        <w:t>DOCUMENTACION A PRESENTAR:</w:t>
      </w:r>
    </w:p>
    <w:p w:rsidR="00EA673A" w:rsidRPr="004802FF" w:rsidRDefault="00EA673A" w:rsidP="00EA673A">
      <w:pPr>
        <w:spacing w:after="0" w:line="240" w:lineRule="auto"/>
        <w:ind w:left="720"/>
        <w:contextualSpacing/>
        <w:jc w:val="both"/>
        <w:rPr>
          <w:rFonts w:asciiTheme="majorHAnsi" w:eastAsia="Times New Roman" w:hAnsiTheme="majorHAnsi" w:cstheme="minorHAnsi"/>
          <w:b/>
          <w:i/>
          <w:sz w:val="18"/>
          <w:szCs w:val="18"/>
          <w:lang w:val="es-ES" w:eastAsia="es-ES"/>
        </w:rPr>
      </w:pPr>
    </w:p>
    <w:p w:rsidR="00EA673A" w:rsidRDefault="00EA673A" w:rsidP="00EA673A">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6.1. </w:t>
      </w:r>
      <w:r w:rsidRPr="00C257D0">
        <w:rPr>
          <w:rFonts w:asciiTheme="majorHAnsi" w:eastAsia="Times New Roman" w:hAnsiTheme="majorHAnsi" w:cstheme="minorHAnsi"/>
          <w:b/>
          <w:i/>
          <w:sz w:val="18"/>
          <w:szCs w:val="18"/>
          <w:lang w:val="es-ES" w:eastAsia="es-ES"/>
        </w:rPr>
        <w:t>PRESENTACIÓN DE LA HOJA DE VIDA DOCUMENTADA:</w:t>
      </w:r>
    </w:p>
    <w:p w:rsidR="00EA673A" w:rsidRPr="00C257D0" w:rsidRDefault="00EA673A" w:rsidP="00EA673A">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EA673A" w:rsidRDefault="00EA673A"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r w:rsidRPr="008B44EC">
        <w:rPr>
          <w:rFonts w:asciiTheme="majorHAnsi" w:eastAsia="Times New Roman" w:hAnsiTheme="majorHAnsi" w:cstheme="minorHAnsi"/>
          <w:i/>
          <w:sz w:val="18"/>
          <w:szCs w:val="18"/>
          <w:lang w:val="es-ES" w:eastAsia="es-ES"/>
        </w:rPr>
        <w:t xml:space="preserve">La información consignada en la Hoja de Vida tiene carácter de Declaración Jurada, por lo que el postulante será responsable de la información consignada en dicho documento y se somete al proceso de fiscalización posterior que lleve a cabo la entidad, </w:t>
      </w:r>
      <w:r w:rsidRPr="008B44EC">
        <w:rPr>
          <w:rFonts w:asciiTheme="majorHAnsi" w:eastAsia="Times New Roman" w:hAnsiTheme="majorHAnsi" w:cstheme="minorHAnsi"/>
          <w:i/>
          <w:color w:val="000099"/>
          <w:sz w:val="18"/>
          <w:szCs w:val="18"/>
          <w:u w:val="single"/>
          <w:lang w:val="es-ES" w:eastAsia="es-ES"/>
        </w:rPr>
        <w:t>las mismas que deben presentarse en un folder  debidamente firmadas, huella digital y foliado con letras y números</w:t>
      </w:r>
      <w:r w:rsidRPr="008B44EC">
        <w:rPr>
          <w:rFonts w:asciiTheme="majorHAnsi" w:eastAsia="Times New Roman" w:hAnsiTheme="majorHAnsi" w:cstheme="minorHAnsi"/>
          <w:i/>
          <w:color w:val="000099"/>
          <w:sz w:val="18"/>
          <w:szCs w:val="18"/>
          <w:lang w:val="es-ES" w:eastAsia="es-ES"/>
        </w:rPr>
        <w:t>.</w:t>
      </w:r>
      <w:r w:rsidRPr="008B44EC">
        <w:rPr>
          <w:rFonts w:asciiTheme="majorHAnsi" w:eastAsia="MS Mincho" w:hAnsiTheme="majorHAnsi" w:cs="Calibri"/>
          <w:i/>
          <w:color w:val="000099"/>
          <w:sz w:val="18"/>
          <w:szCs w:val="18"/>
          <w:lang w:val="es-ES_tradnl" w:eastAsia="es-ES"/>
        </w:rPr>
        <w:t xml:space="preserve">. </w:t>
      </w:r>
      <w:r w:rsidRPr="008B44EC">
        <w:rPr>
          <w:rFonts w:asciiTheme="majorHAnsi" w:eastAsia="Times New Roman" w:hAnsiTheme="majorHAnsi" w:cs="Calibri"/>
          <w:i/>
          <w:sz w:val="18"/>
          <w:szCs w:val="18"/>
          <w:lang w:val="es-ES_tradnl" w:eastAsia="es-ES"/>
        </w:rPr>
        <w:t xml:space="preserve">Aquellas propuestas que no cumplan con lo antes señalado se tendrán como </w:t>
      </w:r>
      <w:r w:rsidRPr="008B44EC">
        <w:rPr>
          <w:rFonts w:asciiTheme="majorHAnsi" w:eastAsia="Times New Roman" w:hAnsiTheme="majorHAnsi" w:cs="Calibri"/>
          <w:i/>
          <w:sz w:val="18"/>
          <w:szCs w:val="18"/>
          <w:u w:val="single"/>
          <w:lang w:val="es-ES_tradnl" w:eastAsia="es-ES"/>
        </w:rPr>
        <w:t>no presentada</w:t>
      </w:r>
      <w:r w:rsidRPr="008B44EC">
        <w:rPr>
          <w:rFonts w:asciiTheme="majorHAnsi" w:eastAsia="Times New Roman" w:hAnsiTheme="majorHAnsi" w:cs="Calibri"/>
          <w:i/>
          <w:sz w:val="18"/>
          <w:szCs w:val="18"/>
          <w:lang w:val="es-ES_tradnl" w:eastAsia="es-ES"/>
        </w:rPr>
        <w:t>. Asimismo los documentos no legibles no serán co</w:t>
      </w:r>
      <w:r>
        <w:rPr>
          <w:rFonts w:asciiTheme="majorHAnsi" w:eastAsia="Times New Roman" w:hAnsiTheme="majorHAnsi" w:cs="Calibri"/>
          <w:i/>
          <w:sz w:val="18"/>
          <w:szCs w:val="18"/>
          <w:lang w:val="es-ES_tradnl" w:eastAsia="es-ES"/>
        </w:rPr>
        <w:t xml:space="preserve">nsiderados para la evaluación. </w:t>
      </w:r>
    </w:p>
    <w:p w:rsidR="00EA673A" w:rsidRDefault="00EA673A"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EA673A"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257D0">
        <w:rPr>
          <w:rFonts w:asciiTheme="majorHAnsi" w:eastAsia="Times New Roman" w:hAnsiTheme="majorHAnsi" w:cstheme="minorHAnsi"/>
          <w:b/>
          <w:i/>
          <w:sz w:val="18"/>
          <w:szCs w:val="18"/>
          <w:lang w:val="es-ES_tradnl" w:eastAsia="es-ES"/>
        </w:rPr>
        <w:t>6.2.</w:t>
      </w:r>
      <w:r>
        <w:rPr>
          <w:rFonts w:asciiTheme="majorHAnsi" w:eastAsia="Times New Roman" w:hAnsiTheme="majorHAnsi" w:cstheme="minorHAnsi"/>
          <w:i/>
          <w:sz w:val="18"/>
          <w:szCs w:val="18"/>
          <w:lang w:val="es-ES_tradnl" w:eastAsia="es-ES"/>
        </w:rPr>
        <w:t xml:space="preserve"> </w:t>
      </w:r>
      <w:r w:rsidRPr="00C257D0">
        <w:rPr>
          <w:rFonts w:asciiTheme="majorHAnsi" w:eastAsia="Times New Roman" w:hAnsiTheme="majorHAnsi" w:cstheme="minorHAnsi"/>
          <w:b/>
          <w:i/>
          <w:sz w:val="18"/>
          <w:szCs w:val="18"/>
          <w:lang w:val="es-ES" w:eastAsia="es-ES"/>
        </w:rPr>
        <w:t>HOJA DE VIDA DOCUMENTADA:</w:t>
      </w:r>
    </w:p>
    <w:p w:rsidR="00EA673A"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EA673A"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EA673A" w:rsidRPr="008B44EC" w:rsidRDefault="00EA673A" w:rsidP="00EA673A">
      <w:pPr>
        <w:spacing w:before="120" w:after="120"/>
        <w:ind w:left="708" w:firstLine="285"/>
        <w:contextualSpacing/>
        <w:jc w:val="both"/>
        <w:rPr>
          <w:rFonts w:asciiTheme="majorHAnsi" w:hAnsiTheme="majorHAnsi" w:cstheme="minorHAnsi"/>
          <w:i/>
          <w:sz w:val="18"/>
          <w:szCs w:val="18"/>
        </w:rPr>
      </w:pPr>
      <w:r w:rsidRPr="008B44EC">
        <w:rPr>
          <w:rFonts w:asciiTheme="majorHAnsi" w:hAnsiTheme="majorHAnsi" w:cstheme="minorHAnsi"/>
          <w:i/>
          <w:sz w:val="18"/>
          <w:szCs w:val="18"/>
        </w:rPr>
        <w:t>La Hoja de Vida  Documentada será firmada, el mismo que contendrá la siguiente documentación:</w:t>
      </w:r>
    </w:p>
    <w:p w:rsidR="00EA673A" w:rsidRPr="008B44EC"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8B44EC">
        <w:rPr>
          <w:rFonts w:asciiTheme="majorHAnsi" w:hAnsiTheme="majorHAnsi" w:cstheme="minorHAnsi"/>
          <w:i/>
          <w:sz w:val="18"/>
          <w:szCs w:val="18"/>
        </w:rPr>
        <w:t xml:space="preserve">Formato de contenido de la Hoja de Vida </w:t>
      </w:r>
      <w:r w:rsidRPr="00600C5A">
        <w:rPr>
          <w:rFonts w:asciiTheme="majorHAnsi" w:hAnsiTheme="majorHAnsi" w:cstheme="minorHAnsi"/>
          <w:b/>
          <w:i/>
          <w:sz w:val="18"/>
          <w:szCs w:val="18"/>
        </w:rPr>
        <w:t>(Anexo 3)</w:t>
      </w:r>
    </w:p>
    <w:p w:rsidR="00EA673A" w:rsidRPr="008B44EC"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8B44EC">
        <w:rPr>
          <w:rFonts w:asciiTheme="majorHAnsi" w:hAnsiTheme="majorHAnsi" w:cstheme="minorHAnsi"/>
          <w:i/>
          <w:sz w:val="18"/>
          <w:szCs w:val="18"/>
        </w:rPr>
        <w:t>Copia fe datada Notarialmente del DNI</w:t>
      </w:r>
    </w:p>
    <w:p w:rsidR="00EA673A" w:rsidRPr="008B44EC"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8B44EC">
        <w:rPr>
          <w:rFonts w:asciiTheme="majorHAnsi" w:hAnsiTheme="majorHAnsi" w:cstheme="minorHAnsi"/>
          <w:i/>
          <w:sz w:val="18"/>
          <w:szCs w:val="18"/>
        </w:rPr>
        <w:t xml:space="preserve">Copia simple de la documentación </w:t>
      </w:r>
      <w:proofErr w:type="spellStart"/>
      <w:r w:rsidRPr="008B44EC">
        <w:rPr>
          <w:rFonts w:asciiTheme="majorHAnsi" w:hAnsiTheme="majorHAnsi" w:cstheme="minorHAnsi"/>
          <w:i/>
          <w:sz w:val="18"/>
          <w:szCs w:val="18"/>
        </w:rPr>
        <w:t>sustentatoria</w:t>
      </w:r>
      <w:proofErr w:type="spellEnd"/>
      <w:r w:rsidRPr="008B44EC">
        <w:rPr>
          <w:rFonts w:asciiTheme="majorHAnsi" w:hAnsiTheme="majorHAnsi" w:cstheme="minorHAnsi"/>
          <w:i/>
          <w:sz w:val="18"/>
          <w:szCs w:val="18"/>
        </w:rPr>
        <w:t xml:space="preserve"> de la hoja de Vida.</w:t>
      </w:r>
    </w:p>
    <w:p w:rsidR="00EA673A" w:rsidRPr="008B44EC" w:rsidRDefault="00EA673A" w:rsidP="00EA673A">
      <w:pPr>
        <w:ind w:left="1713"/>
        <w:contextualSpacing/>
        <w:jc w:val="both"/>
        <w:rPr>
          <w:rFonts w:asciiTheme="majorHAnsi" w:hAnsiTheme="majorHAnsi" w:cstheme="minorHAnsi"/>
          <w:i/>
          <w:sz w:val="18"/>
          <w:szCs w:val="18"/>
        </w:rPr>
      </w:pPr>
      <w:r w:rsidRPr="008B44EC">
        <w:rPr>
          <w:rFonts w:asciiTheme="majorHAnsi" w:hAnsiTheme="majorHAnsi" w:cstheme="minorHAnsi"/>
          <w:i/>
          <w:sz w:val="18"/>
          <w:szCs w:val="18"/>
        </w:rPr>
        <w:t>En el siguiente Orden, con su respectivo separador:</w:t>
      </w:r>
    </w:p>
    <w:p w:rsidR="00EA673A" w:rsidRPr="004C2F5D" w:rsidRDefault="00EA673A" w:rsidP="0067288B">
      <w:pPr>
        <w:numPr>
          <w:ilvl w:val="0"/>
          <w:numId w:val="18"/>
        </w:numPr>
        <w:shd w:val="clear" w:color="auto" w:fill="FFFFFF" w:themeFill="background1"/>
        <w:spacing w:after="0" w:line="240" w:lineRule="auto"/>
        <w:contextualSpacing/>
        <w:jc w:val="both"/>
        <w:rPr>
          <w:rFonts w:asciiTheme="majorHAnsi" w:hAnsiTheme="majorHAnsi" w:cstheme="minorHAnsi"/>
          <w:i/>
          <w:sz w:val="18"/>
          <w:szCs w:val="18"/>
        </w:rPr>
      </w:pPr>
      <w:r w:rsidRPr="004C2F5D">
        <w:rPr>
          <w:rFonts w:asciiTheme="majorHAnsi" w:hAnsiTheme="majorHAnsi" w:cstheme="minorHAnsi"/>
          <w:i/>
          <w:sz w:val="18"/>
          <w:szCs w:val="18"/>
        </w:rPr>
        <w:t xml:space="preserve">Formación Académica en caso de profesionales (presentar de forma  obligatoria una  copia </w:t>
      </w:r>
      <w:proofErr w:type="spellStart"/>
      <w:r w:rsidRPr="004C2F5D">
        <w:rPr>
          <w:rFonts w:asciiTheme="majorHAnsi" w:hAnsiTheme="majorHAnsi" w:cstheme="minorHAnsi"/>
          <w:i/>
          <w:sz w:val="18"/>
          <w:szCs w:val="18"/>
        </w:rPr>
        <w:t>fedatada</w:t>
      </w:r>
      <w:proofErr w:type="spellEnd"/>
      <w:r w:rsidRPr="004C2F5D">
        <w:rPr>
          <w:rFonts w:asciiTheme="majorHAnsi" w:hAnsiTheme="majorHAnsi" w:cstheme="minorHAnsi"/>
          <w:i/>
          <w:sz w:val="18"/>
          <w:szCs w:val="18"/>
        </w:rPr>
        <w:t xml:space="preserve"> Notarialmente del Título y/o grado alcanzado de igual forma su habilidad Profesional):</w:t>
      </w:r>
    </w:p>
    <w:p w:rsidR="00EA673A" w:rsidRPr="004C2F5D" w:rsidRDefault="00EA673A" w:rsidP="0067288B">
      <w:pPr>
        <w:numPr>
          <w:ilvl w:val="0"/>
          <w:numId w:val="18"/>
        </w:numPr>
        <w:shd w:val="clear" w:color="auto" w:fill="FFFFFF" w:themeFill="background1"/>
        <w:spacing w:after="0" w:line="240" w:lineRule="auto"/>
        <w:contextualSpacing/>
        <w:jc w:val="both"/>
        <w:rPr>
          <w:rFonts w:asciiTheme="majorHAnsi" w:hAnsiTheme="majorHAnsi" w:cstheme="minorHAnsi"/>
          <w:i/>
          <w:sz w:val="18"/>
          <w:szCs w:val="18"/>
        </w:rPr>
      </w:pPr>
      <w:r w:rsidRPr="004C2F5D">
        <w:rPr>
          <w:rFonts w:asciiTheme="majorHAnsi" w:hAnsiTheme="majorHAnsi" w:cstheme="minorHAnsi"/>
          <w:i/>
          <w:sz w:val="18"/>
          <w:szCs w:val="18"/>
        </w:rPr>
        <w:t xml:space="preserve">Formación Académica en caso de Bachilleres, Técnicos y Auxiliares (copia </w:t>
      </w:r>
      <w:proofErr w:type="spellStart"/>
      <w:r w:rsidRPr="004C2F5D">
        <w:rPr>
          <w:rFonts w:asciiTheme="majorHAnsi" w:hAnsiTheme="majorHAnsi" w:cstheme="minorHAnsi"/>
          <w:i/>
          <w:sz w:val="18"/>
          <w:szCs w:val="18"/>
        </w:rPr>
        <w:t>fedatada</w:t>
      </w:r>
      <w:proofErr w:type="spellEnd"/>
      <w:r w:rsidRPr="004C2F5D">
        <w:rPr>
          <w:rFonts w:asciiTheme="majorHAnsi" w:hAnsiTheme="majorHAnsi" w:cstheme="minorHAnsi"/>
          <w:i/>
          <w:sz w:val="18"/>
          <w:szCs w:val="18"/>
        </w:rPr>
        <w:t xml:space="preserve"> Notarialmente del Título no </w:t>
      </w:r>
      <w:proofErr w:type="spellStart"/>
      <w:r w:rsidRPr="004C2F5D">
        <w:rPr>
          <w:rFonts w:asciiTheme="majorHAnsi" w:hAnsiTheme="majorHAnsi" w:cstheme="minorHAnsi"/>
          <w:i/>
          <w:sz w:val="18"/>
          <w:szCs w:val="18"/>
        </w:rPr>
        <w:t>Universitaro</w:t>
      </w:r>
      <w:proofErr w:type="spellEnd"/>
      <w:r w:rsidRPr="004C2F5D">
        <w:rPr>
          <w:rFonts w:asciiTheme="majorHAnsi" w:hAnsiTheme="majorHAnsi" w:cstheme="minorHAnsi"/>
          <w:i/>
          <w:sz w:val="18"/>
          <w:szCs w:val="18"/>
        </w:rPr>
        <w:t xml:space="preserve"> y/o grado alcanzado).</w:t>
      </w:r>
    </w:p>
    <w:p w:rsidR="00EA673A" w:rsidRPr="004C2F5D" w:rsidRDefault="00EA673A" w:rsidP="0067288B">
      <w:pPr>
        <w:pStyle w:val="Prrafodelista"/>
        <w:numPr>
          <w:ilvl w:val="0"/>
          <w:numId w:val="18"/>
        </w:numPr>
        <w:shd w:val="clear" w:color="auto" w:fill="FFFFFF" w:themeFill="background1"/>
        <w:tabs>
          <w:tab w:val="left" w:pos="2410"/>
        </w:tabs>
        <w:spacing w:after="0" w:line="240" w:lineRule="auto"/>
        <w:jc w:val="both"/>
        <w:rPr>
          <w:rFonts w:asciiTheme="majorHAnsi" w:hAnsiTheme="majorHAnsi" w:cstheme="minorHAnsi"/>
          <w:i/>
          <w:sz w:val="18"/>
          <w:szCs w:val="18"/>
        </w:rPr>
      </w:pPr>
      <w:r w:rsidRPr="004C2F5D">
        <w:rPr>
          <w:rFonts w:asciiTheme="majorHAnsi" w:hAnsiTheme="majorHAnsi" w:cstheme="minorHAnsi"/>
          <w:i/>
          <w:sz w:val="18"/>
          <w:szCs w:val="18"/>
        </w:rPr>
        <w:t>Capacitaciones (solo adjuntar certificados  de los tres últimos años de lo contrario será  declarado como no presentado este requisito).</w:t>
      </w:r>
    </w:p>
    <w:p w:rsidR="00EA673A" w:rsidRPr="004C2F5D" w:rsidRDefault="00EA673A" w:rsidP="0067288B">
      <w:pPr>
        <w:numPr>
          <w:ilvl w:val="0"/>
          <w:numId w:val="18"/>
        </w:numPr>
        <w:shd w:val="clear" w:color="auto" w:fill="FFFFFF" w:themeFill="background1"/>
        <w:spacing w:after="0" w:line="240" w:lineRule="auto"/>
        <w:contextualSpacing/>
        <w:jc w:val="both"/>
        <w:rPr>
          <w:rFonts w:asciiTheme="majorHAnsi" w:hAnsiTheme="majorHAnsi" w:cstheme="minorHAnsi"/>
          <w:i/>
          <w:color w:val="000099"/>
          <w:sz w:val="18"/>
          <w:szCs w:val="18"/>
        </w:rPr>
      </w:pPr>
      <w:r w:rsidRPr="004C2F5D">
        <w:rPr>
          <w:rFonts w:asciiTheme="majorHAnsi" w:hAnsiTheme="majorHAnsi" w:cstheme="minorHAnsi"/>
          <w:i/>
          <w:color w:val="000099"/>
          <w:sz w:val="18"/>
          <w:szCs w:val="18"/>
        </w:rPr>
        <w:t xml:space="preserve">Experiencia para el puesto convocado, en caso de entidades públicas acreditar con documentos como contratos, </w:t>
      </w:r>
      <w:proofErr w:type="spellStart"/>
      <w:r w:rsidRPr="004C2F5D">
        <w:rPr>
          <w:rFonts w:asciiTheme="majorHAnsi" w:hAnsiTheme="majorHAnsi" w:cstheme="minorHAnsi"/>
          <w:i/>
          <w:color w:val="000099"/>
          <w:sz w:val="18"/>
          <w:szCs w:val="18"/>
        </w:rPr>
        <w:t>addendas</w:t>
      </w:r>
      <w:proofErr w:type="spellEnd"/>
      <w:r w:rsidRPr="004C2F5D">
        <w:rPr>
          <w:rFonts w:asciiTheme="majorHAnsi" w:hAnsiTheme="majorHAnsi" w:cstheme="minorHAnsi"/>
          <w:i/>
          <w:color w:val="000099"/>
          <w:sz w:val="18"/>
          <w:szCs w:val="18"/>
        </w:rPr>
        <w:t>, comprobantes de pago</w:t>
      </w:r>
      <w:proofErr w:type="gramStart"/>
      <w:r w:rsidRPr="004C2F5D">
        <w:rPr>
          <w:rFonts w:asciiTheme="majorHAnsi" w:hAnsiTheme="majorHAnsi" w:cstheme="minorHAnsi"/>
          <w:i/>
          <w:color w:val="000099"/>
          <w:sz w:val="18"/>
          <w:szCs w:val="18"/>
        </w:rPr>
        <w:t>,(</w:t>
      </w:r>
      <w:proofErr w:type="gramEnd"/>
      <w:r w:rsidRPr="004C2F5D">
        <w:rPr>
          <w:rFonts w:asciiTheme="majorHAnsi" w:hAnsiTheme="majorHAnsi" w:cstheme="minorHAnsi"/>
          <w:i/>
          <w:color w:val="000099"/>
          <w:sz w:val="18"/>
          <w:szCs w:val="18"/>
        </w:rPr>
        <w:t>en caso de entidades privadas los certificados y  constancias de trabajo presentar legalizado notarialmente y  caso contrario no serán considerados).</w:t>
      </w:r>
    </w:p>
    <w:p w:rsidR="00EA673A" w:rsidRPr="00A82367"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EA673A" w:rsidRPr="00600C5A"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8B44EC">
        <w:rPr>
          <w:rFonts w:asciiTheme="majorHAnsi" w:eastAsia="Times New Roman" w:hAnsiTheme="majorHAnsi" w:cstheme="minorHAnsi"/>
          <w:i/>
          <w:sz w:val="18"/>
          <w:szCs w:val="18"/>
          <w:lang w:val="es-ES" w:eastAsia="es-ES"/>
        </w:rPr>
        <w:t xml:space="preserve">Declaración Jurada de No Tener inhabilitación Vigente según RNSDD </w:t>
      </w:r>
      <w:r w:rsidRPr="00600C5A">
        <w:rPr>
          <w:rFonts w:asciiTheme="majorHAnsi" w:eastAsia="Times New Roman" w:hAnsiTheme="majorHAnsi" w:cstheme="minorHAnsi"/>
          <w:b/>
          <w:i/>
          <w:sz w:val="18"/>
          <w:szCs w:val="18"/>
          <w:lang w:val="es-ES" w:eastAsia="es-ES"/>
        </w:rPr>
        <w:t>(Anexo 4).</w:t>
      </w:r>
    </w:p>
    <w:p w:rsidR="00EA673A" w:rsidRPr="00600C5A"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8B44EC">
        <w:rPr>
          <w:rFonts w:asciiTheme="majorHAnsi" w:eastAsia="Times New Roman" w:hAnsiTheme="majorHAnsi" w:cstheme="minorHAnsi"/>
          <w:i/>
          <w:sz w:val="18"/>
          <w:szCs w:val="18"/>
          <w:lang w:val="es-ES" w:eastAsia="es-ES"/>
        </w:rPr>
        <w:t xml:space="preserve">Declaración Jurada para prevenir casos de Nepotismo </w:t>
      </w:r>
      <w:r w:rsidRPr="00600C5A">
        <w:rPr>
          <w:rFonts w:asciiTheme="majorHAnsi" w:eastAsia="Times New Roman" w:hAnsiTheme="majorHAnsi" w:cstheme="minorHAnsi"/>
          <w:b/>
          <w:i/>
          <w:sz w:val="18"/>
          <w:szCs w:val="18"/>
          <w:lang w:val="es-ES" w:eastAsia="es-ES"/>
        </w:rPr>
        <w:t>(Anexo 5)</w:t>
      </w:r>
    </w:p>
    <w:p w:rsidR="00EA673A" w:rsidRPr="00600C5A"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8B44EC">
        <w:rPr>
          <w:rFonts w:asciiTheme="majorHAnsi" w:eastAsia="Times New Roman" w:hAnsiTheme="majorHAnsi" w:cstheme="minorHAnsi"/>
          <w:i/>
          <w:sz w:val="18"/>
          <w:szCs w:val="18"/>
          <w:lang w:val="es-ES" w:eastAsia="es-ES"/>
        </w:rPr>
        <w:t xml:space="preserve">Declaración Jurada (Bonificaciones) </w:t>
      </w:r>
      <w:r w:rsidRPr="00600C5A">
        <w:rPr>
          <w:rFonts w:asciiTheme="majorHAnsi" w:eastAsia="Times New Roman" w:hAnsiTheme="majorHAnsi" w:cstheme="minorHAnsi"/>
          <w:b/>
          <w:i/>
          <w:sz w:val="18"/>
          <w:szCs w:val="18"/>
          <w:lang w:val="es-ES" w:eastAsia="es-ES"/>
        </w:rPr>
        <w:t>(Anexo 6).</w:t>
      </w:r>
    </w:p>
    <w:p w:rsidR="00EA673A" w:rsidRPr="00600C5A"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8B44EC">
        <w:rPr>
          <w:rFonts w:asciiTheme="majorHAnsi" w:eastAsia="Times New Roman" w:hAnsiTheme="majorHAnsi" w:cstheme="minorHAnsi"/>
          <w:i/>
          <w:sz w:val="18"/>
          <w:szCs w:val="18"/>
          <w:lang w:val="es-ES" w:eastAsia="es-ES"/>
        </w:rPr>
        <w:t xml:space="preserve">Declaración Jurada de Afiliación al Régimen Previsional </w:t>
      </w:r>
      <w:r w:rsidRPr="00600C5A">
        <w:rPr>
          <w:rFonts w:asciiTheme="majorHAnsi" w:eastAsia="Times New Roman" w:hAnsiTheme="majorHAnsi" w:cstheme="minorHAnsi"/>
          <w:b/>
          <w:i/>
          <w:sz w:val="18"/>
          <w:szCs w:val="18"/>
          <w:lang w:val="es-ES" w:eastAsia="es-ES"/>
        </w:rPr>
        <w:t>(Anexo 7)</w:t>
      </w:r>
    </w:p>
    <w:p w:rsidR="00EA673A" w:rsidRPr="00600C5A"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8B44EC">
        <w:rPr>
          <w:rFonts w:asciiTheme="majorHAnsi" w:eastAsia="Times New Roman" w:hAnsiTheme="majorHAnsi" w:cstheme="minorHAnsi"/>
          <w:i/>
          <w:sz w:val="18"/>
          <w:szCs w:val="18"/>
          <w:lang w:val="es-ES" w:eastAsia="es-ES"/>
        </w:rPr>
        <w:t xml:space="preserve">Declaración Jurada de No tener Deudas por Concepto de Alimentos </w:t>
      </w:r>
      <w:r w:rsidRPr="00600C5A">
        <w:rPr>
          <w:rFonts w:asciiTheme="majorHAnsi" w:eastAsia="Times New Roman" w:hAnsiTheme="majorHAnsi" w:cstheme="minorHAnsi"/>
          <w:b/>
          <w:i/>
          <w:sz w:val="18"/>
          <w:szCs w:val="18"/>
          <w:lang w:val="es-ES" w:eastAsia="es-ES"/>
        </w:rPr>
        <w:t>(Anexo 8)</w:t>
      </w:r>
    </w:p>
    <w:p w:rsidR="00EA673A" w:rsidRDefault="00EA673A" w:rsidP="00EA673A">
      <w:pPr>
        <w:spacing w:after="0" w:line="240" w:lineRule="auto"/>
        <w:ind w:left="1440"/>
        <w:contextualSpacing/>
        <w:jc w:val="both"/>
        <w:rPr>
          <w:rFonts w:asciiTheme="majorHAnsi" w:eastAsia="Times New Roman" w:hAnsiTheme="majorHAnsi" w:cstheme="minorHAnsi"/>
          <w:i/>
          <w:sz w:val="18"/>
          <w:szCs w:val="18"/>
          <w:lang w:val="es-ES" w:eastAsia="es-ES"/>
        </w:rPr>
      </w:pPr>
    </w:p>
    <w:p w:rsidR="00EA673A" w:rsidRPr="008B44EC" w:rsidRDefault="00EA673A" w:rsidP="00EA673A">
      <w:pPr>
        <w:spacing w:after="0" w:line="240" w:lineRule="auto"/>
        <w:ind w:left="1440"/>
        <w:contextualSpacing/>
        <w:jc w:val="both"/>
        <w:rPr>
          <w:rFonts w:asciiTheme="majorHAnsi" w:eastAsia="Times New Roman" w:hAnsiTheme="majorHAnsi" w:cstheme="minorHAnsi"/>
          <w:i/>
          <w:sz w:val="18"/>
          <w:szCs w:val="18"/>
          <w:lang w:val="es-ES" w:eastAsia="es-ES"/>
        </w:rPr>
      </w:pPr>
    </w:p>
    <w:p w:rsidR="00EA673A" w:rsidRPr="00550034" w:rsidRDefault="00EA673A" w:rsidP="00EA673A">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550034">
        <w:rPr>
          <w:rFonts w:asciiTheme="majorHAnsi" w:eastAsia="Times New Roman" w:hAnsiTheme="majorHAnsi" w:cs="Arial"/>
          <w:b/>
          <w:i/>
          <w:sz w:val="18"/>
          <w:szCs w:val="18"/>
          <w:lang w:val="es-ES" w:eastAsia="es-ES"/>
        </w:rPr>
        <w:t xml:space="preserve">NOTA: </w:t>
      </w:r>
    </w:p>
    <w:p w:rsidR="00EA673A" w:rsidRPr="004802FF" w:rsidRDefault="00EA673A" w:rsidP="0067288B">
      <w:pPr>
        <w:numPr>
          <w:ilvl w:val="0"/>
          <w:numId w:val="14"/>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4802FF">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EA673A" w:rsidRPr="008B44EC" w:rsidRDefault="00EA673A" w:rsidP="0067288B">
      <w:pPr>
        <w:numPr>
          <w:ilvl w:val="0"/>
          <w:numId w:val="14"/>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8B44EC">
        <w:rPr>
          <w:rFonts w:asciiTheme="majorHAnsi" w:eastAsia="MS Mincho" w:hAnsiTheme="majorHAnsi" w:cs="Calibri"/>
          <w:i/>
          <w:sz w:val="18"/>
          <w:szCs w:val="18"/>
          <w:lang w:val="es-ES_tradnl" w:eastAsia="es-ES"/>
        </w:rPr>
        <w:t xml:space="preserve"> S</w:t>
      </w:r>
      <w:r>
        <w:rPr>
          <w:rFonts w:asciiTheme="majorHAnsi" w:eastAsia="MS Mincho" w:hAnsiTheme="majorHAnsi" w:cs="Calibri"/>
          <w:i/>
          <w:sz w:val="18"/>
          <w:szCs w:val="18"/>
          <w:lang w:val="es-ES_tradnl" w:eastAsia="es-ES"/>
        </w:rPr>
        <w:t xml:space="preserve">i no es rellenada la información tal cual indica en los </w:t>
      </w:r>
      <w:r w:rsidRPr="008B44EC">
        <w:rPr>
          <w:rFonts w:asciiTheme="majorHAnsi" w:eastAsia="MS Mincho" w:hAnsiTheme="majorHAnsi" w:cs="Calibri"/>
          <w:i/>
          <w:sz w:val="18"/>
          <w:szCs w:val="18"/>
          <w:lang w:val="es-ES_tradnl" w:eastAsia="es-ES"/>
        </w:rPr>
        <w:t>A</w:t>
      </w:r>
      <w:r>
        <w:rPr>
          <w:rFonts w:asciiTheme="majorHAnsi" w:eastAsia="MS Mincho" w:hAnsiTheme="majorHAnsi" w:cs="Calibri"/>
          <w:i/>
          <w:sz w:val="18"/>
          <w:szCs w:val="18"/>
          <w:lang w:val="es-ES_tradnl" w:eastAsia="es-ES"/>
        </w:rPr>
        <w:t>nexos será causal de descalificación</w:t>
      </w:r>
      <w:r w:rsidRPr="008B44EC">
        <w:rPr>
          <w:rFonts w:asciiTheme="majorHAnsi" w:eastAsia="MS Mincho" w:hAnsiTheme="majorHAnsi" w:cs="Calibri"/>
          <w:i/>
          <w:sz w:val="18"/>
          <w:szCs w:val="18"/>
          <w:lang w:val="es-ES_tradnl" w:eastAsia="es-ES"/>
        </w:rPr>
        <w:t>.</w:t>
      </w:r>
    </w:p>
    <w:p w:rsidR="00EA673A" w:rsidRPr="008B44EC" w:rsidRDefault="00EA673A" w:rsidP="0067288B">
      <w:pPr>
        <w:numPr>
          <w:ilvl w:val="0"/>
          <w:numId w:val="14"/>
        </w:numPr>
        <w:spacing w:after="0" w:line="240" w:lineRule="auto"/>
        <w:ind w:left="1713"/>
        <w:contextualSpacing/>
        <w:jc w:val="both"/>
        <w:rPr>
          <w:rFonts w:asciiTheme="majorHAnsi" w:eastAsia="Times New Roman" w:hAnsiTheme="majorHAnsi" w:cs="Arial"/>
          <w:i/>
          <w:sz w:val="18"/>
          <w:szCs w:val="18"/>
          <w:lang w:eastAsia="es-ES"/>
        </w:rPr>
      </w:pPr>
      <w:r w:rsidRPr="008B44EC">
        <w:rPr>
          <w:rFonts w:asciiTheme="majorHAnsi" w:eastAsia="Times New Roman" w:hAnsiTheme="majorHAnsi" w:cs="Arial"/>
          <w:i/>
          <w:sz w:val="18"/>
          <w:szCs w:val="18"/>
          <w:lang w:eastAsia="es-ES"/>
        </w:rPr>
        <w:lastRenderedPageBreak/>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A673A" w:rsidRPr="008B44EC" w:rsidRDefault="00EA673A" w:rsidP="0067288B">
      <w:pPr>
        <w:numPr>
          <w:ilvl w:val="0"/>
          <w:numId w:val="14"/>
        </w:numPr>
        <w:spacing w:after="0" w:line="240" w:lineRule="auto"/>
        <w:ind w:left="1713"/>
        <w:contextualSpacing/>
        <w:jc w:val="both"/>
        <w:rPr>
          <w:rFonts w:asciiTheme="majorHAnsi" w:eastAsia="Times New Roman" w:hAnsiTheme="majorHAnsi" w:cs="Arial"/>
          <w:i/>
          <w:sz w:val="18"/>
          <w:szCs w:val="18"/>
          <w:lang w:eastAsia="es-ES"/>
        </w:rPr>
      </w:pPr>
      <w:r w:rsidRPr="008B44EC">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EA673A" w:rsidRPr="008B44EC" w:rsidRDefault="00EA673A" w:rsidP="0067288B">
      <w:pPr>
        <w:numPr>
          <w:ilvl w:val="0"/>
          <w:numId w:val="14"/>
        </w:numPr>
        <w:spacing w:after="0" w:line="240" w:lineRule="auto"/>
        <w:ind w:left="1713"/>
        <w:contextualSpacing/>
        <w:jc w:val="both"/>
        <w:rPr>
          <w:rFonts w:asciiTheme="majorHAnsi" w:eastAsia="Times New Roman" w:hAnsiTheme="majorHAnsi" w:cs="Arial"/>
          <w:i/>
          <w:sz w:val="18"/>
          <w:szCs w:val="18"/>
          <w:lang w:eastAsia="es-ES"/>
        </w:rPr>
      </w:pPr>
      <w:r w:rsidRPr="008B44EC">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EA673A" w:rsidRPr="00550034" w:rsidRDefault="00EA673A" w:rsidP="00EA673A">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_tradnl" w:eastAsia="es-ES"/>
        </w:rPr>
      </w:pPr>
    </w:p>
    <w:p w:rsidR="00EA673A" w:rsidRDefault="00EA673A" w:rsidP="0067288B">
      <w:pPr>
        <w:pStyle w:val="Prrafodelista"/>
        <w:numPr>
          <w:ilvl w:val="1"/>
          <w:numId w:val="15"/>
        </w:numPr>
        <w:spacing w:after="0" w:line="240" w:lineRule="auto"/>
        <w:ind w:left="426" w:hanging="76"/>
        <w:jc w:val="both"/>
        <w:rPr>
          <w:rFonts w:asciiTheme="majorHAnsi" w:eastAsia="Times New Roman" w:hAnsiTheme="majorHAnsi" w:cstheme="minorHAnsi"/>
          <w:b/>
          <w:i/>
          <w:sz w:val="18"/>
          <w:szCs w:val="18"/>
          <w:lang w:val="es-ES" w:eastAsia="es-ES"/>
        </w:rPr>
      </w:pPr>
      <w:r w:rsidRPr="00550034">
        <w:rPr>
          <w:rFonts w:asciiTheme="majorHAnsi" w:eastAsia="Times New Roman" w:hAnsiTheme="majorHAnsi" w:cstheme="minorHAnsi"/>
          <w:b/>
          <w:i/>
          <w:sz w:val="18"/>
          <w:szCs w:val="18"/>
          <w:lang w:val="es-ES" w:eastAsia="es-ES"/>
        </w:rPr>
        <w:t>DECLARATORIA DE DESIERTO O DE LA CANCELACION DEL PROCESO</w:t>
      </w:r>
      <w:r>
        <w:rPr>
          <w:rFonts w:asciiTheme="majorHAnsi" w:eastAsia="Times New Roman" w:hAnsiTheme="majorHAnsi" w:cstheme="minorHAnsi"/>
          <w:b/>
          <w:i/>
          <w:sz w:val="18"/>
          <w:szCs w:val="18"/>
          <w:lang w:val="es-ES" w:eastAsia="es-ES"/>
        </w:rPr>
        <w:t>:</w:t>
      </w:r>
    </w:p>
    <w:p w:rsidR="00EA673A" w:rsidRPr="00550034" w:rsidRDefault="00EA673A" w:rsidP="00EA673A">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EA673A" w:rsidRPr="00550034" w:rsidRDefault="00EA673A" w:rsidP="00EA673A">
      <w:pPr>
        <w:numPr>
          <w:ilvl w:val="0"/>
          <w:numId w:val="5"/>
        </w:numPr>
        <w:spacing w:after="0" w:line="240" w:lineRule="auto"/>
        <w:ind w:left="1428"/>
        <w:contextualSpacing/>
        <w:jc w:val="both"/>
        <w:rPr>
          <w:rFonts w:asciiTheme="majorHAnsi" w:eastAsia="Times New Roman" w:hAnsiTheme="majorHAnsi" w:cstheme="minorHAnsi"/>
          <w:b/>
          <w:i/>
          <w:sz w:val="18"/>
          <w:szCs w:val="18"/>
          <w:lang w:val="es-ES" w:eastAsia="es-ES"/>
        </w:rPr>
      </w:pPr>
      <w:r w:rsidRPr="00550034">
        <w:rPr>
          <w:rFonts w:asciiTheme="majorHAnsi" w:eastAsia="Times New Roman" w:hAnsiTheme="majorHAnsi" w:cstheme="minorHAnsi"/>
          <w:b/>
          <w:i/>
          <w:sz w:val="18"/>
          <w:szCs w:val="18"/>
          <w:lang w:val="es-ES" w:eastAsia="es-ES"/>
        </w:rPr>
        <w:t>Declaratoria del Proceso como Desierto:</w:t>
      </w:r>
    </w:p>
    <w:p w:rsidR="00EA673A" w:rsidRPr="008B44EC"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Cuando no  se presentan postulantes al proceso de selección.</w:t>
      </w:r>
    </w:p>
    <w:p w:rsidR="00EA673A" w:rsidRPr="008B44EC"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Cuando no se cuente con al menos dos postulantes  para la primera etapa.</w:t>
      </w:r>
    </w:p>
    <w:p w:rsidR="00EA673A" w:rsidRPr="008B44EC"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Cuando ninguno de los postulantes cumple con los requisitos mínimos.</w:t>
      </w:r>
    </w:p>
    <w:p w:rsidR="00EA673A" w:rsidRPr="008B44EC" w:rsidRDefault="00EA673A" w:rsidP="00EA673A">
      <w:pPr>
        <w:spacing w:after="0" w:line="240" w:lineRule="auto"/>
        <w:ind w:left="1788"/>
        <w:contextualSpacing/>
        <w:jc w:val="both"/>
        <w:rPr>
          <w:rFonts w:asciiTheme="majorHAnsi" w:eastAsia="Times New Roman" w:hAnsiTheme="majorHAnsi" w:cstheme="minorHAnsi"/>
          <w:i/>
          <w:sz w:val="18"/>
          <w:szCs w:val="18"/>
          <w:lang w:val="es-ES" w:eastAsia="es-ES"/>
        </w:rPr>
      </w:pPr>
    </w:p>
    <w:p w:rsidR="00EA673A" w:rsidRPr="00550034" w:rsidRDefault="00EA673A" w:rsidP="00EA673A">
      <w:pPr>
        <w:numPr>
          <w:ilvl w:val="0"/>
          <w:numId w:val="5"/>
        </w:numPr>
        <w:spacing w:after="0" w:line="240" w:lineRule="auto"/>
        <w:ind w:left="1428"/>
        <w:contextualSpacing/>
        <w:jc w:val="both"/>
        <w:rPr>
          <w:rFonts w:asciiTheme="majorHAnsi" w:eastAsia="Times New Roman" w:hAnsiTheme="majorHAnsi" w:cstheme="minorHAnsi"/>
          <w:b/>
          <w:i/>
          <w:sz w:val="18"/>
          <w:szCs w:val="18"/>
          <w:lang w:val="es-ES" w:eastAsia="es-ES"/>
        </w:rPr>
      </w:pPr>
      <w:r w:rsidRPr="00550034">
        <w:rPr>
          <w:rFonts w:asciiTheme="majorHAnsi" w:eastAsia="Times New Roman" w:hAnsiTheme="majorHAnsi" w:cstheme="minorHAnsi"/>
          <w:b/>
          <w:i/>
          <w:sz w:val="18"/>
          <w:szCs w:val="18"/>
          <w:lang w:val="es-ES" w:eastAsia="es-ES"/>
        </w:rPr>
        <w:t>Cancelación del Proceso de Selección:</w:t>
      </w:r>
    </w:p>
    <w:p w:rsidR="00EA673A" w:rsidRPr="008B44EC" w:rsidRDefault="00EA673A" w:rsidP="00EA673A">
      <w:pPr>
        <w:spacing w:after="0" w:line="240" w:lineRule="auto"/>
        <w:ind w:left="142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EA673A" w:rsidRPr="008B44EC"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Cuando desaparece la necesidad del servicio de la entidad con posterioridad al inicio proceso.</w:t>
      </w:r>
    </w:p>
    <w:p w:rsidR="00EA673A" w:rsidRPr="008B44EC"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Por restricciones presupuestales</w:t>
      </w:r>
    </w:p>
    <w:p w:rsidR="00EA673A" w:rsidRPr="008B44EC"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Otras razones debidamente justificados.</w:t>
      </w:r>
    </w:p>
    <w:p w:rsidR="00EA673A" w:rsidRDefault="00EA673A" w:rsidP="00EA673A">
      <w:pPr>
        <w:spacing w:after="0"/>
        <w:jc w:val="center"/>
        <w:rPr>
          <w:rFonts w:asciiTheme="majorHAnsi" w:hAnsiTheme="majorHAnsi" w:cstheme="minorHAnsi"/>
          <w:b/>
          <w:i/>
          <w:sz w:val="20"/>
          <w:szCs w:val="20"/>
          <w:u w:val="single"/>
        </w:rPr>
      </w:pPr>
    </w:p>
    <w:p w:rsidR="00AB41B9" w:rsidRDefault="00AB41B9" w:rsidP="00550034">
      <w:pPr>
        <w:spacing w:after="0"/>
        <w:jc w:val="center"/>
        <w:rPr>
          <w:rFonts w:asciiTheme="majorHAnsi" w:hAnsiTheme="majorHAnsi" w:cstheme="minorHAnsi"/>
          <w:b/>
          <w:i/>
          <w:sz w:val="20"/>
          <w:szCs w:val="20"/>
          <w:u w:val="single"/>
        </w:rPr>
      </w:pPr>
    </w:p>
    <w:p w:rsidR="00AB41B9" w:rsidRDefault="00AB41B9" w:rsidP="00550034">
      <w:pPr>
        <w:spacing w:after="0"/>
        <w:jc w:val="center"/>
        <w:rPr>
          <w:rFonts w:asciiTheme="majorHAnsi" w:hAnsiTheme="majorHAnsi" w:cstheme="minorHAnsi"/>
          <w:b/>
          <w:i/>
          <w:sz w:val="20"/>
          <w:szCs w:val="20"/>
          <w:u w:val="single"/>
        </w:rPr>
      </w:pPr>
    </w:p>
    <w:p w:rsidR="00AB41B9" w:rsidRDefault="00AB41B9" w:rsidP="00550034">
      <w:pPr>
        <w:spacing w:after="0"/>
        <w:jc w:val="center"/>
        <w:rPr>
          <w:rFonts w:asciiTheme="majorHAnsi" w:hAnsiTheme="majorHAnsi" w:cstheme="minorHAnsi"/>
          <w:b/>
          <w:i/>
          <w:sz w:val="20"/>
          <w:szCs w:val="20"/>
          <w:u w:val="single"/>
        </w:rPr>
      </w:pPr>
    </w:p>
    <w:p w:rsidR="00AB41B9" w:rsidRDefault="00AB41B9" w:rsidP="00550034">
      <w:pPr>
        <w:spacing w:after="0"/>
        <w:jc w:val="center"/>
        <w:rPr>
          <w:rFonts w:asciiTheme="majorHAnsi" w:hAnsiTheme="majorHAnsi" w:cstheme="minorHAnsi"/>
          <w:b/>
          <w:i/>
          <w:sz w:val="20"/>
          <w:szCs w:val="20"/>
          <w:u w:val="single"/>
        </w:rPr>
      </w:pPr>
    </w:p>
    <w:p w:rsidR="00AB41B9" w:rsidRDefault="00AB41B9" w:rsidP="00550034">
      <w:pPr>
        <w:spacing w:after="0"/>
        <w:jc w:val="center"/>
        <w:rPr>
          <w:rFonts w:asciiTheme="majorHAnsi" w:hAnsiTheme="majorHAnsi" w:cstheme="minorHAnsi"/>
          <w:b/>
          <w:i/>
          <w:sz w:val="20"/>
          <w:szCs w:val="20"/>
          <w:u w:val="single"/>
        </w:rPr>
      </w:pPr>
    </w:p>
    <w:p w:rsidR="00AB41B9" w:rsidRDefault="00AB41B9" w:rsidP="00550034">
      <w:pPr>
        <w:spacing w:after="0"/>
        <w:jc w:val="center"/>
        <w:rPr>
          <w:rFonts w:asciiTheme="majorHAnsi" w:hAnsiTheme="majorHAnsi" w:cstheme="minorHAnsi"/>
          <w:b/>
          <w:i/>
          <w:sz w:val="20"/>
          <w:szCs w:val="20"/>
          <w:u w:val="single"/>
        </w:rPr>
      </w:pPr>
    </w:p>
    <w:p w:rsidR="00AB41B9" w:rsidRDefault="00AB41B9" w:rsidP="00550034">
      <w:pPr>
        <w:spacing w:after="0"/>
        <w:jc w:val="center"/>
        <w:rPr>
          <w:rFonts w:asciiTheme="majorHAnsi" w:hAnsiTheme="majorHAnsi" w:cstheme="minorHAnsi"/>
          <w:b/>
          <w:i/>
          <w:sz w:val="20"/>
          <w:szCs w:val="20"/>
          <w:u w:val="single"/>
        </w:rPr>
      </w:pPr>
    </w:p>
    <w:p w:rsidR="00AB41B9" w:rsidRDefault="00AB41B9"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AB41B9" w:rsidRDefault="00AB41B9" w:rsidP="00550034">
      <w:pPr>
        <w:spacing w:after="0"/>
        <w:jc w:val="center"/>
        <w:rPr>
          <w:rFonts w:asciiTheme="majorHAnsi" w:hAnsiTheme="majorHAnsi" w:cstheme="minorHAnsi"/>
          <w:b/>
          <w:i/>
          <w:sz w:val="20"/>
          <w:szCs w:val="20"/>
          <w:u w:val="single"/>
        </w:rPr>
      </w:pPr>
    </w:p>
    <w:p w:rsidR="00AB41B9" w:rsidRDefault="00AB41B9" w:rsidP="00550034">
      <w:pPr>
        <w:spacing w:after="0"/>
        <w:jc w:val="center"/>
        <w:rPr>
          <w:rFonts w:asciiTheme="majorHAnsi" w:hAnsiTheme="majorHAnsi" w:cstheme="minorHAnsi"/>
          <w:b/>
          <w:i/>
          <w:sz w:val="20"/>
          <w:szCs w:val="20"/>
          <w:u w:val="single"/>
        </w:rPr>
      </w:pPr>
    </w:p>
    <w:p w:rsidR="000C0230" w:rsidRDefault="000C0230" w:rsidP="00550034">
      <w:pPr>
        <w:spacing w:after="0"/>
        <w:jc w:val="center"/>
        <w:rPr>
          <w:rFonts w:asciiTheme="majorHAnsi" w:hAnsiTheme="majorHAnsi" w:cstheme="minorHAnsi"/>
          <w:b/>
          <w:i/>
          <w:sz w:val="20"/>
          <w:szCs w:val="20"/>
          <w:u w:val="single"/>
        </w:rPr>
      </w:pPr>
    </w:p>
    <w:p w:rsidR="000C0230" w:rsidRPr="000C0230" w:rsidRDefault="000C0230" w:rsidP="000C0230">
      <w:pPr>
        <w:spacing w:after="0"/>
        <w:jc w:val="center"/>
        <w:rPr>
          <w:rFonts w:ascii="Cambria" w:hAnsi="Cambria" w:cs="Calibri"/>
          <w:b/>
          <w:i/>
          <w:sz w:val="20"/>
          <w:szCs w:val="20"/>
          <w:u w:val="single"/>
        </w:rPr>
      </w:pPr>
      <w:r w:rsidRPr="000C0230">
        <w:rPr>
          <w:rFonts w:ascii="Cambria" w:hAnsi="Cambria" w:cs="Calibri"/>
          <w:b/>
          <w:i/>
          <w:sz w:val="20"/>
          <w:szCs w:val="20"/>
          <w:u w:val="single"/>
        </w:rPr>
        <w:t>ANEXO 1</w:t>
      </w:r>
    </w:p>
    <w:p w:rsidR="000C0230" w:rsidRPr="000C0230" w:rsidRDefault="000C0230" w:rsidP="000C0230">
      <w:pPr>
        <w:spacing w:after="0"/>
        <w:jc w:val="center"/>
        <w:rPr>
          <w:rFonts w:ascii="Cambria" w:hAnsi="Cambria" w:cs="Calibri"/>
          <w:b/>
          <w:i/>
          <w:sz w:val="20"/>
          <w:szCs w:val="20"/>
          <w:u w:val="single"/>
        </w:rPr>
      </w:pPr>
    </w:p>
    <w:p w:rsidR="000C0230" w:rsidRPr="000C0230" w:rsidRDefault="000C0230" w:rsidP="000C0230">
      <w:pPr>
        <w:spacing w:after="0"/>
        <w:jc w:val="center"/>
        <w:rPr>
          <w:rFonts w:ascii="Cambria" w:hAnsi="Cambria" w:cs="Calibri"/>
          <w:b/>
          <w:i/>
          <w:sz w:val="20"/>
          <w:szCs w:val="20"/>
          <w:u w:val="single"/>
        </w:rPr>
      </w:pPr>
      <w:r w:rsidRPr="000C0230">
        <w:rPr>
          <w:rFonts w:ascii="Cambria" w:hAnsi="Cambria" w:cs="Calibri"/>
          <w:b/>
          <w:i/>
          <w:sz w:val="20"/>
          <w:szCs w:val="20"/>
          <w:u w:val="single"/>
        </w:rPr>
        <w:t>OBJETO DE LA CONVOCATORIA</w:t>
      </w:r>
    </w:p>
    <w:p w:rsidR="000C0230" w:rsidRPr="000C0230" w:rsidRDefault="000C0230" w:rsidP="000C0230">
      <w:pPr>
        <w:spacing w:after="0"/>
        <w:jc w:val="center"/>
        <w:rPr>
          <w:rFonts w:ascii="Cambria" w:hAnsi="Cambria" w:cs="Calibri"/>
          <w:i/>
          <w:sz w:val="20"/>
          <w:szCs w:val="20"/>
          <w:u w:val="single"/>
        </w:rPr>
      </w:pPr>
    </w:p>
    <w:tbl>
      <w:tblPr>
        <w:tblpPr w:leftFromText="141" w:rightFromText="141" w:vertAnchor="text" w:horzAnchor="margin" w:tblpXSpec="center" w:tblpY="68"/>
        <w:tblW w:w="8150" w:type="dxa"/>
        <w:tblCellMar>
          <w:left w:w="70" w:type="dxa"/>
          <w:right w:w="70" w:type="dxa"/>
        </w:tblCellMar>
        <w:tblLook w:val="04A0" w:firstRow="1" w:lastRow="0" w:firstColumn="1" w:lastColumn="0" w:noHBand="0" w:noVBand="1"/>
      </w:tblPr>
      <w:tblGrid>
        <w:gridCol w:w="921"/>
        <w:gridCol w:w="2551"/>
        <w:gridCol w:w="709"/>
        <w:gridCol w:w="992"/>
        <w:gridCol w:w="2977"/>
      </w:tblGrid>
      <w:tr w:rsidR="00683CC9" w:rsidRPr="000C0230" w:rsidTr="00683CC9">
        <w:trPr>
          <w:trHeight w:val="326"/>
        </w:trPr>
        <w:tc>
          <w:tcPr>
            <w:tcW w:w="921"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683CC9" w:rsidRPr="000C0230" w:rsidRDefault="00683CC9" w:rsidP="000C0230">
            <w:pPr>
              <w:spacing w:after="0" w:line="240" w:lineRule="auto"/>
              <w:jc w:val="center"/>
              <w:rPr>
                <w:rFonts w:ascii="Cambria" w:eastAsia="Times New Roman" w:hAnsi="Cambria"/>
                <w:b/>
                <w:i/>
                <w:sz w:val="16"/>
                <w:szCs w:val="16"/>
                <w:lang w:val="es-ES" w:eastAsia="es-ES"/>
              </w:rPr>
            </w:pPr>
          </w:p>
          <w:p w:rsidR="00683CC9" w:rsidRPr="000C0230" w:rsidRDefault="00683CC9" w:rsidP="000C0230">
            <w:pPr>
              <w:spacing w:after="0" w:line="240" w:lineRule="auto"/>
              <w:jc w:val="center"/>
              <w:rPr>
                <w:rFonts w:ascii="Cambria" w:eastAsia="Times New Roman" w:hAnsi="Cambria"/>
                <w:b/>
                <w:i/>
                <w:sz w:val="16"/>
                <w:szCs w:val="16"/>
                <w:lang w:val="es-ES" w:eastAsia="es-ES"/>
              </w:rPr>
            </w:pPr>
            <w:r w:rsidRPr="000C0230">
              <w:rPr>
                <w:rFonts w:ascii="Cambria" w:eastAsia="Times New Roman" w:hAnsi="Cambria"/>
                <w:b/>
                <w:i/>
                <w:sz w:val="16"/>
                <w:szCs w:val="16"/>
                <w:lang w:val="es-ES" w:eastAsia="es-ES"/>
              </w:rPr>
              <w:t>ITEM</w:t>
            </w:r>
          </w:p>
        </w:tc>
        <w:tc>
          <w:tcPr>
            <w:tcW w:w="2551" w:type="dxa"/>
            <w:tcBorders>
              <w:top w:val="single" w:sz="4" w:space="0" w:color="auto"/>
              <w:left w:val="nil"/>
              <w:bottom w:val="single" w:sz="4" w:space="0" w:color="auto"/>
              <w:right w:val="single" w:sz="4" w:space="0" w:color="auto"/>
            </w:tcBorders>
            <w:shd w:val="clear" w:color="auto" w:fill="D0F6C2"/>
            <w:noWrap/>
            <w:vAlign w:val="center"/>
            <w:hideMark/>
          </w:tcPr>
          <w:p w:rsidR="00683CC9" w:rsidRPr="000C0230" w:rsidRDefault="00683CC9" w:rsidP="000C0230">
            <w:pPr>
              <w:spacing w:after="0" w:line="240" w:lineRule="auto"/>
              <w:jc w:val="center"/>
              <w:rPr>
                <w:rFonts w:ascii="Cambria" w:eastAsia="Times New Roman" w:hAnsi="Cambria"/>
                <w:b/>
                <w:i/>
                <w:sz w:val="16"/>
                <w:szCs w:val="16"/>
                <w:lang w:val="es-ES" w:eastAsia="es-ES"/>
              </w:rPr>
            </w:pPr>
          </w:p>
          <w:p w:rsidR="00683CC9" w:rsidRPr="000C0230" w:rsidRDefault="00683CC9" w:rsidP="000C0230">
            <w:pPr>
              <w:spacing w:after="0" w:line="240" w:lineRule="auto"/>
              <w:jc w:val="center"/>
              <w:rPr>
                <w:rFonts w:ascii="Cambria" w:eastAsia="Times New Roman" w:hAnsi="Cambria"/>
                <w:b/>
                <w:i/>
                <w:sz w:val="16"/>
                <w:szCs w:val="16"/>
                <w:lang w:val="es-ES" w:eastAsia="es-ES"/>
              </w:rPr>
            </w:pPr>
            <w:r w:rsidRPr="000C0230">
              <w:rPr>
                <w:rFonts w:ascii="Cambria" w:eastAsia="Times New Roman" w:hAnsi="Cambria"/>
                <w:b/>
                <w:i/>
                <w:sz w:val="16"/>
                <w:szCs w:val="16"/>
                <w:lang w:val="es-ES" w:eastAsia="es-ES"/>
              </w:rPr>
              <w:t>CARGO</w:t>
            </w:r>
          </w:p>
        </w:tc>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683CC9" w:rsidRPr="000C0230" w:rsidRDefault="00683CC9" w:rsidP="000C0230">
            <w:pPr>
              <w:spacing w:after="0" w:line="240" w:lineRule="auto"/>
              <w:jc w:val="center"/>
              <w:rPr>
                <w:rFonts w:ascii="Cambria" w:eastAsia="Times New Roman" w:hAnsi="Cambria"/>
                <w:b/>
                <w:i/>
                <w:sz w:val="16"/>
                <w:szCs w:val="16"/>
                <w:lang w:val="es-ES" w:eastAsia="es-ES"/>
              </w:rPr>
            </w:pPr>
            <w:r w:rsidRPr="000C0230">
              <w:rPr>
                <w:rFonts w:ascii="Cambria" w:eastAsia="Times New Roman" w:hAnsi="Cambria"/>
                <w:b/>
                <w:i/>
                <w:sz w:val="16"/>
                <w:szCs w:val="16"/>
                <w:lang w:val="es-ES" w:eastAsia="es-ES"/>
              </w:rPr>
              <w:t>Nº DE PLAZAS</w:t>
            </w:r>
          </w:p>
        </w:tc>
        <w:tc>
          <w:tcPr>
            <w:tcW w:w="992" w:type="dxa"/>
            <w:tcBorders>
              <w:top w:val="single" w:sz="4" w:space="0" w:color="auto"/>
              <w:left w:val="nil"/>
              <w:bottom w:val="single" w:sz="4" w:space="0" w:color="auto"/>
              <w:right w:val="single" w:sz="4" w:space="0" w:color="auto"/>
            </w:tcBorders>
            <w:shd w:val="clear" w:color="auto" w:fill="D0F6C2"/>
            <w:noWrap/>
            <w:vAlign w:val="center"/>
            <w:hideMark/>
          </w:tcPr>
          <w:p w:rsidR="00683CC9" w:rsidRPr="000C0230" w:rsidRDefault="00683CC9" w:rsidP="000C0230">
            <w:pPr>
              <w:spacing w:after="0" w:line="240" w:lineRule="auto"/>
              <w:jc w:val="center"/>
              <w:rPr>
                <w:rFonts w:ascii="Cambria" w:eastAsia="Times New Roman" w:hAnsi="Cambria"/>
                <w:b/>
                <w:i/>
                <w:sz w:val="16"/>
                <w:szCs w:val="16"/>
                <w:lang w:val="es-ES" w:eastAsia="es-ES"/>
              </w:rPr>
            </w:pPr>
            <w:r w:rsidRPr="000C0230">
              <w:rPr>
                <w:rFonts w:ascii="Cambria" w:eastAsia="Times New Roman" w:hAnsi="Cambria"/>
                <w:b/>
                <w:i/>
                <w:sz w:val="16"/>
                <w:szCs w:val="16"/>
                <w:lang w:val="es-ES" w:eastAsia="es-ES"/>
              </w:rPr>
              <w:t>PLAZO DE CONTRATO</w:t>
            </w:r>
          </w:p>
        </w:tc>
        <w:tc>
          <w:tcPr>
            <w:tcW w:w="2977" w:type="dxa"/>
            <w:tcBorders>
              <w:top w:val="single" w:sz="4" w:space="0" w:color="auto"/>
              <w:left w:val="nil"/>
              <w:bottom w:val="single" w:sz="4" w:space="0" w:color="auto"/>
              <w:right w:val="single" w:sz="4" w:space="0" w:color="auto"/>
            </w:tcBorders>
            <w:shd w:val="clear" w:color="auto" w:fill="D0F6C2"/>
            <w:vAlign w:val="center"/>
          </w:tcPr>
          <w:p w:rsidR="00683CC9" w:rsidRPr="000C0230" w:rsidRDefault="00683CC9" w:rsidP="000C0230">
            <w:pPr>
              <w:spacing w:after="0" w:line="240" w:lineRule="auto"/>
              <w:jc w:val="center"/>
              <w:rPr>
                <w:rFonts w:ascii="Cambria" w:eastAsia="Times New Roman" w:hAnsi="Cambria"/>
                <w:b/>
                <w:i/>
                <w:sz w:val="16"/>
                <w:szCs w:val="16"/>
                <w:lang w:val="es-ES" w:eastAsia="es-ES"/>
              </w:rPr>
            </w:pPr>
            <w:bookmarkStart w:id="0" w:name="_GoBack"/>
            <w:bookmarkEnd w:id="0"/>
            <w:r w:rsidRPr="000C0230">
              <w:rPr>
                <w:rFonts w:ascii="Cambria" w:eastAsia="Times New Roman" w:hAnsi="Cambria"/>
                <w:b/>
                <w:i/>
                <w:sz w:val="16"/>
                <w:szCs w:val="16"/>
                <w:lang w:val="es-ES" w:eastAsia="es-ES"/>
              </w:rPr>
              <w:t>AREA DE PRESTACION DE SERVICIOS</w:t>
            </w:r>
          </w:p>
        </w:tc>
      </w:tr>
      <w:tr w:rsidR="00683CC9" w:rsidRPr="000C0230" w:rsidTr="00683CC9">
        <w:trPr>
          <w:trHeight w:val="46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0C0230">
            <w:pPr>
              <w:spacing w:after="0" w:line="24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2.1</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683CC9" w:rsidRPr="000C0230" w:rsidRDefault="00683CC9" w:rsidP="000C0230">
            <w:pPr>
              <w:spacing w:after="0" w:line="240" w:lineRule="auto"/>
              <w:contextualSpacing/>
              <w:jc w:val="both"/>
              <w:rPr>
                <w:rFonts w:ascii="Cambria" w:eastAsia="Times New Roman" w:hAnsi="Cambria" w:cs="Calibri"/>
                <w:i/>
                <w:sz w:val="18"/>
                <w:szCs w:val="18"/>
                <w:lang w:eastAsia="es-ES"/>
              </w:rPr>
            </w:pPr>
            <w:r w:rsidRPr="000C0230">
              <w:rPr>
                <w:rFonts w:ascii="Cambria" w:eastAsia="Times New Roman" w:hAnsi="Cambria" w:cs="Calibri"/>
                <w:i/>
                <w:sz w:val="18"/>
                <w:szCs w:val="18"/>
                <w:lang w:eastAsia="es-ES"/>
              </w:rPr>
              <w:t>ESPECIALISTA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0C0230">
            <w:pPr>
              <w:spacing w:after="0" w:line="36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83CC9" w:rsidRPr="000C0230" w:rsidRDefault="00683CC9" w:rsidP="000C0230">
            <w:pPr>
              <w:jc w:val="center"/>
              <w:rPr>
                <w:rFonts w:ascii="Cambria" w:hAnsi="Cambria"/>
                <w:i/>
                <w:sz w:val="16"/>
                <w:szCs w:val="16"/>
              </w:rPr>
            </w:pPr>
            <w:r w:rsidRPr="000C0230">
              <w:rPr>
                <w:rFonts w:ascii="Cambria" w:hAnsi="Cambria"/>
                <w:i/>
                <w:sz w:val="16"/>
                <w:szCs w:val="16"/>
              </w:rPr>
              <w:t>0</w:t>
            </w:r>
            <w:r>
              <w:rPr>
                <w:rFonts w:ascii="Cambria" w:hAnsi="Cambria"/>
                <w:i/>
                <w:sz w:val="16"/>
                <w:szCs w:val="16"/>
              </w:rPr>
              <w:t>3</w:t>
            </w:r>
            <w:r w:rsidRPr="000C0230">
              <w:rPr>
                <w:rFonts w:ascii="Cambria" w:hAnsi="Cambria"/>
                <w:i/>
                <w:sz w:val="16"/>
                <w:szCs w:val="16"/>
              </w:rPr>
              <w:t xml:space="preserve"> meses</w:t>
            </w:r>
          </w:p>
        </w:tc>
        <w:tc>
          <w:tcPr>
            <w:tcW w:w="2977" w:type="dxa"/>
            <w:tcBorders>
              <w:top w:val="single" w:sz="4" w:space="0" w:color="auto"/>
              <w:left w:val="nil"/>
              <w:bottom w:val="single" w:sz="4" w:space="0" w:color="auto"/>
              <w:right w:val="single" w:sz="4" w:space="0" w:color="auto"/>
            </w:tcBorders>
            <w:shd w:val="clear" w:color="auto" w:fill="auto"/>
            <w:vAlign w:val="center"/>
          </w:tcPr>
          <w:p w:rsidR="00683CC9" w:rsidRPr="000C0230" w:rsidRDefault="00683CC9" w:rsidP="000C0230">
            <w:pPr>
              <w:jc w:val="center"/>
              <w:rPr>
                <w:rFonts w:ascii="Cambria" w:hAnsi="Cambria"/>
                <w:i/>
                <w:sz w:val="16"/>
                <w:szCs w:val="16"/>
              </w:rPr>
            </w:pPr>
            <w:r w:rsidRPr="000C0230">
              <w:rPr>
                <w:rFonts w:ascii="Cambria" w:eastAsia="Times New Roman" w:hAnsi="Cambria" w:cs="Calibri"/>
                <w:i/>
                <w:sz w:val="18"/>
                <w:szCs w:val="18"/>
                <w:lang w:eastAsia="es-ES"/>
              </w:rPr>
              <w:t>Oficina Regional de Defensa Nacional, Seguridad Ciudadana y Defensa Civil – evaluador COE.</w:t>
            </w:r>
          </w:p>
        </w:tc>
      </w:tr>
      <w:tr w:rsidR="00683CC9" w:rsidRPr="000C0230" w:rsidTr="00683CC9">
        <w:trPr>
          <w:trHeight w:val="46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0C0230">
            <w:pPr>
              <w:spacing w:after="0" w:line="24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2.2</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683CC9" w:rsidRPr="000C0230" w:rsidRDefault="00683CC9" w:rsidP="000C0230">
            <w:pPr>
              <w:spacing w:after="0" w:line="240" w:lineRule="auto"/>
              <w:contextualSpacing/>
              <w:jc w:val="both"/>
              <w:rPr>
                <w:rFonts w:ascii="Cambria" w:eastAsia="Times New Roman" w:hAnsi="Cambria" w:cs="Calibri"/>
                <w:i/>
                <w:sz w:val="18"/>
                <w:szCs w:val="18"/>
                <w:lang w:eastAsia="es-ES"/>
              </w:rPr>
            </w:pPr>
            <w:r w:rsidRPr="000C0230">
              <w:rPr>
                <w:rFonts w:ascii="Cambria" w:eastAsia="Times New Roman" w:hAnsi="Cambria" w:cs="Calibri"/>
                <w:i/>
                <w:sz w:val="18"/>
                <w:szCs w:val="18"/>
                <w:lang w:eastAsia="es-ES"/>
              </w:rPr>
              <w:t xml:space="preserve">TÉCNICO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0C0230">
            <w:pPr>
              <w:spacing w:after="0" w:line="36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83CC9" w:rsidRPr="000C0230" w:rsidRDefault="00683CC9" w:rsidP="000C0230">
            <w:pPr>
              <w:jc w:val="center"/>
              <w:rPr>
                <w:rFonts w:ascii="Cambria" w:hAnsi="Cambria"/>
                <w:i/>
                <w:sz w:val="16"/>
                <w:szCs w:val="16"/>
              </w:rPr>
            </w:pPr>
            <w:r w:rsidRPr="000C0230">
              <w:rPr>
                <w:rFonts w:ascii="Cambria" w:hAnsi="Cambria"/>
                <w:i/>
                <w:sz w:val="16"/>
                <w:szCs w:val="16"/>
              </w:rPr>
              <w:t>0</w:t>
            </w:r>
            <w:r>
              <w:rPr>
                <w:rFonts w:ascii="Cambria" w:hAnsi="Cambria"/>
                <w:i/>
                <w:sz w:val="16"/>
                <w:szCs w:val="16"/>
              </w:rPr>
              <w:t>3</w:t>
            </w:r>
            <w:r w:rsidRPr="000C0230">
              <w:rPr>
                <w:rFonts w:ascii="Cambria" w:hAnsi="Cambria"/>
                <w:i/>
                <w:sz w:val="16"/>
                <w:szCs w:val="16"/>
              </w:rPr>
              <w:t xml:space="preserve"> meses</w:t>
            </w:r>
          </w:p>
        </w:tc>
        <w:tc>
          <w:tcPr>
            <w:tcW w:w="2977" w:type="dxa"/>
            <w:tcBorders>
              <w:top w:val="single" w:sz="4" w:space="0" w:color="auto"/>
              <w:left w:val="nil"/>
              <w:bottom w:val="single" w:sz="4" w:space="0" w:color="auto"/>
              <w:right w:val="single" w:sz="4" w:space="0" w:color="auto"/>
            </w:tcBorders>
            <w:shd w:val="clear" w:color="auto" w:fill="auto"/>
            <w:vAlign w:val="center"/>
          </w:tcPr>
          <w:p w:rsidR="00683CC9" w:rsidRPr="000C0230" w:rsidRDefault="00683CC9" w:rsidP="000C0230">
            <w:pPr>
              <w:jc w:val="center"/>
              <w:rPr>
                <w:rFonts w:ascii="Cambria" w:eastAsia="Times New Roman" w:hAnsi="Cambria" w:cs="Calibri"/>
                <w:i/>
                <w:sz w:val="18"/>
                <w:szCs w:val="18"/>
                <w:lang w:eastAsia="es-ES"/>
              </w:rPr>
            </w:pPr>
            <w:r w:rsidRPr="000C0230">
              <w:rPr>
                <w:rFonts w:ascii="Cambria" w:eastAsia="Times New Roman" w:hAnsi="Cambria" w:cs="Calibri"/>
                <w:i/>
                <w:sz w:val="18"/>
                <w:szCs w:val="18"/>
                <w:lang w:eastAsia="es-ES"/>
              </w:rPr>
              <w:t>Oficina Regional de Defensa Nacional, Seguridad Ciudadana y Defensa Civil – Modulo de Comunicaciones</w:t>
            </w:r>
          </w:p>
        </w:tc>
      </w:tr>
      <w:tr w:rsidR="00683CC9" w:rsidRPr="000C0230" w:rsidTr="00683CC9">
        <w:trPr>
          <w:trHeight w:val="46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0C0230">
            <w:pPr>
              <w:spacing w:after="0" w:line="24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2.3</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683CC9" w:rsidRPr="000C0230" w:rsidRDefault="00683CC9" w:rsidP="000C0230">
            <w:pPr>
              <w:spacing w:after="0" w:line="240" w:lineRule="auto"/>
              <w:contextualSpacing/>
              <w:jc w:val="both"/>
              <w:rPr>
                <w:rFonts w:ascii="Cambria" w:eastAsia="Times New Roman" w:hAnsi="Cambria" w:cs="Calibri"/>
                <w:i/>
                <w:sz w:val="18"/>
                <w:szCs w:val="18"/>
                <w:lang w:eastAsia="es-ES"/>
              </w:rPr>
            </w:pPr>
            <w:r>
              <w:rPr>
                <w:rFonts w:ascii="Cambria" w:eastAsia="Times New Roman" w:hAnsi="Cambria" w:cs="Calibri"/>
                <w:i/>
                <w:sz w:val="18"/>
                <w:szCs w:val="18"/>
                <w:lang w:eastAsia="es-ES"/>
              </w:rPr>
              <w:t xml:space="preserve">COORDINADOR DE AREA DE CENTRO BASE MODULO I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0C0230">
            <w:pPr>
              <w:spacing w:after="0" w:line="36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83CC9" w:rsidRPr="000C0230" w:rsidRDefault="00683CC9" w:rsidP="000C0230">
            <w:pPr>
              <w:jc w:val="center"/>
              <w:rPr>
                <w:rFonts w:ascii="Cambria" w:hAnsi="Cambria"/>
                <w:i/>
                <w:sz w:val="16"/>
                <w:szCs w:val="16"/>
              </w:rPr>
            </w:pPr>
            <w:r w:rsidRPr="000C0230">
              <w:rPr>
                <w:rFonts w:ascii="Cambria" w:hAnsi="Cambria"/>
                <w:i/>
                <w:sz w:val="16"/>
                <w:szCs w:val="16"/>
              </w:rPr>
              <w:t>0</w:t>
            </w:r>
            <w:r>
              <w:rPr>
                <w:rFonts w:ascii="Cambria" w:hAnsi="Cambria"/>
                <w:i/>
                <w:sz w:val="16"/>
                <w:szCs w:val="16"/>
              </w:rPr>
              <w:t>3</w:t>
            </w:r>
            <w:r w:rsidRPr="000C0230">
              <w:rPr>
                <w:rFonts w:ascii="Cambria" w:hAnsi="Cambria"/>
                <w:i/>
                <w:sz w:val="16"/>
                <w:szCs w:val="16"/>
              </w:rPr>
              <w:t xml:space="preserve"> meses</w:t>
            </w:r>
          </w:p>
        </w:tc>
        <w:tc>
          <w:tcPr>
            <w:tcW w:w="2977" w:type="dxa"/>
            <w:tcBorders>
              <w:top w:val="single" w:sz="4" w:space="0" w:color="auto"/>
              <w:left w:val="nil"/>
              <w:bottom w:val="single" w:sz="4" w:space="0" w:color="auto"/>
              <w:right w:val="single" w:sz="4" w:space="0" w:color="auto"/>
            </w:tcBorders>
            <w:shd w:val="clear" w:color="auto" w:fill="auto"/>
            <w:vAlign w:val="center"/>
          </w:tcPr>
          <w:p w:rsidR="00683CC9" w:rsidRPr="000C0230" w:rsidRDefault="00683CC9" w:rsidP="000C0230">
            <w:pPr>
              <w:jc w:val="center"/>
              <w:rPr>
                <w:rFonts w:ascii="Cambria" w:hAnsi="Cambria"/>
                <w:i/>
                <w:sz w:val="16"/>
                <w:szCs w:val="16"/>
              </w:rPr>
            </w:pPr>
            <w:r w:rsidRPr="000C0230">
              <w:rPr>
                <w:rFonts w:ascii="Cambria" w:eastAsia="Times New Roman" w:hAnsi="Cambria" w:cs="Calibri"/>
                <w:i/>
                <w:sz w:val="18"/>
                <w:szCs w:val="18"/>
                <w:lang w:eastAsia="es-ES"/>
              </w:rPr>
              <w:t>Oficina Regional de Defensa Nacional, Seguridad Ciudadana y Defensa Civil -  Módulo de Operaciones y Coordinación  Intersectorial.</w:t>
            </w:r>
          </w:p>
        </w:tc>
      </w:tr>
      <w:tr w:rsidR="00683CC9" w:rsidRPr="000C0230" w:rsidTr="00683CC9">
        <w:trPr>
          <w:trHeight w:val="46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0C0230">
            <w:pPr>
              <w:spacing w:after="0" w:line="24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2.4</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683CC9" w:rsidRPr="000C0230" w:rsidRDefault="00683CC9" w:rsidP="000C0230">
            <w:pPr>
              <w:spacing w:after="0" w:line="240" w:lineRule="auto"/>
              <w:contextualSpacing/>
              <w:jc w:val="both"/>
              <w:rPr>
                <w:rFonts w:ascii="Cambria" w:eastAsia="Times New Roman" w:hAnsi="Cambria" w:cs="Calibri"/>
                <w:i/>
                <w:sz w:val="18"/>
                <w:szCs w:val="18"/>
                <w:lang w:eastAsia="es-ES"/>
              </w:rPr>
            </w:pPr>
            <w:r w:rsidRPr="000C0230">
              <w:rPr>
                <w:rFonts w:ascii="Cambria" w:eastAsia="Times New Roman" w:hAnsi="Cambria" w:cs="Calibri"/>
                <w:i/>
                <w:sz w:val="18"/>
                <w:szCs w:val="18"/>
                <w:lang w:eastAsia="es-ES"/>
              </w:rPr>
              <w:t>TÉCNICO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0C0230">
            <w:pPr>
              <w:spacing w:after="0" w:line="36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83CC9" w:rsidRPr="000C0230" w:rsidRDefault="00683CC9" w:rsidP="000C0230">
            <w:pPr>
              <w:jc w:val="center"/>
              <w:rPr>
                <w:rFonts w:ascii="Cambria" w:hAnsi="Cambria"/>
                <w:i/>
                <w:sz w:val="16"/>
                <w:szCs w:val="16"/>
              </w:rPr>
            </w:pPr>
            <w:r w:rsidRPr="000C0230">
              <w:rPr>
                <w:rFonts w:ascii="Cambria" w:hAnsi="Cambria"/>
                <w:i/>
                <w:sz w:val="16"/>
                <w:szCs w:val="16"/>
              </w:rPr>
              <w:t>0</w:t>
            </w:r>
            <w:r>
              <w:rPr>
                <w:rFonts w:ascii="Cambria" w:hAnsi="Cambria"/>
                <w:i/>
                <w:sz w:val="16"/>
                <w:szCs w:val="16"/>
              </w:rPr>
              <w:t>3</w:t>
            </w:r>
            <w:r w:rsidRPr="000C0230">
              <w:rPr>
                <w:rFonts w:ascii="Cambria" w:hAnsi="Cambria"/>
                <w:i/>
                <w:sz w:val="16"/>
                <w:szCs w:val="16"/>
              </w:rPr>
              <w:t xml:space="preserve"> meses</w:t>
            </w:r>
          </w:p>
        </w:tc>
        <w:tc>
          <w:tcPr>
            <w:tcW w:w="2977" w:type="dxa"/>
            <w:tcBorders>
              <w:top w:val="single" w:sz="4" w:space="0" w:color="auto"/>
              <w:left w:val="nil"/>
              <w:bottom w:val="single" w:sz="4" w:space="0" w:color="auto"/>
              <w:right w:val="single" w:sz="4" w:space="0" w:color="auto"/>
            </w:tcBorders>
            <w:shd w:val="clear" w:color="auto" w:fill="auto"/>
            <w:vAlign w:val="center"/>
          </w:tcPr>
          <w:p w:rsidR="00683CC9" w:rsidRPr="000C0230" w:rsidRDefault="00683CC9" w:rsidP="000C0230">
            <w:pPr>
              <w:jc w:val="center"/>
              <w:rPr>
                <w:rFonts w:ascii="Cambria" w:hAnsi="Cambria"/>
                <w:i/>
                <w:sz w:val="16"/>
                <w:szCs w:val="16"/>
              </w:rPr>
            </w:pPr>
            <w:r w:rsidRPr="000C0230">
              <w:rPr>
                <w:rFonts w:ascii="Cambria" w:eastAsia="Times New Roman" w:hAnsi="Cambria" w:cs="Calibri"/>
                <w:i/>
                <w:sz w:val="18"/>
                <w:szCs w:val="18"/>
                <w:lang w:eastAsia="es-ES"/>
              </w:rPr>
              <w:t>Oficina Regional de Defensa Nacional, Seguridad Ciudadana y Defensa Civil -  Módulo de Logística y Ayuda Humanitaria</w:t>
            </w:r>
          </w:p>
        </w:tc>
      </w:tr>
      <w:tr w:rsidR="00683CC9" w:rsidRPr="000C0230" w:rsidTr="00683CC9">
        <w:trPr>
          <w:trHeight w:val="46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0C0230">
            <w:pPr>
              <w:spacing w:after="0" w:line="24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2.5</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683CC9" w:rsidRPr="000C0230" w:rsidRDefault="00683CC9" w:rsidP="000C0230">
            <w:pPr>
              <w:spacing w:after="0" w:line="240" w:lineRule="auto"/>
              <w:contextualSpacing/>
              <w:jc w:val="both"/>
              <w:rPr>
                <w:rFonts w:ascii="Cambria" w:eastAsia="Times New Roman" w:hAnsi="Cambria" w:cs="Calibri"/>
                <w:i/>
                <w:sz w:val="18"/>
                <w:szCs w:val="18"/>
                <w:lang w:eastAsia="es-ES"/>
              </w:rPr>
            </w:pPr>
            <w:r w:rsidRPr="000C0230">
              <w:rPr>
                <w:rFonts w:ascii="Cambria" w:eastAsia="Times New Roman" w:hAnsi="Cambria" w:cs="Calibri"/>
                <w:i/>
                <w:sz w:val="18"/>
                <w:szCs w:val="18"/>
                <w:lang w:eastAsia="es-ES"/>
              </w:rPr>
              <w:t xml:space="preserve">TÉCNICO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0C0230">
            <w:pPr>
              <w:spacing w:after="0" w:line="36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83CC9" w:rsidRPr="000C0230" w:rsidRDefault="00683CC9" w:rsidP="000C0230">
            <w:pPr>
              <w:jc w:val="center"/>
              <w:rPr>
                <w:rFonts w:ascii="Cambria" w:hAnsi="Cambria"/>
                <w:i/>
                <w:sz w:val="16"/>
                <w:szCs w:val="16"/>
              </w:rPr>
            </w:pPr>
            <w:r w:rsidRPr="000C0230">
              <w:rPr>
                <w:rFonts w:ascii="Cambria" w:hAnsi="Cambria"/>
                <w:i/>
                <w:sz w:val="16"/>
                <w:szCs w:val="16"/>
              </w:rPr>
              <w:t>0</w:t>
            </w:r>
            <w:r>
              <w:rPr>
                <w:rFonts w:ascii="Cambria" w:hAnsi="Cambria"/>
                <w:i/>
                <w:sz w:val="16"/>
                <w:szCs w:val="16"/>
              </w:rPr>
              <w:t>3</w:t>
            </w:r>
            <w:r w:rsidRPr="000C0230">
              <w:rPr>
                <w:rFonts w:ascii="Cambria" w:hAnsi="Cambria"/>
                <w:i/>
                <w:sz w:val="16"/>
                <w:szCs w:val="16"/>
              </w:rPr>
              <w:t xml:space="preserve"> meses</w:t>
            </w:r>
          </w:p>
        </w:tc>
        <w:tc>
          <w:tcPr>
            <w:tcW w:w="2977" w:type="dxa"/>
            <w:tcBorders>
              <w:top w:val="single" w:sz="4" w:space="0" w:color="auto"/>
              <w:left w:val="nil"/>
              <w:bottom w:val="single" w:sz="4" w:space="0" w:color="auto"/>
              <w:right w:val="single" w:sz="4" w:space="0" w:color="auto"/>
            </w:tcBorders>
            <w:shd w:val="clear" w:color="auto" w:fill="auto"/>
            <w:vAlign w:val="center"/>
          </w:tcPr>
          <w:p w:rsidR="00683CC9" w:rsidRPr="000C0230" w:rsidRDefault="00683CC9" w:rsidP="000C0230">
            <w:pPr>
              <w:jc w:val="center"/>
              <w:rPr>
                <w:rFonts w:ascii="Cambria" w:hAnsi="Cambria"/>
                <w:i/>
                <w:sz w:val="16"/>
                <w:szCs w:val="16"/>
              </w:rPr>
            </w:pPr>
            <w:r w:rsidRPr="000C0230">
              <w:rPr>
                <w:rFonts w:ascii="Cambria" w:eastAsia="Times New Roman" w:hAnsi="Cambria" w:cs="Calibri"/>
                <w:i/>
                <w:sz w:val="18"/>
                <w:szCs w:val="18"/>
                <w:lang w:eastAsia="es-ES"/>
              </w:rPr>
              <w:t>Oficina Regional de Defensa Nacional, Seguridad Ciudadana y Defensa Civil -  Módulo de Monitoreo y Análisis</w:t>
            </w:r>
          </w:p>
        </w:tc>
      </w:tr>
      <w:tr w:rsidR="00683CC9" w:rsidRPr="000C0230" w:rsidTr="00683CC9">
        <w:trPr>
          <w:trHeight w:val="46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0C0230">
            <w:pPr>
              <w:spacing w:after="0" w:line="24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2.6</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683CC9" w:rsidRPr="000C0230" w:rsidRDefault="00683CC9" w:rsidP="000C0230">
            <w:pPr>
              <w:spacing w:after="0" w:line="240" w:lineRule="auto"/>
              <w:contextualSpacing/>
              <w:jc w:val="both"/>
              <w:rPr>
                <w:rFonts w:ascii="Cambria" w:eastAsia="Times New Roman" w:hAnsi="Cambria" w:cs="Calibri"/>
                <w:i/>
                <w:sz w:val="18"/>
                <w:szCs w:val="18"/>
                <w:lang w:eastAsia="es-ES"/>
              </w:rPr>
            </w:pPr>
            <w:r>
              <w:rPr>
                <w:rFonts w:ascii="Cambria" w:eastAsia="Times New Roman" w:hAnsi="Cambria" w:cs="Calibri"/>
                <w:i/>
                <w:sz w:val="18"/>
                <w:szCs w:val="18"/>
                <w:lang w:eastAsia="es-ES"/>
              </w:rPr>
              <w:t>COORDINADOR DE AREA DE CENTRO BASE MODULO 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0C0230">
            <w:pPr>
              <w:spacing w:after="0" w:line="36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83CC9" w:rsidRPr="000C0230" w:rsidRDefault="00683CC9" w:rsidP="000C0230">
            <w:pPr>
              <w:jc w:val="center"/>
              <w:rPr>
                <w:rFonts w:ascii="Cambria" w:hAnsi="Cambria"/>
                <w:i/>
                <w:sz w:val="16"/>
                <w:szCs w:val="16"/>
              </w:rPr>
            </w:pPr>
            <w:r w:rsidRPr="000C0230">
              <w:rPr>
                <w:rFonts w:ascii="Cambria" w:hAnsi="Cambria"/>
                <w:i/>
                <w:sz w:val="16"/>
                <w:szCs w:val="16"/>
              </w:rPr>
              <w:t>0</w:t>
            </w:r>
            <w:r>
              <w:rPr>
                <w:rFonts w:ascii="Cambria" w:hAnsi="Cambria"/>
                <w:i/>
                <w:sz w:val="16"/>
                <w:szCs w:val="16"/>
              </w:rPr>
              <w:t>3</w:t>
            </w:r>
            <w:r w:rsidRPr="000C0230">
              <w:rPr>
                <w:rFonts w:ascii="Cambria" w:hAnsi="Cambria"/>
                <w:i/>
                <w:sz w:val="16"/>
                <w:szCs w:val="16"/>
              </w:rPr>
              <w:t>meses</w:t>
            </w:r>
          </w:p>
        </w:tc>
        <w:tc>
          <w:tcPr>
            <w:tcW w:w="2977" w:type="dxa"/>
            <w:tcBorders>
              <w:top w:val="single" w:sz="4" w:space="0" w:color="auto"/>
              <w:left w:val="nil"/>
              <w:bottom w:val="single" w:sz="4" w:space="0" w:color="auto"/>
              <w:right w:val="single" w:sz="4" w:space="0" w:color="auto"/>
            </w:tcBorders>
            <w:shd w:val="clear" w:color="auto" w:fill="auto"/>
            <w:vAlign w:val="center"/>
          </w:tcPr>
          <w:p w:rsidR="00683CC9" w:rsidRPr="000C0230" w:rsidRDefault="00683CC9" w:rsidP="000C0230">
            <w:pPr>
              <w:jc w:val="center"/>
              <w:rPr>
                <w:rFonts w:ascii="Cambria" w:hAnsi="Cambria"/>
                <w:i/>
                <w:sz w:val="16"/>
                <w:szCs w:val="16"/>
              </w:rPr>
            </w:pPr>
            <w:r w:rsidRPr="000C0230">
              <w:rPr>
                <w:rFonts w:ascii="Cambria" w:eastAsia="Times New Roman" w:hAnsi="Cambria" w:cs="Calibri"/>
                <w:i/>
                <w:sz w:val="18"/>
                <w:szCs w:val="18"/>
                <w:lang w:eastAsia="es-ES"/>
              </w:rPr>
              <w:t>Oficina Regional de Defensa Nacional, Seguridad Ciudadana y Defensa Civil -  Módulo de Prensa</w:t>
            </w:r>
          </w:p>
        </w:tc>
      </w:tr>
      <w:tr w:rsidR="00683CC9" w:rsidRPr="000C0230" w:rsidTr="00683CC9">
        <w:trPr>
          <w:trHeight w:val="46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0C0230">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2.7</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683CC9" w:rsidRDefault="00683CC9" w:rsidP="000C0230">
            <w:pPr>
              <w:spacing w:after="0" w:line="240" w:lineRule="auto"/>
              <w:contextualSpacing/>
              <w:jc w:val="both"/>
              <w:rPr>
                <w:rFonts w:ascii="Cambria" w:eastAsia="Times New Roman" w:hAnsi="Cambria" w:cs="Calibri"/>
                <w:i/>
                <w:sz w:val="18"/>
                <w:szCs w:val="18"/>
                <w:lang w:eastAsia="es-ES"/>
              </w:rPr>
            </w:pPr>
            <w:r w:rsidRPr="006241D4">
              <w:rPr>
                <w:rFonts w:asciiTheme="majorHAnsi" w:eastAsiaTheme="minorHAnsi" w:hAnsiTheme="majorHAnsi" w:cstheme="minorBidi"/>
                <w:i/>
                <w:sz w:val="18"/>
                <w:szCs w:val="18"/>
              </w:rPr>
              <w:t>INGENIERO AMBIENTAL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0C0230">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83CC9" w:rsidRPr="000C0230" w:rsidRDefault="00683CC9" w:rsidP="000C0230">
            <w:pPr>
              <w:jc w:val="center"/>
              <w:rPr>
                <w:rFonts w:ascii="Cambria" w:hAnsi="Cambria"/>
                <w:i/>
                <w:sz w:val="16"/>
                <w:szCs w:val="16"/>
              </w:rPr>
            </w:pPr>
            <w:r w:rsidRPr="000C0230">
              <w:rPr>
                <w:rFonts w:ascii="Cambria" w:hAnsi="Cambria"/>
                <w:i/>
                <w:sz w:val="16"/>
                <w:szCs w:val="16"/>
              </w:rPr>
              <w:t>0</w:t>
            </w:r>
            <w:r>
              <w:rPr>
                <w:rFonts w:ascii="Cambria" w:hAnsi="Cambria"/>
                <w:i/>
                <w:sz w:val="16"/>
                <w:szCs w:val="16"/>
              </w:rPr>
              <w:t>3</w:t>
            </w:r>
            <w:r w:rsidRPr="000C0230">
              <w:rPr>
                <w:rFonts w:ascii="Cambria" w:hAnsi="Cambria"/>
                <w:i/>
                <w:sz w:val="16"/>
                <w:szCs w:val="16"/>
              </w:rPr>
              <w:t>meses</w:t>
            </w:r>
          </w:p>
        </w:tc>
        <w:tc>
          <w:tcPr>
            <w:tcW w:w="2977" w:type="dxa"/>
            <w:tcBorders>
              <w:top w:val="single" w:sz="4" w:space="0" w:color="auto"/>
              <w:left w:val="nil"/>
              <w:bottom w:val="single" w:sz="4" w:space="0" w:color="auto"/>
              <w:right w:val="single" w:sz="4" w:space="0" w:color="auto"/>
            </w:tcBorders>
            <w:shd w:val="clear" w:color="auto" w:fill="auto"/>
            <w:vAlign w:val="center"/>
          </w:tcPr>
          <w:p w:rsidR="00683CC9" w:rsidRPr="000C0230" w:rsidRDefault="00683CC9" w:rsidP="000C0230">
            <w:pPr>
              <w:jc w:val="center"/>
              <w:rPr>
                <w:rFonts w:ascii="Cambria" w:eastAsia="Times New Roman" w:hAnsi="Cambria" w:cs="Calibri"/>
                <w:i/>
                <w:sz w:val="18"/>
                <w:szCs w:val="18"/>
                <w:lang w:eastAsia="es-ES"/>
              </w:rPr>
            </w:pPr>
            <w:r w:rsidRPr="006241D4">
              <w:rPr>
                <w:rFonts w:asciiTheme="majorHAnsi" w:eastAsiaTheme="minorHAnsi" w:hAnsiTheme="majorHAnsi" w:cstheme="minorBidi"/>
                <w:i/>
                <w:sz w:val="18"/>
                <w:szCs w:val="18"/>
              </w:rPr>
              <w:t>SUB GERENCIA DE GESTION AMBIENTAL</w:t>
            </w:r>
          </w:p>
        </w:tc>
      </w:tr>
      <w:tr w:rsidR="00683CC9" w:rsidRPr="000C0230" w:rsidTr="00683CC9">
        <w:trPr>
          <w:trHeight w:val="46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Default="00683CC9" w:rsidP="00CB4478">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2.9</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683CC9" w:rsidRDefault="00683CC9" w:rsidP="00CB4478">
            <w:pPr>
              <w:spacing w:after="0" w:line="240" w:lineRule="auto"/>
              <w:contextualSpacing/>
              <w:jc w:val="both"/>
              <w:rPr>
                <w:rFonts w:ascii="Cambria" w:eastAsia="Times New Roman" w:hAnsi="Cambria" w:cs="Calibri"/>
                <w:i/>
                <w:sz w:val="18"/>
                <w:szCs w:val="18"/>
                <w:lang w:eastAsia="es-ES"/>
              </w:rPr>
            </w:pPr>
            <w:r w:rsidRPr="006241D4">
              <w:rPr>
                <w:rFonts w:asciiTheme="majorHAnsi" w:eastAsiaTheme="minorHAnsi" w:hAnsiTheme="majorHAnsi" w:cstheme="minorBidi"/>
                <w:i/>
                <w:sz w:val="18"/>
                <w:szCs w:val="18"/>
              </w:rPr>
              <w:t>ASISTENTE ADMINISTRATIVO 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CB4478">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83CC9" w:rsidRPr="000C0230" w:rsidRDefault="00683CC9" w:rsidP="00CB4478">
            <w:pPr>
              <w:jc w:val="center"/>
              <w:rPr>
                <w:rFonts w:ascii="Cambria" w:hAnsi="Cambria"/>
                <w:i/>
                <w:sz w:val="16"/>
                <w:szCs w:val="16"/>
              </w:rPr>
            </w:pPr>
            <w:r>
              <w:rPr>
                <w:rFonts w:ascii="Cambria" w:hAnsi="Cambria"/>
                <w:i/>
                <w:sz w:val="16"/>
                <w:szCs w:val="16"/>
              </w:rPr>
              <w:t>03 meses</w:t>
            </w:r>
          </w:p>
        </w:tc>
        <w:tc>
          <w:tcPr>
            <w:tcW w:w="2977" w:type="dxa"/>
            <w:tcBorders>
              <w:top w:val="single" w:sz="4" w:space="0" w:color="auto"/>
              <w:left w:val="nil"/>
              <w:bottom w:val="single" w:sz="4" w:space="0" w:color="auto"/>
              <w:right w:val="single" w:sz="4" w:space="0" w:color="auto"/>
            </w:tcBorders>
            <w:shd w:val="clear" w:color="auto" w:fill="auto"/>
            <w:vAlign w:val="center"/>
          </w:tcPr>
          <w:p w:rsidR="00683CC9" w:rsidRPr="000C0230" w:rsidRDefault="00683CC9" w:rsidP="00CB4478">
            <w:pPr>
              <w:jc w:val="center"/>
              <w:rPr>
                <w:rFonts w:ascii="Cambria" w:eastAsia="Times New Roman" w:hAnsi="Cambria" w:cs="Calibri"/>
                <w:i/>
                <w:sz w:val="18"/>
                <w:szCs w:val="18"/>
                <w:lang w:eastAsia="es-ES"/>
              </w:rPr>
            </w:pPr>
            <w:r w:rsidRPr="006241D4">
              <w:rPr>
                <w:rFonts w:asciiTheme="majorHAnsi" w:eastAsiaTheme="minorHAnsi" w:hAnsiTheme="majorHAnsi" w:cstheme="minorBidi"/>
                <w:i/>
                <w:sz w:val="18"/>
                <w:szCs w:val="18"/>
              </w:rPr>
              <w:t>Oficina de Desarrollo Humano – Área de Remuneraciones, Pensiones y Beneficios Sociales</w:t>
            </w:r>
          </w:p>
        </w:tc>
      </w:tr>
      <w:tr w:rsidR="00683CC9" w:rsidRPr="000C0230" w:rsidTr="00683CC9">
        <w:trPr>
          <w:trHeight w:val="46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Default="00683CC9" w:rsidP="008832CE">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2.10</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683CC9" w:rsidRPr="006241D4" w:rsidRDefault="00683CC9" w:rsidP="008832CE">
            <w:pPr>
              <w:spacing w:after="0" w:line="240" w:lineRule="auto"/>
              <w:contextualSpacing/>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ASISTENTE ADMINISTRATIVO.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8832CE">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83CC9" w:rsidRPr="000C0230" w:rsidRDefault="00683CC9" w:rsidP="008832CE">
            <w:pPr>
              <w:jc w:val="center"/>
              <w:rPr>
                <w:rFonts w:ascii="Cambria" w:hAnsi="Cambria"/>
                <w:i/>
                <w:sz w:val="16"/>
                <w:szCs w:val="16"/>
              </w:rPr>
            </w:pPr>
            <w:r>
              <w:rPr>
                <w:rFonts w:ascii="Cambria" w:hAnsi="Cambria"/>
                <w:i/>
                <w:sz w:val="16"/>
                <w:szCs w:val="16"/>
              </w:rPr>
              <w:t>03 meses</w:t>
            </w:r>
          </w:p>
        </w:tc>
        <w:tc>
          <w:tcPr>
            <w:tcW w:w="2977" w:type="dxa"/>
            <w:tcBorders>
              <w:top w:val="single" w:sz="4" w:space="0" w:color="auto"/>
              <w:left w:val="nil"/>
              <w:bottom w:val="single" w:sz="4" w:space="0" w:color="auto"/>
              <w:right w:val="single" w:sz="4" w:space="0" w:color="auto"/>
            </w:tcBorders>
            <w:shd w:val="clear" w:color="auto" w:fill="auto"/>
            <w:vAlign w:val="center"/>
          </w:tcPr>
          <w:p w:rsidR="00683CC9" w:rsidRPr="006241D4" w:rsidRDefault="00683CC9" w:rsidP="008832CE">
            <w:pPr>
              <w:jc w:val="center"/>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Oficina de Imagen Institucional</w:t>
            </w:r>
          </w:p>
        </w:tc>
      </w:tr>
      <w:tr w:rsidR="00683CC9" w:rsidRPr="000C0230" w:rsidTr="00683CC9">
        <w:trPr>
          <w:trHeight w:val="46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Default="00683CC9" w:rsidP="008832CE">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2.11</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683CC9" w:rsidRPr="00F90D90" w:rsidRDefault="00683CC9" w:rsidP="008832CE">
            <w:pPr>
              <w:spacing w:after="0" w:line="240" w:lineRule="auto"/>
              <w:contextualSpacing/>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RELACIONISTA PÚBLICO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8832CE">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83CC9" w:rsidRPr="000C0230" w:rsidRDefault="00683CC9" w:rsidP="008832CE">
            <w:pPr>
              <w:jc w:val="center"/>
              <w:rPr>
                <w:rFonts w:ascii="Cambria" w:hAnsi="Cambria"/>
                <w:i/>
                <w:sz w:val="16"/>
                <w:szCs w:val="16"/>
              </w:rPr>
            </w:pPr>
            <w:r>
              <w:rPr>
                <w:rFonts w:ascii="Cambria" w:hAnsi="Cambria"/>
                <w:i/>
                <w:sz w:val="16"/>
                <w:szCs w:val="16"/>
              </w:rPr>
              <w:t>03 meses</w:t>
            </w:r>
          </w:p>
        </w:tc>
        <w:tc>
          <w:tcPr>
            <w:tcW w:w="2977" w:type="dxa"/>
            <w:tcBorders>
              <w:top w:val="single" w:sz="4" w:space="0" w:color="auto"/>
              <w:left w:val="nil"/>
              <w:bottom w:val="single" w:sz="4" w:space="0" w:color="auto"/>
              <w:right w:val="single" w:sz="4" w:space="0" w:color="auto"/>
            </w:tcBorders>
            <w:shd w:val="clear" w:color="auto" w:fill="auto"/>
            <w:vAlign w:val="center"/>
          </w:tcPr>
          <w:p w:rsidR="00683CC9" w:rsidRPr="006241D4" w:rsidRDefault="00683CC9" w:rsidP="008832CE">
            <w:pPr>
              <w:jc w:val="center"/>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Oficina de Imagen Institucional</w:t>
            </w:r>
          </w:p>
        </w:tc>
      </w:tr>
      <w:tr w:rsidR="00683CC9" w:rsidRPr="000C0230" w:rsidTr="00683CC9">
        <w:trPr>
          <w:trHeight w:val="46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Default="00683CC9" w:rsidP="00F434C6">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2.12</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683CC9" w:rsidRPr="00F90D90" w:rsidRDefault="00683CC9" w:rsidP="00F434C6">
            <w:pPr>
              <w:spacing w:after="0" w:line="240" w:lineRule="auto"/>
              <w:contextualSpacing/>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ASISTENTE DE DIFUSIÓN.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F434C6">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83CC9" w:rsidRPr="000C0230" w:rsidRDefault="00683CC9" w:rsidP="00F434C6">
            <w:pPr>
              <w:jc w:val="center"/>
              <w:rPr>
                <w:rFonts w:ascii="Cambria" w:hAnsi="Cambria"/>
                <w:i/>
                <w:sz w:val="16"/>
                <w:szCs w:val="16"/>
              </w:rPr>
            </w:pPr>
            <w:r>
              <w:rPr>
                <w:rFonts w:ascii="Cambria" w:hAnsi="Cambria"/>
                <w:i/>
                <w:sz w:val="16"/>
                <w:szCs w:val="16"/>
              </w:rPr>
              <w:t>03 meses</w:t>
            </w:r>
          </w:p>
        </w:tc>
        <w:tc>
          <w:tcPr>
            <w:tcW w:w="2977" w:type="dxa"/>
            <w:tcBorders>
              <w:top w:val="single" w:sz="4" w:space="0" w:color="auto"/>
              <w:left w:val="nil"/>
              <w:bottom w:val="single" w:sz="4" w:space="0" w:color="auto"/>
              <w:right w:val="single" w:sz="4" w:space="0" w:color="auto"/>
            </w:tcBorders>
            <w:shd w:val="clear" w:color="auto" w:fill="auto"/>
            <w:vAlign w:val="center"/>
          </w:tcPr>
          <w:p w:rsidR="00683CC9" w:rsidRPr="006241D4" w:rsidRDefault="00683CC9" w:rsidP="00F434C6">
            <w:pPr>
              <w:jc w:val="center"/>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Oficina de Imagen Institucional</w:t>
            </w:r>
          </w:p>
        </w:tc>
      </w:tr>
      <w:tr w:rsidR="00683CC9" w:rsidRPr="000C0230" w:rsidTr="00683CC9">
        <w:trPr>
          <w:trHeight w:val="46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Default="00683CC9" w:rsidP="006F42D8">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2.13</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683CC9" w:rsidRPr="00F90D90" w:rsidRDefault="00683CC9" w:rsidP="006F42D8">
            <w:pPr>
              <w:spacing w:after="0" w:line="240" w:lineRule="auto"/>
              <w:contextualSpacing/>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PRODUCTOR DE RADIO-TV.</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6F42D8">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83CC9" w:rsidRPr="000C0230" w:rsidRDefault="00683CC9" w:rsidP="006F42D8">
            <w:pPr>
              <w:jc w:val="center"/>
              <w:rPr>
                <w:rFonts w:ascii="Cambria" w:hAnsi="Cambria"/>
                <w:i/>
                <w:sz w:val="16"/>
                <w:szCs w:val="16"/>
              </w:rPr>
            </w:pPr>
            <w:r>
              <w:rPr>
                <w:rFonts w:ascii="Cambria" w:hAnsi="Cambria"/>
                <w:i/>
                <w:sz w:val="16"/>
                <w:szCs w:val="16"/>
              </w:rPr>
              <w:t>03 meses</w:t>
            </w:r>
          </w:p>
        </w:tc>
        <w:tc>
          <w:tcPr>
            <w:tcW w:w="2977" w:type="dxa"/>
            <w:tcBorders>
              <w:top w:val="single" w:sz="4" w:space="0" w:color="auto"/>
              <w:left w:val="nil"/>
              <w:bottom w:val="single" w:sz="4" w:space="0" w:color="auto"/>
              <w:right w:val="single" w:sz="4" w:space="0" w:color="auto"/>
            </w:tcBorders>
            <w:shd w:val="clear" w:color="auto" w:fill="auto"/>
            <w:vAlign w:val="center"/>
          </w:tcPr>
          <w:p w:rsidR="00683CC9" w:rsidRPr="006241D4" w:rsidRDefault="00683CC9" w:rsidP="006F42D8">
            <w:pPr>
              <w:jc w:val="center"/>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Oficina de Imagen Institucional</w:t>
            </w:r>
          </w:p>
        </w:tc>
      </w:tr>
      <w:tr w:rsidR="00683CC9" w:rsidRPr="000C0230" w:rsidTr="00683CC9">
        <w:trPr>
          <w:trHeight w:val="46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Default="00683CC9" w:rsidP="009F74A3">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2.14</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683CC9" w:rsidRPr="00F90D90" w:rsidRDefault="00683CC9" w:rsidP="009F74A3">
            <w:pPr>
              <w:spacing w:after="0" w:line="240" w:lineRule="auto"/>
              <w:contextualSpacing/>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TÉCNICO EN DISEÑO GRAFICO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CC9" w:rsidRPr="000C0230" w:rsidRDefault="00683CC9" w:rsidP="009F74A3">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83CC9" w:rsidRPr="000C0230" w:rsidRDefault="00683CC9" w:rsidP="009F74A3">
            <w:pPr>
              <w:jc w:val="center"/>
              <w:rPr>
                <w:rFonts w:ascii="Cambria" w:hAnsi="Cambria"/>
                <w:i/>
                <w:sz w:val="16"/>
                <w:szCs w:val="16"/>
              </w:rPr>
            </w:pPr>
            <w:r>
              <w:rPr>
                <w:rFonts w:ascii="Cambria" w:hAnsi="Cambria"/>
                <w:i/>
                <w:sz w:val="16"/>
                <w:szCs w:val="16"/>
              </w:rPr>
              <w:t>03 meses</w:t>
            </w:r>
          </w:p>
        </w:tc>
        <w:tc>
          <w:tcPr>
            <w:tcW w:w="2977" w:type="dxa"/>
            <w:tcBorders>
              <w:top w:val="single" w:sz="4" w:space="0" w:color="auto"/>
              <w:left w:val="nil"/>
              <w:bottom w:val="single" w:sz="4" w:space="0" w:color="auto"/>
              <w:right w:val="single" w:sz="4" w:space="0" w:color="auto"/>
            </w:tcBorders>
            <w:shd w:val="clear" w:color="auto" w:fill="auto"/>
            <w:vAlign w:val="center"/>
          </w:tcPr>
          <w:p w:rsidR="00683CC9" w:rsidRPr="006241D4" w:rsidRDefault="00683CC9" w:rsidP="009F74A3">
            <w:pPr>
              <w:jc w:val="center"/>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Oficina de Imagen Institucional</w:t>
            </w:r>
          </w:p>
        </w:tc>
      </w:tr>
    </w:tbl>
    <w:p w:rsidR="000C0230" w:rsidRDefault="000C0230" w:rsidP="000C0230">
      <w:pPr>
        <w:spacing w:after="0"/>
        <w:jc w:val="center"/>
        <w:rPr>
          <w:rFonts w:ascii="Cambria" w:hAnsi="Cambria" w:cs="Calibri"/>
          <w:b/>
          <w:i/>
          <w:sz w:val="20"/>
          <w:szCs w:val="20"/>
          <w:u w:val="single"/>
        </w:rPr>
      </w:pPr>
    </w:p>
    <w:p w:rsidR="000C0230" w:rsidRDefault="000C0230" w:rsidP="000C0230">
      <w:pPr>
        <w:spacing w:after="0"/>
        <w:jc w:val="center"/>
        <w:rPr>
          <w:rFonts w:ascii="Cambria" w:hAnsi="Cambria" w:cs="Calibri"/>
          <w:b/>
          <w:i/>
          <w:sz w:val="20"/>
          <w:szCs w:val="20"/>
          <w:u w:val="single"/>
        </w:rPr>
      </w:pPr>
    </w:p>
    <w:p w:rsidR="000C0230" w:rsidRDefault="000C0230" w:rsidP="000C0230">
      <w:pPr>
        <w:spacing w:after="0"/>
        <w:jc w:val="center"/>
        <w:rPr>
          <w:rFonts w:ascii="Cambria" w:hAnsi="Cambria" w:cs="Calibri"/>
          <w:b/>
          <w:i/>
          <w:sz w:val="20"/>
          <w:szCs w:val="20"/>
          <w:u w:val="single"/>
        </w:rPr>
      </w:pPr>
    </w:p>
    <w:p w:rsidR="000C0230" w:rsidRDefault="000C0230" w:rsidP="000C0230">
      <w:pPr>
        <w:spacing w:after="0"/>
        <w:jc w:val="center"/>
        <w:rPr>
          <w:rFonts w:ascii="Cambria" w:hAnsi="Cambria" w:cs="Calibri"/>
          <w:b/>
          <w:i/>
          <w:sz w:val="20"/>
          <w:szCs w:val="20"/>
          <w:u w:val="single"/>
        </w:rPr>
      </w:pPr>
    </w:p>
    <w:p w:rsidR="000C0230" w:rsidRPr="000C0230" w:rsidRDefault="000C0230" w:rsidP="000C0230">
      <w:pPr>
        <w:spacing w:after="0"/>
        <w:jc w:val="center"/>
        <w:rPr>
          <w:rFonts w:ascii="Cambria" w:hAnsi="Cambria" w:cs="Calibri"/>
          <w:b/>
          <w:i/>
          <w:sz w:val="20"/>
          <w:szCs w:val="20"/>
          <w:u w:val="single"/>
        </w:rPr>
      </w:pPr>
      <w:r w:rsidRPr="000C0230">
        <w:rPr>
          <w:rFonts w:ascii="Cambria" w:hAnsi="Cambria" w:cs="Calibri"/>
          <w:b/>
          <w:i/>
          <w:sz w:val="20"/>
          <w:szCs w:val="20"/>
          <w:u w:val="single"/>
        </w:rPr>
        <w:lastRenderedPageBreak/>
        <w:t>ANEXO 2</w:t>
      </w:r>
    </w:p>
    <w:p w:rsidR="000C0230" w:rsidRPr="000C0230" w:rsidRDefault="000C0230" w:rsidP="000C0230">
      <w:pPr>
        <w:spacing w:after="0"/>
        <w:jc w:val="center"/>
        <w:rPr>
          <w:rFonts w:ascii="Cambria" w:hAnsi="Cambria" w:cs="Calibri"/>
          <w:b/>
          <w:i/>
          <w:sz w:val="20"/>
          <w:szCs w:val="20"/>
          <w:u w:val="single"/>
        </w:rPr>
      </w:pPr>
    </w:p>
    <w:p w:rsidR="000C0230" w:rsidRPr="000C0230" w:rsidRDefault="000C0230" w:rsidP="000C0230">
      <w:pPr>
        <w:spacing w:after="0"/>
        <w:jc w:val="center"/>
        <w:rPr>
          <w:rFonts w:ascii="Cambria" w:hAnsi="Cambria" w:cs="Calibri"/>
          <w:b/>
          <w:i/>
          <w:sz w:val="20"/>
          <w:szCs w:val="20"/>
          <w:u w:val="single"/>
        </w:rPr>
      </w:pPr>
      <w:r w:rsidRPr="000C0230">
        <w:rPr>
          <w:rFonts w:ascii="Cambria" w:hAnsi="Cambria" w:cs="Calibri"/>
          <w:b/>
          <w:i/>
          <w:sz w:val="20"/>
          <w:szCs w:val="20"/>
          <w:u w:val="single"/>
        </w:rPr>
        <w:t>PERFIL DE PUESTOS</w:t>
      </w:r>
    </w:p>
    <w:p w:rsidR="000C0230" w:rsidRDefault="000C0230" w:rsidP="000C0230">
      <w:pPr>
        <w:spacing w:after="0"/>
        <w:jc w:val="center"/>
        <w:rPr>
          <w:rFonts w:ascii="Cambria" w:hAnsi="Cambria" w:cs="Calibri"/>
          <w:b/>
          <w:i/>
          <w:sz w:val="20"/>
          <w:szCs w:val="20"/>
          <w:u w:val="single"/>
        </w:rPr>
      </w:pPr>
    </w:p>
    <w:p w:rsidR="0040340C" w:rsidRDefault="0040340C" w:rsidP="000C0230">
      <w:pPr>
        <w:spacing w:after="0"/>
        <w:jc w:val="center"/>
        <w:rPr>
          <w:rFonts w:ascii="Cambria" w:hAnsi="Cambria" w:cs="Calibri"/>
          <w:b/>
          <w:i/>
          <w:sz w:val="20"/>
          <w:szCs w:val="20"/>
          <w:u w:val="single"/>
        </w:rPr>
      </w:pPr>
    </w:p>
    <w:p w:rsidR="000C0230" w:rsidRPr="000C0230" w:rsidRDefault="000C0230" w:rsidP="000C0230">
      <w:pPr>
        <w:shd w:val="clear" w:color="auto" w:fill="CCFF99"/>
        <w:tabs>
          <w:tab w:val="left" w:pos="4253"/>
        </w:tabs>
        <w:rPr>
          <w:rFonts w:ascii="Cambria" w:eastAsia="Times New Roman" w:hAnsi="Cambria" w:cs="Calibri"/>
          <w:b/>
          <w:i/>
          <w:sz w:val="18"/>
          <w:szCs w:val="18"/>
          <w:lang w:val="es-ES" w:eastAsia="es-ES"/>
        </w:rPr>
      </w:pPr>
      <w:r w:rsidRPr="000C0230">
        <w:rPr>
          <w:rFonts w:ascii="Cambria" w:hAnsi="Cambria"/>
          <w:b/>
          <w:i/>
          <w:sz w:val="18"/>
          <w:szCs w:val="18"/>
        </w:rPr>
        <w:t>2.1. TERMINO DE REFERENCIA PARA LA CONTRATACION DE UN ESPECIALISTA PARA LA OFICINA REGIONAL DE DEFENSA NACIONAL, SEGURIDAD CIUDADANA Y DEFENSA CIVIL – EVALUADOR DEL COER</w:t>
      </w:r>
    </w:p>
    <w:tbl>
      <w:tblPr>
        <w:tblW w:w="8547" w:type="dxa"/>
        <w:jc w:val="right"/>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6430"/>
      </w:tblGrid>
      <w:tr w:rsidR="000C0230" w:rsidRPr="000C0230" w:rsidTr="000C0230">
        <w:trPr>
          <w:trHeight w:val="74"/>
          <w:jc w:val="right"/>
        </w:trPr>
        <w:tc>
          <w:tcPr>
            <w:tcW w:w="2117" w:type="dxa"/>
            <w:shd w:val="clear" w:color="auto" w:fill="auto"/>
          </w:tcPr>
          <w:p w:rsidR="000C0230" w:rsidRPr="000C0230" w:rsidRDefault="000C0230" w:rsidP="000C0230">
            <w:pPr>
              <w:spacing w:after="0" w:line="240" w:lineRule="auto"/>
              <w:jc w:val="both"/>
              <w:rPr>
                <w:rFonts w:ascii="Cambria" w:hAnsi="Cambria"/>
                <w:b/>
                <w:i/>
                <w:sz w:val="18"/>
                <w:szCs w:val="18"/>
              </w:rPr>
            </w:pPr>
            <w:r w:rsidRPr="000C0230">
              <w:rPr>
                <w:rFonts w:ascii="Cambria" w:hAnsi="Cambria"/>
                <w:b/>
                <w:i/>
                <w:sz w:val="18"/>
                <w:szCs w:val="18"/>
              </w:rPr>
              <w:t>AREA USUARIA</w:t>
            </w:r>
          </w:p>
        </w:tc>
        <w:tc>
          <w:tcPr>
            <w:tcW w:w="6430" w:type="dxa"/>
            <w:shd w:val="clear" w:color="auto" w:fill="auto"/>
          </w:tcPr>
          <w:p w:rsidR="000C0230" w:rsidRPr="000C0230" w:rsidRDefault="000C0230" w:rsidP="000C0230">
            <w:pPr>
              <w:spacing w:after="0" w:line="240" w:lineRule="auto"/>
              <w:jc w:val="both"/>
              <w:rPr>
                <w:rFonts w:ascii="Cambria" w:hAnsi="Cambria"/>
                <w:i/>
                <w:sz w:val="18"/>
                <w:szCs w:val="18"/>
              </w:rPr>
            </w:pPr>
            <w:r w:rsidRPr="000C0230">
              <w:rPr>
                <w:rFonts w:ascii="Cambria" w:hAnsi="Cambria"/>
                <w:i/>
                <w:sz w:val="18"/>
                <w:szCs w:val="18"/>
              </w:rPr>
              <w:t>Oficina Regional de Defensa Nacional, Seguridad Ciudadana y Defensa Civil – EVALUADOR DEL COER</w:t>
            </w:r>
          </w:p>
        </w:tc>
      </w:tr>
      <w:tr w:rsidR="000C0230" w:rsidRPr="000C0230" w:rsidTr="000C0230">
        <w:trPr>
          <w:jc w:val="right"/>
        </w:trPr>
        <w:tc>
          <w:tcPr>
            <w:tcW w:w="2117" w:type="dxa"/>
            <w:shd w:val="clear" w:color="auto" w:fill="auto"/>
          </w:tcPr>
          <w:p w:rsidR="000C0230" w:rsidRPr="000C0230" w:rsidRDefault="000C0230" w:rsidP="000C0230">
            <w:pPr>
              <w:spacing w:after="0" w:line="240" w:lineRule="auto"/>
              <w:jc w:val="both"/>
              <w:rPr>
                <w:rFonts w:ascii="Cambria" w:hAnsi="Cambria"/>
                <w:b/>
                <w:i/>
                <w:sz w:val="18"/>
                <w:szCs w:val="18"/>
              </w:rPr>
            </w:pPr>
            <w:r w:rsidRPr="000C0230">
              <w:rPr>
                <w:rFonts w:ascii="Cambria" w:hAnsi="Cambria"/>
                <w:b/>
                <w:i/>
                <w:sz w:val="18"/>
                <w:szCs w:val="18"/>
              </w:rPr>
              <w:t>PUESTO</w:t>
            </w:r>
          </w:p>
        </w:tc>
        <w:tc>
          <w:tcPr>
            <w:tcW w:w="6430" w:type="dxa"/>
            <w:shd w:val="clear" w:color="auto" w:fill="auto"/>
          </w:tcPr>
          <w:p w:rsidR="000C0230" w:rsidRPr="000C0230" w:rsidRDefault="000C0230" w:rsidP="000C0230">
            <w:pPr>
              <w:spacing w:after="0" w:line="240" w:lineRule="auto"/>
              <w:jc w:val="both"/>
              <w:rPr>
                <w:rFonts w:ascii="Cambria" w:hAnsi="Cambria"/>
                <w:i/>
                <w:sz w:val="18"/>
                <w:szCs w:val="18"/>
              </w:rPr>
            </w:pPr>
            <w:r w:rsidRPr="000C0230">
              <w:rPr>
                <w:rFonts w:ascii="Cambria" w:eastAsia="Times New Roman" w:hAnsi="Cambria" w:cs="Calibri"/>
                <w:i/>
                <w:sz w:val="18"/>
                <w:szCs w:val="18"/>
                <w:lang w:eastAsia="es-ES"/>
              </w:rPr>
              <w:t>ESPECIALISTA</w:t>
            </w:r>
          </w:p>
        </w:tc>
      </w:tr>
    </w:tbl>
    <w:p w:rsidR="000C0230" w:rsidRPr="000C0230" w:rsidRDefault="000C0230" w:rsidP="0067288B">
      <w:pPr>
        <w:numPr>
          <w:ilvl w:val="0"/>
          <w:numId w:val="23"/>
        </w:numPr>
        <w:contextualSpacing/>
        <w:jc w:val="both"/>
        <w:rPr>
          <w:rFonts w:ascii="Cambria" w:hAnsi="Cambria"/>
          <w:b/>
          <w:i/>
          <w:sz w:val="18"/>
          <w:szCs w:val="18"/>
        </w:rPr>
      </w:pPr>
      <w:r w:rsidRPr="000C0230">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0C0230" w:rsidRPr="000C0230" w:rsidTr="000C0230">
        <w:trPr>
          <w:trHeight w:val="208"/>
        </w:trPr>
        <w:tc>
          <w:tcPr>
            <w:tcW w:w="8237" w:type="dxa"/>
            <w:shd w:val="clear" w:color="auto" w:fill="auto"/>
          </w:tcPr>
          <w:p w:rsidR="000C0230" w:rsidRPr="000C0230" w:rsidRDefault="000C0230" w:rsidP="000C0230">
            <w:pPr>
              <w:spacing w:after="0" w:line="240" w:lineRule="auto"/>
              <w:jc w:val="both"/>
              <w:rPr>
                <w:rFonts w:ascii="Cambria" w:eastAsia="Times New Roman" w:hAnsi="Cambria" w:cs="Calibri"/>
                <w:i/>
                <w:sz w:val="18"/>
                <w:szCs w:val="18"/>
                <w:lang w:val="es-ES" w:eastAsia="es-ES"/>
              </w:rPr>
            </w:pPr>
            <w:r w:rsidRPr="000C0230">
              <w:rPr>
                <w:rFonts w:ascii="Cambria" w:eastAsia="Times New Roman" w:hAnsi="Cambria" w:cs="Calibri"/>
                <w:i/>
                <w:sz w:val="18"/>
                <w:szCs w:val="18"/>
                <w:lang w:val="es-ES" w:eastAsia="es-ES"/>
              </w:rPr>
              <w:t>Contratar los servicios de un (01) Especialista</w:t>
            </w:r>
          </w:p>
        </w:tc>
      </w:tr>
    </w:tbl>
    <w:p w:rsidR="000C0230" w:rsidRPr="000C0230" w:rsidRDefault="000C0230" w:rsidP="000C0230">
      <w:pPr>
        <w:ind w:left="720"/>
        <w:contextualSpacing/>
        <w:jc w:val="both"/>
        <w:rPr>
          <w:rFonts w:ascii="Cambria" w:hAnsi="Cambria"/>
          <w:b/>
          <w:i/>
          <w:sz w:val="18"/>
          <w:szCs w:val="18"/>
        </w:rPr>
      </w:pPr>
    </w:p>
    <w:p w:rsidR="000C0230" w:rsidRPr="000C0230" w:rsidRDefault="000C0230" w:rsidP="0067288B">
      <w:pPr>
        <w:numPr>
          <w:ilvl w:val="0"/>
          <w:numId w:val="23"/>
        </w:numPr>
        <w:contextualSpacing/>
        <w:jc w:val="both"/>
        <w:rPr>
          <w:rFonts w:ascii="Cambria" w:hAnsi="Cambria"/>
          <w:b/>
          <w:i/>
          <w:sz w:val="18"/>
          <w:szCs w:val="18"/>
        </w:rPr>
      </w:pPr>
      <w:r w:rsidRPr="000C0230">
        <w:rPr>
          <w:rFonts w:ascii="Cambria" w:hAnsi="Cambria"/>
          <w:b/>
          <w:i/>
          <w:sz w:val="18"/>
          <w:szCs w:val="18"/>
        </w:rPr>
        <w:t>PERFIL Y/O REQUISITOS MÍNIMOS</w:t>
      </w:r>
    </w:p>
    <w:tbl>
      <w:tblPr>
        <w:tblW w:w="82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
        <w:gridCol w:w="400"/>
        <w:gridCol w:w="400"/>
        <w:gridCol w:w="200"/>
        <w:gridCol w:w="200"/>
        <w:gridCol w:w="200"/>
        <w:gridCol w:w="41"/>
        <w:gridCol w:w="359"/>
        <w:gridCol w:w="433"/>
        <w:gridCol w:w="19"/>
        <w:gridCol w:w="406"/>
        <w:gridCol w:w="223"/>
        <w:gridCol w:w="693"/>
        <w:gridCol w:w="280"/>
        <w:gridCol w:w="881"/>
        <w:gridCol w:w="264"/>
        <w:gridCol w:w="95"/>
        <w:gridCol w:w="1323"/>
        <w:gridCol w:w="1785"/>
        <w:gridCol w:w="58"/>
      </w:tblGrid>
      <w:tr w:rsidR="000C0230" w:rsidRPr="000C0230" w:rsidTr="009C5C49">
        <w:trPr>
          <w:gridAfter w:val="1"/>
          <w:wAfter w:w="58" w:type="dxa"/>
          <w:trHeight w:val="330"/>
        </w:trPr>
        <w:tc>
          <w:tcPr>
            <w:tcW w:w="2693" w:type="dxa"/>
            <w:gridSpan w:val="11"/>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FORMACIÓN ACADÉMICA</w:t>
            </w:r>
          </w:p>
        </w:tc>
        <w:tc>
          <w:tcPr>
            <w:tcW w:w="5544" w:type="dxa"/>
            <w:gridSpan w:val="8"/>
            <w:shd w:val="clear" w:color="auto" w:fill="auto"/>
          </w:tcPr>
          <w:p w:rsidR="000C0230" w:rsidRPr="000C0230" w:rsidRDefault="000C0230" w:rsidP="000C0230">
            <w:pPr>
              <w:spacing w:after="0" w:line="240" w:lineRule="auto"/>
              <w:contextualSpacing/>
              <w:rPr>
                <w:rFonts w:ascii="Cambria" w:eastAsia="Times New Roman" w:hAnsi="Cambria" w:cs="Arial"/>
                <w:i/>
                <w:color w:val="000000"/>
                <w:sz w:val="18"/>
                <w:szCs w:val="18"/>
                <w:lang w:eastAsia="es-ES"/>
              </w:rPr>
            </w:pPr>
            <w:r w:rsidRPr="000C0230">
              <w:rPr>
                <w:rFonts w:ascii="Cambria" w:hAnsi="Cambria" w:cs="Calibri"/>
                <w:i/>
                <w:sz w:val="18"/>
                <w:szCs w:val="18"/>
                <w:lang w:eastAsia="es-PE"/>
              </w:rPr>
              <w:t xml:space="preserve">INGENIERO CIVIL </w:t>
            </w:r>
            <w:r w:rsidR="00A97FB8">
              <w:rPr>
                <w:rFonts w:ascii="Cambria" w:hAnsi="Cambria" w:cs="Calibri"/>
                <w:i/>
                <w:sz w:val="18"/>
                <w:szCs w:val="18"/>
                <w:lang w:eastAsia="es-PE"/>
              </w:rPr>
              <w:t xml:space="preserve"> Y/O VULCANOLOGO </w:t>
            </w:r>
            <w:r w:rsidRPr="000C0230">
              <w:rPr>
                <w:rFonts w:ascii="Cambria" w:hAnsi="Cambria" w:cs="Calibri"/>
                <w:i/>
                <w:sz w:val="18"/>
                <w:szCs w:val="18"/>
                <w:lang w:eastAsia="es-PE"/>
              </w:rPr>
              <w:t>COLEGIADO Y HABILITADO</w:t>
            </w:r>
          </w:p>
        </w:tc>
      </w:tr>
      <w:tr w:rsidR="001553D5" w:rsidRPr="000C0230" w:rsidTr="009C5C49">
        <w:trPr>
          <w:gridAfter w:val="1"/>
          <w:wAfter w:w="58" w:type="dxa"/>
        </w:trPr>
        <w:tc>
          <w:tcPr>
            <w:tcW w:w="2693" w:type="dxa"/>
            <w:gridSpan w:val="11"/>
            <w:shd w:val="clear" w:color="auto" w:fill="auto"/>
          </w:tcPr>
          <w:p w:rsidR="001553D5" w:rsidRPr="000C0230" w:rsidRDefault="001553D5" w:rsidP="000C0230">
            <w:pPr>
              <w:spacing w:after="0" w:line="240" w:lineRule="auto"/>
              <w:contextualSpacing/>
              <w:rPr>
                <w:rFonts w:ascii="Cambria" w:hAnsi="Cambria"/>
                <w:b/>
                <w:i/>
                <w:sz w:val="18"/>
                <w:szCs w:val="18"/>
              </w:rPr>
            </w:pPr>
            <w:r>
              <w:rPr>
                <w:rFonts w:ascii="Cambria" w:hAnsi="Cambria"/>
                <w:b/>
                <w:i/>
                <w:sz w:val="18"/>
                <w:szCs w:val="18"/>
              </w:rPr>
              <w:t>MAESTRIA</w:t>
            </w:r>
          </w:p>
        </w:tc>
        <w:tc>
          <w:tcPr>
            <w:tcW w:w="5544" w:type="dxa"/>
            <w:gridSpan w:val="8"/>
            <w:shd w:val="clear" w:color="auto" w:fill="auto"/>
          </w:tcPr>
          <w:p w:rsidR="001553D5" w:rsidRPr="000C0230" w:rsidRDefault="001553D5" w:rsidP="000C0230">
            <w:pPr>
              <w:spacing w:after="0" w:line="240" w:lineRule="auto"/>
              <w:contextualSpacing/>
              <w:jc w:val="both"/>
              <w:rPr>
                <w:rFonts w:ascii="Cambria" w:eastAsia="Batang" w:hAnsi="Cambria" w:cs="Calibri"/>
                <w:i/>
                <w:iCs/>
                <w:color w:val="000000"/>
                <w:sz w:val="18"/>
                <w:szCs w:val="18"/>
              </w:rPr>
            </w:pPr>
            <w:r>
              <w:rPr>
                <w:rFonts w:ascii="Cambria" w:eastAsia="Batang" w:hAnsi="Cambria" w:cs="Calibri"/>
                <w:i/>
                <w:iCs/>
                <w:color w:val="000000"/>
                <w:sz w:val="18"/>
                <w:szCs w:val="18"/>
              </w:rPr>
              <w:t>NO</w:t>
            </w:r>
          </w:p>
        </w:tc>
      </w:tr>
      <w:tr w:rsidR="001553D5" w:rsidRPr="000C0230" w:rsidTr="009C5C49">
        <w:trPr>
          <w:gridAfter w:val="1"/>
          <w:wAfter w:w="58" w:type="dxa"/>
        </w:trPr>
        <w:tc>
          <w:tcPr>
            <w:tcW w:w="2693" w:type="dxa"/>
            <w:gridSpan w:val="11"/>
            <w:shd w:val="clear" w:color="auto" w:fill="auto"/>
          </w:tcPr>
          <w:p w:rsidR="001553D5" w:rsidRPr="000C0230" w:rsidRDefault="001553D5" w:rsidP="000C0230">
            <w:pPr>
              <w:spacing w:after="0" w:line="240" w:lineRule="auto"/>
              <w:contextualSpacing/>
              <w:rPr>
                <w:rFonts w:ascii="Cambria" w:hAnsi="Cambria"/>
                <w:b/>
                <w:i/>
                <w:sz w:val="18"/>
                <w:szCs w:val="18"/>
              </w:rPr>
            </w:pPr>
            <w:r>
              <w:rPr>
                <w:rFonts w:ascii="Cambria" w:hAnsi="Cambria"/>
                <w:b/>
                <w:i/>
                <w:sz w:val="18"/>
                <w:szCs w:val="18"/>
              </w:rPr>
              <w:t>DIPLOMADO</w:t>
            </w:r>
          </w:p>
        </w:tc>
        <w:tc>
          <w:tcPr>
            <w:tcW w:w="5544" w:type="dxa"/>
            <w:gridSpan w:val="8"/>
            <w:shd w:val="clear" w:color="auto" w:fill="auto"/>
          </w:tcPr>
          <w:p w:rsidR="001553D5" w:rsidRPr="000C0230" w:rsidRDefault="001553D5" w:rsidP="000C0230">
            <w:pPr>
              <w:spacing w:after="0" w:line="240" w:lineRule="auto"/>
              <w:contextualSpacing/>
              <w:jc w:val="both"/>
              <w:rPr>
                <w:rFonts w:ascii="Cambria" w:eastAsia="Batang" w:hAnsi="Cambria" w:cs="Calibri"/>
                <w:i/>
                <w:iCs/>
                <w:color w:val="000000"/>
                <w:sz w:val="18"/>
                <w:szCs w:val="18"/>
              </w:rPr>
            </w:pPr>
            <w:r>
              <w:rPr>
                <w:rFonts w:ascii="Cambria" w:eastAsia="Batang" w:hAnsi="Cambria" w:cs="Calibri"/>
                <w:i/>
                <w:iCs/>
                <w:color w:val="000000"/>
                <w:sz w:val="18"/>
                <w:szCs w:val="18"/>
              </w:rPr>
              <w:t>NO</w:t>
            </w:r>
          </w:p>
        </w:tc>
      </w:tr>
      <w:tr w:rsidR="001553D5" w:rsidRPr="000C0230" w:rsidTr="009C5C49">
        <w:trPr>
          <w:gridAfter w:val="1"/>
          <w:wAfter w:w="58" w:type="dxa"/>
        </w:trPr>
        <w:tc>
          <w:tcPr>
            <w:tcW w:w="2693" w:type="dxa"/>
            <w:gridSpan w:val="11"/>
            <w:shd w:val="clear" w:color="auto" w:fill="auto"/>
          </w:tcPr>
          <w:p w:rsidR="001553D5" w:rsidRPr="000C0230" w:rsidRDefault="001553D5" w:rsidP="00FE4B3E">
            <w:pPr>
              <w:spacing w:after="0" w:line="240" w:lineRule="auto"/>
              <w:contextualSpacing/>
              <w:rPr>
                <w:rFonts w:ascii="Cambria" w:hAnsi="Cambria"/>
                <w:b/>
                <w:i/>
                <w:sz w:val="18"/>
                <w:szCs w:val="18"/>
              </w:rPr>
            </w:pPr>
            <w:r w:rsidRPr="000C0230">
              <w:rPr>
                <w:rFonts w:ascii="Cambria" w:hAnsi="Cambria"/>
                <w:b/>
                <w:i/>
                <w:sz w:val="18"/>
                <w:szCs w:val="18"/>
              </w:rPr>
              <w:t>EXPERIENCIA GENERAL</w:t>
            </w:r>
          </w:p>
        </w:tc>
        <w:tc>
          <w:tcPr>
            <w:tcW w:w="5544" w:type="dxa"/>
            <w:gridSpan w:val="8"/>
            <w:shd w:val="clear" w:color="auto" w:fill="auto"/>
          </w:tcPr>
          <w:p w:rsidR="001553D5" w:rsidRPr="000C0230" w:rsidRDefault="0027249F" w:rsidP="0027249F">
            <w:pPr>
              <w:spacing w:after="0" w:line="240" w:lineRule="auto"/>
              <w:contextualSpacing/>
              <w:jc w:val="both"/>
              <w:rPr>
                <w:rFonts w:ascii="Cambria" w:eastAsia="Batang" w:hAnsi="Cambria" w:cs="Calibri"/>
                <w:i/>
                <w:iCs/>
                <w:color w:val="000000"/>
                <w:sz w:val="18"/>
                <w:szCs w:val="18"/>
              </w:rPr>
            </w:pPr>
            <w:r>
              <w:rPr>
                <w:rFonts w:ascii="Cambria" w:eastAsia="Batang" w:hAnsi="Cambria" w:cs="Calibri"/>
                <w:i/>
                <w:iCs/>
                <w:color w:val="000000"/>
                <w:sz w:val="18"/>
                <w:szCs w:val="18"/>
              </w:rPr>
              <w:t>1</w:t>
            </w:r>
            <w:r w:rsidR="009D1BCE">
              <w:rPr>
                <w:rFonts w:ascii="Cambria" w:eastAsia="Batang" w:hAnsi="Cambria" w:cs="Calibri"/>
                <w:i/>
                <w:iCs/>
                <w:color w:val="000000"/>
                <w:sz w:val="18"/>
                <w:szCs w:val="18"/>
              </w:rPr>
              <w:t xml:space="preserve"> años en entidades públicas y/o privadas</w:t>
            </w:r>
            <w:proofErr w:type="gramStart"/>
            <w:r w:rsidR="009D1BCE">
              <w:rPr>
                <w:rFonts w:ascii="Cambria" w:eastAsia="Batang" w:hAnsi="Cambria" w:cs="Calibri"/>
                <w:i/>
                <w:iCs/>
                <w:color w:val="000000"/>
                <w:sz w:val="18"/>
                <w:szCs w:val="18"/>
              </w:rPr>
              <w:t>.</w:t>
            </w:r>
            <w:r w:rsidR="001553D5" w:rsidRPr="000C0230">
              <w:rPr>
                <w:rFonts w:ascii="Cambria" w:eastAsia="Batang" w:hAnsi="Cambria" w:cs="Calibri"/>
                <w:i/>
                <w:iCs/>
                <w:color w:val="000000"/>
                <w:sz w:val="18"/>
                <w:szCs w:val="18"/>
              </w:rPr>
              <w:t>.</w:t>
            </w:r>
            <w:proofErr w:type="gramEnd"/>
          </w:p>
        </w:tc>
      </w:tr>
      <w:tr w:rsidR="000C0230" w:rsidRPr="000C0230" w:rsidTr="009C5C49">
        <w:trPr>
          <w:gridAfter w:val="1"/>
          <w:wAfter w:w="58" w:type="dxa"/>
        </w:trPr>
        <w:tc>
          <w:tcPr>
            <w:tcW w:w="2693" w:type="dxa"/>
            <w:gridSpan w:val="11"/>
            <w:shd w:val="clear" w:color="auto" w:fill="auto"/>
          </w:tcPr>
          <w:p w:rsidR="000C0230" w:rsidRPr="000C0230" w:rsidRDefault="001553D5" w:rsidP="000C0230">
            <w:pPr>
              <w:spacing w:after="0" w:line="240" w:lineRule="auto"/>
              <w:contextualSpacing/>
              <w:rPr>
                <w:rFonts w:ascii="Cambria" w:hAnsi="Cambria"/>
                <w:b/>
                <w:i/>
                <w:sz w:val="18"/>
                <w:szCs w:val="18"/>
              </w:rPr>
            </w:pPr>
            <w:r>
              <w:rPr>
                <w:rFonts w:ascii="Cambria" w:hAnsi="Cambria"/>
                <w:b/>
                <w:i/>
                <w:sz w:val="18"/>
                <w:szCs w:val="18"/>
              </w:rPr>
              <w:t>EXPERIENCIA ESPECIFICA PARA EL PUESTO O CARGO</w:t>
            </w:r>
          </w:p>
        </w:tc>
        <w:tc>
          <w:tcPr>
            <w:tcW w:w="5544" w:type="dxa"/>
            <w:gridSpan w:val="8"/>
            <w:shd w:val="clear" w:color="auto" w:fill="auto"/>
          </w:tcPr>
          <w:p w:rsidR="005362B8" w:rsidRPr="000C0230" w:rsidRDefault="0027249F" w:rsidP="005362B8">
            <w:pPr>
              <w:spacing w:after="0" w:line="240" w:lineRule="auto"/>
              <w:contextualSpacing/>
              <w:rPr>
                <w:rFonts w:ascii="Cambria" w:hAnsi="Cambria" w:cs="Calibri"/>
                <w:i/>
                <w:sz w:val="18"/>
                <w:szCs w:val="18"/>
                <w:lang w:eastAsia="es-PE"/>
              </w:rPr>
            </w:pPr>
            <w:r>
              <w:rPr>
                <w:rFonts w:ascii="Cambria" w:hAnsi="Cambria" w:cs="Calibri"/>
                <w:i/>
                <w:sz w:val="18"/>
                <w:szCs w:val="18"/>
                <w:lang w:eastAsia="es-PE"/>
              </w:rPr>
              <w:t>5 meses</w:t>
            </w:r>
            <w:r w:rsidR="005362B8">
              <w:rPr>
                <w:rFonts w:ascii="Cambria" w:hAnsi="Cambria" w:cs="Calibri"/>
                <w:i/>
                <w:sz w:val="18"/>
                <w:szCs w:val="18"/>
                <w:lang w:eastAsia="es-PE"/>
              </w:rPr>
              <w:t xml:space="preserve"> </w:t>
            </w:r>
            <w:r w:rsidR="005362B8">
              <w:rPr>
                <w:rFonts w:ascii="Cambria" w:eastAsia="Times New Roman" w:hAnsi="Cambria" w:cs="Arial"/>
                <w:i/>
                <w:color w:val="000000"/>
                <w:sz w:val="18"/>
                <w:szCs w:val="18"/>
                <w:lang w:eastAsia="es-PE"/>
              </w:rPr>
              <w:t xml:space="preserve">de </w:t>
            </w:r>
            <w:r w:rsidR="005362B8" w:rsidRPr="000C0230">
              <w:rPr>
                <w:rFonts w:ascii="Cambria" w:hAnsi="Cambria" w:cs="Calibri"/>
                <w:i/>
                <w:sz w:val="18"/>
                <w:szCs w:val="18"/>
                <w:lang w:eastAsia="es-PE"/>
              </w:rPr>
              <w:t>Experiencia en Centro de Operaciones de Emergencia</w:t>
            </w:r>
          </w:p>
          <w:p w:rsidR="000C0230" w:rsidRPr="000C0230" w:rsidRDefault="000C0230" w:rsidP="009D1BCE">
            <w:pPr>
              <w:spacing w:after="0" w:line="240" w:lineRule="auto"/>
              <w:jc w:val="both"/>
              <w:rPr>
                <w:rFonts w:ascii="Cambria" w:eastAsia="Times New Roman" w:hAnsi="Cambria"/>
                <w:i/>
                <w:sz w:val="18"/>
                <w:szCs w:val="18"/>
                <w:lang w:eastAsia="es-PE"/>
              </w:rPr>
            </w:pPr>
          </w:p>
        </w:tc>
      </w:tr>
      <w:tr w:rsidR="000C0230" w:rsidRPr="000C0230" w:rsidTr="009C5C49">
        <w:trPr>
          <w:gridAfter w:val="1"/>
          <w:wAfter w:w="58" w:type="dxa"/>
          <w:trHeight w:val="186"/>
        </w:trPr>
        <w:tc>
          <w:tcPr>
            <w:tcW w:w="2693" w:type="dxa"/>
            <w:gridSpan w:val="11"/>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C</w:t>
            </w:r>
            <w:r>
              <w:rPr>
                <w:rFonts w:ascii="Cambria" w:hAnsi="Cambria"/>
                <w:b/>
                <w:i/>
                <w:sz w:val="18"/>
                <w:szCs w:val="18"/>
              </w:rPr>
              <w:t>APACITACION</w:t>
            </w:r>
            <w:r w:rsidRPr="000C0230">
              <w:rPr>
                <w:rFonts w:ascii="Cambria" w:hAnsi="Cambria"/>
                <w:b/>
                <w:i/>
                <w:sz w:val="18"/>
                <w:szCs w:val="18"/>
              </w:rPr>
              <w:t xml:space="preserve"> </w:t>
            </w:r>
          </w:p>
        </w:tc>
        <w:tc>
          <w:tcPr>
            <w:tcW w:w="5544" w:type="dxa"/>
            <w:gridSpan w:val="8"/>
            <w:shd w:val="clear" w:color="auto" w:fill="auto"/>
          </w:tcPr>
          <w:p w:rsidR="007A59B2" w:rsidRPr="000C0230" w:rsidRDefault="007A59B2" w:rsidP="007A59B2">
            <w:pPr>
              <w:tabs>
                <w:tab w:val="right" w:pos="5328"/>
              </w:tabs>
              <w:spacing w:after="0" w:line="240" w:lineRule="auto"/>
              <w:contextualSpacing/>
              <w:rPr>
                <w:rFonts w:ascii="Cambria" w:hAnsi="Cambria" w:cs="Calibri"/>
                <w:i/>
                <w:sz w:val="18"/>
                <w:szCs w:val="18"/>
                <w:lang w:eastAsia="es-PE"/>
              </w:rPr>
            </w:pPr>
            <w:r>
              <w:rPr>
                <w:rFonts w:ascii="Cambria" w:hAnsi="Cambria" w:cs="Calibri"/>
                <w:i/>
                <w:sz w:val="18"/>
                <w:szCs w:val="18"/>
                <w:lang w:eastAsia="es-PE"/>
              </w:rPr>
              <w:t xml:space="preserve">En temas relacionados al  </w:t>
            </w:r>
            <w:r w:rsidR="0027249F">
              <w:rPr>
                <w:rFonts w:ascii="Cambria" w:hAnsi="Cambria" w:cs="Calibri"/>
                <w:i/>
                <w:sz w:val="18"/>
                <w:szCs w:val="18"/>
                <w:lang w:eastAsia="es-PE"/>
              </w:rPr>
              <w:t>COE</w:t>
            </w:r>
            <w:proofErr w:type="gramStart"/>
            <w:r w:rsidR="0027249F">
              <w:rPr>
                <w:rFonts w:ascii="Cambria" w:hAnsi="Cambria" w:cs="Calibri"/>
                <w:i/>
                <w:sz w:val="18"/>
                <w:szCs w:val="18"/>
                <w:lang w:eastAsia="es-PE"/>
              </w:rPr>
              <w:t>,SINPAD,EDAN,GESTION</w:t>
            </w:r>
            <w:proofErr w:type="gramEnd"/>
            <w:r w:rsidR="0027249F">
              <w:rPr>
                <w:rFonts w:ascii="Cambria" w:hAnsi="Cambria" w:cs="Calibri"/>
                <w:i/>
                <w:sz w:val="18"/>
                <w:szCs w:val="18"/>
                <w:lang w:eastAsia="es-PE"/>
              </w:rPr>
              <w:t xml:space="preserve"> DE RIESGOS Y DESASTRES</w:t>
            </w:r>
            <w:r>
              <w:rPr>
                <w:rFonts w:ascii="Cambria" w:hAnsi="Cambria" w:cs="Calibri"/>
                <w:i/>
                <w:sz w:val="18"/>
                <w:szCs w:val="18"/>
                <w:lang w:eastAsia="es-PE"/>
              </w:rPr>
              <w:t>.</w:t>
            </w:r>
          </w:p>
          <w:p w:rsidR="000C0230" w:rsidRPr="000C0230" w:rsidRDefault="000C0230" w:rsidP="007A59B2">
            <w:pPr>
              <w:autoSpaceDE w:val="0"/>
              <w:autoSpaceDN w:val="0"/>
              <w:adjustRightInd w:val="0"/>
              <w:spacing w:after="0" w:line="240" w:lineRule="auto"/>
              <w:ind w:left="459"/>
              <w:jc w:val="both"/>
              <w:rPr>
                <w:rFonts w:eastAsia="Times New Roman" w:cs="Arial"/>
                <w:i/>
                <w:color w:val="000000"/>
                <w:sz w:val="18"/>
                <w:szCs w:val="18"/>
                <w:lang w:val="es-ES" w:eastAsia="es-ES"/>
              </w:rPr>
            </w:pP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5" w:type="dxa"/>
          <w:trHeight w:val="255"/>
        </w:trPr>
        <w:tc>
          <w:tcPr>
            <w:tcW w:w="400" w:type="dxa"/>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6027" w:type="dxa"/>
            <w:gridSpan w:val="11"/>
            <w:tcBorders>
              <w:top w:val="nil"/>
              <w:left w:val="nil"/>
              <w:bottom w:val="nil"/>
              <w:right w:val="nil"/>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5" w:type="dxa"/>
          <w:trHeight w:val="255"/>
        </w:trPr>
        <w:tc>
          <w:tcPr>
            <w:tcW w:w="2233" w:type="dxa"/>
            <w:gridSpan w:val="8"/>
            <w:tcBorders>
              <w:top w:val="nil"/>
              <w:left w:val="nil"/>
              <w:bottom w:val="single" w:sz="4" w:space="0" w:color="auto"/>
              <w:right w:val="single" w:sz="4" w:space="0" w:color="000000"/>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Intermedio</w:t>
            </w:r>
          </w:p>
        </w:tc>
        <w:tc>
          <w:tcPr>
            <w:tcW w:w="1843"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Avanzado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5" w:type="dxa"/>
          <w:trHeight w:val="360"/>
        </w:trPr>
        <w:tc>
          <w:tcPr>
            <w:tcW w:w="22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5" w:type="dxa"/>
          <w:trHeight w:val="360"/>
        </w:trPr>
        <w:tc>
          <w:tcPr>
            <w:tcW w:w="22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5" w:type="dxa"/>
          <w:trHeight w:val="360"/>
        </w:trPr>
        <w:tc>
          <w:tcPr>
            <w:tcW w:w="22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proofErr w:type="spellStart"/>
            <w:r w:rsidRPr="0060359A">
              <w:rPr>
                <w:rFonts w:asciiTheme="majorHAnsi" w:eastAsia="Times New Roman" w:hAnsiTheme="majorHAnsi" w:cs="Calibri"/>
                <w:i/>
                <w:color w:val="000000"/>
                <w:sz w:val="18"/>
                <w:szCs w:val="18"/>
                <w:lang w:eastAsia="es-PE"/>
              </w:rPr>
              <w:t>Power</w:t>
            </w:r>
            <w:proofErr w:type="spellEnd"/>
            <w:r w:rsidRPr="0060359A">
              <w:rPr>
                <w:rFonts w:asciiTheme="majorHAnsi" w:eastAsia="Times New Roman" w:hAnsiTheme="majorHAnsi" w:cs="Calibri"/>
                <w:i/>
                <w:color w:val="000000"/>
                <w:sz w:val="18"/>
                <w:szCs w:val="18"/>
                <w:lang w:eastAsia="es-PE"/>
              </w:rPr>
              <w:t xml:space="preserve">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35" w:type="dxa"/>
          <w:wAfter w:w="3166" w:type="dxa"/>
          <w:trHeight w:val="255"/>
        </w:trPr>
        <w:tc>
          <w:tcPr>
            <w:tcW w:w="400" w:type="dxa"/>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5"/>
          <w:wBefore w:w="35" w:type="dxa"/>
          <w:wAfter w:w="3525" w:type="dxa"/>
          <w:trHeight w:val="255"/>
        </w:trPr>
        <w:tc>
          <w:tcPr>
            <w:tcW w:w="1441" w:type="dxa"/>
            <w:gridSpan w:val="6"/>
            <w:tcBorders>
              <w:top w:val="nil"/>
              <w:left w:val="nil"/>
              <w:bottom w:val="single" w:sz="4" w:space="0" w:color="auto"/>
              <w:right w:val="single" w:sz="4" w:space="0" w:color="000000"/>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Avanzado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5"/>
          <w:wBefore w:w="35" w:type="dxa"/>
          <w:wAfter w:w="352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27249F">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27249F"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r w:rsidR="009C5C49"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5"/>
          <w:wBefore w:w="35" w:type="dxa"/>
          <w:wAfter w:w="352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5"/>
          <w:wBefore w:w="35" w:type="dxa"/>
          <w:wAfter w:w="352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bl>
    <w:p w:rsidR="000C0230" w:rsidRPr="000C0230" w:rsidRDefault="000C0230" w:rsidP="000C0230">
      <w:pPr>
        <w:ind w:left="720"/>
        <w:contextualSpacing/>
        <w:jc w:val="both"/>
        <w:rPr>
          <w:rFonts w:ascii="Cambria" w:hAnsi="Cambria"/>
          <w:b/>
          <w:i/>
          <w:sz w:val="18"/>
          <w:szCs w:val="18"/>
        </w:rPr>
      </w:pPr>
    </w:p>
    <w:p w:rsidR="000C0230" w:rsidRPr="000C0230" w:rsidRDefault="000C0230" w:rsidP="0067288B">
      <w:pPr>
        <w:numPr>
          <w:ilvl w:val="0"/>
          <w:numId w:val="23"/>
        </w:numPr>
        <w:contextualSpacing/>
        <w:jc w:val="both"/>
        <w:rPr>
          <w:rFonts w:ascii="Cambria" w:hAnsi="Cambria"/>
          <w:b/>
          <w:i/>
          <w:sz w:val="18"/>
          <w:szCs w:val="18"/>
        </w:rPr>
      </w:pPr>
      <w:r w:rsidRPr="000C0230">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0C0230" w:rsidRPr="000C0230" w:rsidTr="000C0230">
        <w:trPr>
          <w:trHeight w:val="186"/>
        </w:trPr>
        <w:tc>
          <w:tcPr>
            <w:tcW w:w="8237" w:type="dxa"/>
            <w:shd w:val="clear" w:color="auto" w:fill="auto"/>
          </w:tcPr>
          <w:p w:rsidR="000C0230" w:rsidRPr="000C0230" w:rsidRDefault="001553D5" w:rsidP="0067288B">
            <w:pPr>
              <w:numPr>
                <w:ilvl w:val="0"/>
                <w:numId w:val="29"/>
              </w:numPr>
              <w:spacing w:after="0" w:line="240" w:lineRule="auto"/>
              <w:contextualSpacing/>
              <w:rPr>
                <w:rFonts w:ascii="Cambria" w:hAnsi="Cambria" w:cs="Calibri"/>
                <w:i/>
                <w:sz w:val="18"/>
                <w:szCs w:val="18"/>
                <w:lang w:eastAsia="es-PE"/>
              </w:rPr>
            </w:pPr>
            <w:r>
              <w:rPr>
                <w:rFonts w:ascii="Cambria" w:hAnsi="Cambria" w:cs="Calibri"/>
                <w:i/>
                <w:sz w:val="18"/>
                <w:szCs w:val="18"/>
                <w:lang w:eastAsia="es-PE"/>
              </w:rPr>
              <w:t>COMPROMISO, PROACTIVIDAD, RESPONSABILIDAD Y TRABAJO EN EQUIPO.</w:t>
            </w:r>
          </w:p>
        </w:tc>
      </w:tr>
    </w:tbl>
    <w:p w:rsidR="000C0230" w:rsidRPr="000C0230" w:rsidRDefault="000C0230" w:rsidP="000C0230">
      <w:pPr>
        <w:ind w:left="720"/>
        <w:contextualSpacing/>
        <w:jc w:val="both"/>
        <w:rPr>
          <w:rFonts w:ascii="Cambria" w:hAnsi="Cambria"/>
          <w:b/>
          <w:i/>
          <w:sz w:val="18"/>
          <w:szCs w:val="18"/>
        </w:rPr>
      </w:pPr>
    </w:p>
    <w:p w:rsidR="000C0230" w:rsidRPr="000C0230" w:rsidRDefault="000C0230" w:rsidP="0067288B">
      <w:pPr>
        <w:numPr>
          <w:ilvl w:val="0"/>
          <w:numId w:val="23"/>
        </w:numPr>
        <w:contextualSpacing/>
        <w:jc w:val="both"/>
        <w:rPr>
          <w:rFonts w:ascii="Cambria" w:hAnsi="Cambria"/>
          <w:b/>
          <w:i/>
          <w:sz w:val="18"/>
          <w:szCs w:val="18"/>
        </w:rPr>
      </w:pPr>
      <w:r w:rsidRPr="000C0230">
        <w:rPr>
          <w:rFonts w:ascii="Cambria" w:hAnsi="Cambria"/>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0C0230" w:rsidRPr="000C0230" w:rsidTr="000C0230">
        <w:tc>
          <w:tcPr>
            <w:tcW w:w="8237" w:type="dxa"/>
            <w:shd w:val="clear" w:color="auto" w:fill="auto"/>
          </w:tcPr>
          <w:p w:rsidR="000C0230" w:rsidRPr="000C0230" w:rsidRDefault="000C0230" w:rsidP="0067288B">
            <w:pPr>
              <w:numPr>
                <w:ilvl w:val="0"/>
                <w:numId w:val="31"/>
              </w:numPr>
              <w:spacing w:after="0" w:line="240" w:lineRule="auto"/>
              <w:contextualSpacing/>
              <w:jc w:val="both"/>
              <w:rPr>
                <w:rFonts w:ascii="Cambria" w:hAnsi="Cambria"/>
                <w:i/>
                <w:sz w:val="18"/>
                <w:szCs w:val="18"/>
              </w:rPr>
            </w:pPr>
            <w:r w:rsidRPr="000C0230">
              <w:rPr>
                <w:rFonts w:ascii="Cambria" w:hAnsi="Cambria"/>
                <w:i/>
                <w:sz w:val="18"/>
                <w:szCs w:val="18"/>
              </w:rPr>
              <w:t>Supervisar, evaluar, coordinar y recomendar acciones relacionadas con las actividades del COER</w:t>
            </w:r>
          </w:p>
          <w:p w:rsidR="000C0230" w:rsidRPr="000C0230" w:rsidRDefault="000C0230" w:rsidP="0067288B">
            <w:pPr>
              <w:numPr>
                <w:ilvl w:val="0"/>
                <w:numId w:val="31"/>
              </w:numPr>
              <w:spacing w:after="0" w:line="240" w:lineRule="auto"/>
              <w:contextualSpacing/>
              <w:jc w:val="both"/>
              <w:rPr>
                <w:rFonts w:ascii="Cambria" w:hAnsi="Cambria"/>
                <w:i/>
                <w:sz w:val="18"/>
                <w:szCs w:val="18"/>
              </w:rPr>
            </w:pPr>
            <w:r w:rsidRPr="000C0230">
              <w:rPr>
                <w:rFonts w:ascii="Cambria" w:hAnsi="Cambria"/>
                <w:i/>
                <w:sz w:val="18"/>
                <w:szCs w:val="18"/>
              </w:rPr>
              <w:t>Optimizar la operatividad del COER facilitando la operación de los módulos   y verificar su funcionamiento</w:t>
            </w:r>
          </w:p>
          <w:p w:rsidR="000C0230" w:rsidRPr="000C0230" w:rsidRDefault="000C0230" w:rsidP="0067288B">
            <w:pPr>
              <w:numPr>
                <w:ilvl w:val="0"/>
                <w:numId w:val="31"/>
              </w:numPr>
              <w:spacing w:after="0" w:line="240" w:lineRule="auto"/>
              <w:contextualSpacing/>
              <w:jc w:val="both"/>
              <w:rPr>
                <w:rFonts w:ascii="Cambria" w:hAnsi="Cambria"/>
                <w:i/>
                <w:sz w:val="18"/>
                <w:szCs w:val="18"/>
              </w:rPr>
            </w:pPr>
            <w:r w:rsidRPr="000C0230">
              <w:rPr>
                <w:rFonts w:ascii="Cambria" w:hAnsi="Cambria"/>
                <w:i/>
                <w:sz w:val="18"/>
                <w:szCs w:val="18"/>
              </w:rPr>
              <w:t>Procesar evaluaciones de daños y determinación de necesidades (EDAN) de las emergencias en base a la información recibida</w:t>
            </w:r>
          </w:p>
          <w:p w:rsidR="000C0230" w:rsidRPr="000C0230" w:rsidRDefault="000C0230" w:rsidP="0067288B">
            <w:pPr>
              <w:numPr>
                <w:ilvl w:val="0"/>
                <w:numId w:val="31"/>
              </w:numPr>
              <w:spacing w:after="0" w:line="240" w:lineRule="auto"/>
              <w:contextualSpacing/>
              <w:jc w:val="both"/>
              <w:rPr>
                <w:rFonts w:ascii="Cambria" w:hAnsi="Cambria"/>
                <w:b/>
                <w:i/>
                <w:sz w:val="18"/>
                <w:szCs w:val="18"/>
              </w:rPr>
            </w:pPr>
            <w:r w:rsidRPr="000C0230">
              <w:rPr>
                <w:rFonts w:ascii="Cambria" w:hAnsi="Cambria"/>
                <w:i/>
                <w:iCs/>
                <w:sz w:val="18"/>
                <w:szCs w:val="18"/>
              </w:rPr>
              <w:t>supervisa</w:t>
            </w:r>
            <w:r w:rsidR="003F2718">
              <w:rPr>
                <w:rFonts w:ascii="Cambria" w:hAnsi="Cambria"/>
                <w:i/>
                <w:iCs/>
                <w:sz w:val="18"/>
                <w:szCs w:val="18"/>
              </w:rPr>
              <w:t>r</w:t>
            </w:r>
            <w:r w:rsidRPr="000C0230">
              <w:rPr>
                <w:rFonts w:ascii="Cambria" w:hAnsi="Cambria"/>
                <w:i/>
                <w:iCs/>
                <w:sz w:val="18"/>
                <w:szCs w:val="18"/>
              </w:rPr>
              <w:t xml:space="preserve">  la aplicación especificada a la zona de las unidades científicas  mediante el módulo de análisis y  monitoreo  en este caso de las instituciones técnicas científicas de SENAMHI, IGP, </w:t>
            </w:r>
            <w:proofErr w:type="spellStart"/>
            <w:r w:rsidRPr="000C0230">
              <w:rPr>
                <w:rFonts w:ascii="Cambria" w:hAnsi="Cambria"/>
                <w:i/>
                <w:iCs/>
                <w:sz w:val="18"/>
                <w:szCs w:val="18"/>
              </w:rPr>
              <w:t>Accuaweather</w:t>
            </w:r>
            <w:proofErr w:type="spellEnd"/>
            <w:r w:rsidRPr="000C0230">
              <w:rPr>
                <w:rFonts w:ascii="Cambria" w:hAnsi="Cambria"/>
                <w:i/>
                <w:iCs/>
                <w:sz w:val="18"/>
                <w:szCs w:val="18"/>
              </w:rPr>
              <w:t xml:space="preserve">, </w:t>
            </w:r>
            <w:proofErr w:type="spellStart"/>
            <w:r w:rsidRPr="000C0230">
              <w:rPr>
                <w:rFonts w:ascii="Cambria" w:hAnsi="Cambria"/>
                <w:i/>
                <w:iCs/>
                <w:sz w:val="18"/>
                <w:szCs w:val="18"/>
              </w:rPr>
              <w:t>Enfen</w:t>
            </w:r>
            <w:proofErr w:type="spellEnd"/>
            <w:r w:rsidRPr="000C0230">
              <w:rPr>
                <w:rFonts w:ascii="Cambria" w:hAnsi="Cambria"/>
                <w:i/>
                <w:iCs/>
                <w:sz w:val="18"/>
                <w:szCs w:val="18"/>
              </w:rPr>
              <w:t xml:space="preserve"> y el </w:t>
            </w:r>
            <w:proofErr w:type="spellStart"/>
            <w:r w:rsidRPr="000C0230">
              <w:rPr>
                <w:rFonts w:ascii="Cambria" w:hAnsi="Cambria"/>
                <w:i/>
                <w:iCs/>
                <w:sz w:val="18"/>
                <w:szCs w:val="18"/>
              </w:rPr>
              <w:t>Noa</w:t>
            </w:r>
            <w:proofErr w:type="spellEnd"/>
          </w:p>
          <w:p w:rsidR="000C0230" w:rsidRPr="000C0230" w:rsidRDefault="003F2718" w:rsidP="0067288B">
            <w:pPr>
              <w:numPr>
                <w:ilvl w:val="0"/>
                <w:numId w:val="31"/>
              </w:numPr>
              <w:spacing w:after="0" w:line="240" w:lineRule="auto"/>
              <w:contextualSpacing/>
              <w:jc w:val="both"/>
              <w:rPr>
                <w:rFonts w:ascii="Cambria" w:hAnsi="Cambria"/>
                <w:i/>
                <w:iCs/>
                <w:sz w:val="18"/>
                <w:szCs w:val="18"/>
              </w:rPr>
            </w:pPr>
            <w:r>
              <w:rPr>
                <w:rFonts w:ascii="Cambria" w:hAnsi="Cambria"/>
                <w:i/>
                <w:iCs/>
                <w:sz w:val="18"/>
                <w:szCs w:val="18"/>
              </w:rPr>
              <w:t xml:space="preserve">Realizar  </w:t>
            </w:r>
            <w:r w:rsidR="000C0230" w:rsidRPr="000C0230">
              <w:rPr>
                <w:rFonts w:ascii="Cambria" w:hAnsi="Cambria"/>
                <w:i/>
                <w:iCs/>
                <w:sz w:val="18"/>
                <w:szCs w:val="18"/>
              </w:rPr>
              <w:t>Atención inmediata a las emergencias dentro de la Región Huancavelica por el apropiado monitoreo del Centro de Operaciones de Emergencia Regional de Huancavelica.</w:t>
            </w:r>
          </w:p>
          <w:p w:rsidR="000C0230" w:rsidRPr="000C0230" w:rsidRDefault="000C0230" w:rsidP="0067288B">
            <w:pPr>
              <w:numPr>
                <w:ilvl w:val="0"/>
                <w:numId w:val="31"/>
              </w:numPr>
              <w:spacing w:after="0" w:line="240" w:lineRule="auto"/>
              <w:contextualSpacing/>
              <w:jc w:val="both"/>
              <w:rPr>
                <w:rFonts w:ascii="Cambria" w:hAnsi="Cambria"/>
                <w:i/>
                <w:iCs/>
                <w:sz w:val="18"/>
                <w:szCs w:val="18"/>
              </w:rPr>
            </w:pPr>
            <w:r w:rsidRPr="000C0230">
              <w:rPr>
                <w:rFonts w:ascii="Cambria" w:hAnsi="Cambria"/>
                <w:i/>
                <w:iCs/>
                <w:sz w:val="18"/>
                <w:szCs w:val="18"/>
              </w:rPr>
              <w:t xml:space="preserve"> </w:t>
            </w:r>
            <w:r w:rsidR="003F2718">
              <w:rPr>
                <w:rFonts w:ascii="Cambria" w:hAnsi="Cambria"/>
                <w:i/>
                <w:iCs/>
                <w:sz w:val="18"/>
                <w:szCs w:val="18"/>
              </w:rPr>
              <w:t>R</w:t>
            </w:r>
            <w:r w:rsidRPr="000C0230">
              <w:rPr>
                <w:rFonts w:ascii="Cambria" w:hAnsi="Cambria"/>
                <w:i/>
                <w:iCs/>
                <w:sz w:val="18"/>
                <w:szCs w:val="18"/>
              </w:rPr>
              <w:t>ealiza</w:t>
            </w:r>
            <w:r w:rsidR="003F2718">
              <w:rPr>
                <w:rFonts w:ascii="Cambria" w:hAnsi="Cambria"/>
                <w:i/>
                <w:iCs/>
                <w:sz w:val="18"/>
                <w:szCs w:val="18"/>
              </w:rPr>
              <w:t>r</w:t>
            </w:r>
            <w:r w:rsidRPr="000C0230">
              <w:rPr>
                <w:rFonts w:ascii="Cambria" w:hAnsi="Cambria"/>
                <w:i/>
                <w:iCs/>
                <w:sz w:val="18"/>
                <w:szCs w:val="18"/>
              </w:rPr>
              <w:t xml:space="preserve"> la evaluación y seguimiento de las acciones de respuesta a las emergencias y/o desastres </w:t>
            </w:r>
          </w:p>
          <w:p w:rsidR="000C0230" w:rsidRPr="000C0230" w:rsidRDefault="003F2718" w:rsidP="0067288B">
            <w:pPr>
              <w:numPr>
                <w:ilvl w:val="0"/>
                <w:numId w:val="31"/>
              </w:numPr>
              <w:spacing w:after="0" w:line="240" w:lineRule="auto"/>
              <w:contextualSpacing/>
              <w:jc w:val="both"/>
              <w:rPr>
                <w:rFonts w:ascii="Cambria" w:hAnsi="Cambria"/>
                <w:i/>
                <w:iCs/>
                <w:sz w:val="18"/>
                <w:szCs w:val="18"/>
              </w:rPr>
            </w:pPr>
            <w:r>
              <w:rPr>
                <w:rFonts w:ascii="Cambria" w:hAnsi="Cambria"/>
                <w:i/>
                <w:iCs/>
                <w:sz w:val="18"/>
                <w:szCs w:val="18"/>
              </w:rPr>
              <w:lastRenderedPageBreak/>
              <w:t>R</w:t>
            </w:r>
            <w:r w:rsidR="000C0230" w:rsidRPr="000C0230">
              <w:rPr>
                <w:rFonts w:ascii="Cambria" w:hAnsi="Cambria"/>
                <w:i/>
                <w:iCs/>
                <w:sz w:val="18"/>
                <w:szCs w:val="18"/>
              </w:rPr>
              <w:t>ealiza</w:t>
            </w:r>
            <w:r>
              <w:rPr>
                <w:rFonts w:ascii="Cambria" w:hAnsi="Cambria"/>
                <w:i/>
                <w:iCs/>
                <w:sz w:val="18"/>
                <w:szCs w:val="18"/>
              </w:rPr>
              <w:t>r</w:t>
            </w:r>
            <w:r w:rsidR="000C0230" w:rsidRPr="000C0230">
              <w:rPr>
                <w:rFonts w:ascii="Cambria" w:hAnsi="Cambria"/>
                <w:i/>
                <w:iCs/>
                <w:sz w:val="18"/>
                <w:szCs w:val="18"/>
              </w:rPr>
              <w:t xml:space="preserve"> la supervisión, Coordinación y  evaluación de la información recibida de los distintos módulos de funcionamiento del Centro de Operaciones de Emergencia  de la Región Huancavelica, sobre todo del módulo de comunicaciones quien está encargada de validar la información de un evento súbito o progresivo</w:t>
            </w:r>
          </w:p>
          <w:p w:rsidR="000C0230" w:rsidRPr="000C0230" w:rsidRDefault="000C0230" w:rsidP="0067288B">
            <w:pPr>
              <w:numPr>
                <w:ilvl w:val="0"/>
                <w:numId w:val="31"/>
              </w:numPr>
              <w:spacing w:after="0" w:line="240" w:lineRule="auto"/>
              <w:contextualSpacing/>
              <w:jc w:val="both"/>
              <w:rPr>
                <w:rFonts w:ascii="Cambria" w:hAnsi="Cambria"/>
                <w:i/>
                <w:iCs/>
                <w:sz w:val="18"/>
                <w:szCs w:val="18"/>
              </w:rPr>
            </w:pPr>
            <w:r w:rsidRPr="000C0230">
              <w:rPr>
                <w:rFonts w:ascii="Cambria" w:hAnsi="Cambria"/>
                <w:i/>
                <w:iCs/>
                <w:sz w:val="18"/>
                <w:szCs w:val="18"/>
              </w:rPr>
              <w:t>realiza</w:t>
            </w:r>
            <w:r w:rsidR="003F2718">
              <w:rPr>
                <w:rFonts w:ascii="Cambria" w:hAnsi="Cambria"/>
                <w:i/>
                <w:iCs/>
                <w:sz w:val="18"/>
                <w:szCs w:val="18"/>
              </w:rPr>
              <w:t>r</w:t>
            </w:r>
            <w:r w:rsidRPr="000C0230">
              <w:rPr>
                <w:rFonts w:ascii="Cambria" w:hAnsi="Cambria"/>
                <w:i/>
                <w:iCs/>
                <w:sz w:val="18"/>
                <w:szCs w:val="18"/>
              </w:rPr>
              <w:t xml:space="preserve"> la evaluación respectiva de la información proveniente de las instituciones científicas, a su vez se ha coordinado sobre todo con el </w:t>
            </w:r>
            <w:proofErr w:type="spellStart"/>
            <w:r w:rsidRPr="000C0230">
              <w:rPr>
                <w:rFonts w:ascii="Cambria" w:hAnsi="Cambria"/>
                <w:i/>
                <w:iCs/>
                <w:sz w:val="18"/>
                <w:szCs w:val="18"/>
              </w:rPr>
              <w:t>Senamhi</w:t>
            </w:r>
            <w:proofErr w:type="spellEnd"/>
            <w:r w:rsidRPr="000C0230">
              <w:rPr>
                <w:rFonts w:ascii="Cambria" w:hAnsi="Cambria"/>
                <w:i/>
                <w:iCs/>
                <w:sz w:val="18"/>
                <w:szCs w:val="18"/>
              </w:rPr>
              <w:t xml:space="preserve"> la obtención de información adicional sobre las alertas provenientes, para que de esta manera los miembros de SIREDECI, puedan realizar actividades relacionadas con la prevención y atención de desastres</w:t>
            </w:r>
            <w:proofErr w:type="gramStart"/>
            <w:r w:rsidRPr="000C0230">
              <w:rPr>
                <w:rFonts w:ascii="Cambria" w:hAnsi="Cambria"/>
                <w:i/>
                <w:iCs/>
                <w:sz w:val="18"/>
                <w:szCs w:val="18"/>
              </w:rPr>
              <w:t>..</w:t>
            </w:r>
            <w:proofErr w:type="gramEnd"/>
          </w:p>
          <w:p w:rsidR="000C0230" w:rsidRPr="000C0230" w:rsidRDefault="000C0230" w:rsidP="0067288B">
            <w:pPr>
              <w:numPr>
                <w:ilvl w:val="0"/>
                <w:numId w:val="31"/>
              </w:numPr>
              <w:spacing w:after="0" w:line="240" w:lineRule="auto"/>
              <w:contextualSpacing/>
              <w:jc w:val="both"/>
              <w:rPr>
                <w:rFonts w:ascii="Cambria" w:hAnsi="Cambria"/>
                <w:i/>
                <w:iCs/>
                <w:sz w:val="18"/>
                <w:szCs w:val="18"/>
              </w:rPr>
            </w:pPr>
            <w:r w:rsidRPr="000C0230">
              <w:rPr>
                <w:rFonts w:ascii="Cambria" w:hAnsi="Cambria"/>
                <w:i/>
                <w:iCs/>
                <w:sz w:val="18"/>
                <w:szCs w:val="18"/>
              </w:rPr>
              <w:t xml:space="preserve"> </w:t>
            </w:r>
            <w:r w:rsidR="003F2718">
              <w:rPr>
                <w:rFonts w:ascii="Cambria" w:hAnsi="Cambria"/>
                <w:i/>
                <w:iCs/>
                <w:sz w:val="18"/>
                <w:szCs w:val="18"/>
              </w:rPr>
              <w:t>M</w:t>
            </w:r>
            <w:r w:rsidRPr="000C0230">
              <w:rPr>
                <w:rFonts w:ascii="Cambria" w:hAnsi="Cambria"/>
                <w:i/>
                <w:iCs/>
                <w:sz w:val="18"/>
                <w:szCs w:val="18"/>
              </w:rPr>
              <w:t>ant</w:t>
            </w:r>
            <w:r w:rsidR="003F2718">
              <w:rPr>
                <w:rFonts w:ascii="Cambria" w:hAnsi="Cambria"/>
                <w:i/>
                <w:iCs/>
                <w:sz w:val="18"/>
                <w:szCs w:val="18"/>
              </w:rPr>
              <w:t>ener</w:t>
            </w:r>
            <w:r w:rsidRPr="000C0230">
              <w:rPr>
                <w:rFonts w:ascii="Cambria" w:hAnsi="Cambria"/>
                <w:i/>
                <w:iCs/>
                <w:sz w:val="18"/>
                <w:szCs w:val="18"/>
              </w:rPr>
              <w:t xml:space="preserve"> informado de las emergencias suscitadas en la Región con la alta dirección del Gobierno Regional de Huancavelica para la toma de  decisiones </w:t>
            </w:r>
          </w:p>
          <w:p w:rsidR="000C0230" w:rsidRPr="000C0230" w:rsidRDefault="003F2718" w:rsidP="0067288B">
            <w:pPr>
              <w:numPr>
                <w:ilvl w:val="0"/>
                <w:numId w:val="31"/>
              </w:numPr>
              <w:spacing w:after="0" w:line="240" w:lineRule="auto"/>
              <w:contextualSpacing/>
              <w:jc w:val="both"/>
              <w:rPr>
                <w:rFonts w:ascii="Cambria" w:hAnsi="Cambria"/>
                <w:i/>
                <w:sz w:val="18"/>
                <w:szCs w:val="18"/>
              </w:rPr>
            </w:pPr>
            <w:r>
              <w:rPr>
                <w:rFonts w:ascii="Cambria" w:hAnsi="Cambria"/>
                <w:i/>
                <w:iCs/>
                <w:sz w:val="18"/>
                <w:szCs w:val="18"/>
              </w:rPr>
              <w:t>F</w:t>
            </w:r>
            <w:r w:rsidR="000C0230" w:rsidRPr="000C0230">
              <w:rPr>
                <w:rFonts w:ascii="Cambria" w:hAnsi="Cambria"/>
                <w:i/>
                <w:iCs/>
                <w:sz w:val="18"/>
                <w:szCs w:val="18"/>
              </w:rPr>
              <w:t>omentar el uso del SINPAD y el registro de la información por los secretarios técnicos de Defensa Civil  de las 07 Provincias para lo cual se emitió un documento en la que se solicita las claves y usuarios para todas la provincias para que puedan ingresar al SINPAD de las emergencias suscitadas en toda la Región tal como establece la norma establecida en la Ley del SINAGERD para el registro de información</w:t>
            </w:r>
          </w:p>
        </w:tc>
      </w:tr>
    </w:tbl>
    <w:p w:rsidR="000C0230" w:rsidRPr="000C0230" w:rsidRDefault="000C0230" w:rsidP="000C0230">
      <w:pPr>
        <w:ind w:left="720"/>
        <w:contextualSpacing/>
        <w:jc w:val="both"/>
        <w:rPr>
          <w:rFonts w:ascii="Cambria" w:hAnsi="Cambria"/>
          <w:b/>
          <w:i/>
          <w:sz w:val="18"/>
          <w:szCs w:val="18"/>
        </w:rPr>
      </w:pPr>
    </w:p>
    <w:p w:rsidR="000C0230" w:rsidRPr="000C0230" w:rsidRDefault="000C0230" w:rsidP="0067288B">
      <w:pPr>
        <w:numPr>
          <w:ilvl w:val="0"/>
          <w:numId w:val="23"/>
        </w:numPr>
        <w:contextualSpacing/>
        <w:jc w:val="both"/>
        <w:rPr>
          <w:rFonts w:ascii="Cambria" w:hAnsi="Cambria"/>
          <w:b/>
          <w:i/>
          <w:sz w:val="18"/>
          <w:szCs w:val="18"/>
        </w:rPr>
      </w:pPr>
      <w:r w:rsidRPr="000C0230">
        <w:rPr>
          <w:rFonts w:ascii="Cambria" w:hAnsi="Cambria"/>
          <w:b/>
          <w:i/>
          <w:sz w:val="18"/>
          <w:szCs w:val="18"/>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0C0230" w:rsidRPr="000C0230" w:rsidTr="000C0230">
        <w:tc>
          <w:tcPr>
            <w:tcW w:w="2977"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LUGAR DE PRESTACIÓN</w:t>
            </w:r>
          </w:p>
        </w:tc>
        <w:tc>
          <w:tcPr>
            <w:tcW w:w="5245" w:type="dxa"/>
            <w:shd w:val="clear" w:color="auto" w:fill="auto"/>
          </w:tcPr>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lang w:val="es-ES"/>
              </w:rPr>
              <w:t>Oficina Regional de Defensa Nacional Seguridad Ciudadana y Defensa Civil, (Centro de Operación de Emergencia Regional.</w:t>
            </w:r>
            <w:r w:rsidRPr="000C0230">
              <w:rPr>
                <w:rFonts w:ascii="Cambria" w:hAnsi="Cambria"/>
                <w:i/>
                <w:sz w:val="18"/>
                <w:szCs w:val="18"/>
              </w:rPr>
              <w:t>n la sede del Gobierno Regional Huancavelica</w:t>
            </w:r>
          </w:p>
        </w:tc>
      </w:tr>
      <w:tr w:rsidR="000C0230" w:rsidRPr="000C0230" w:rsidTr="000C0230">
        <w:tc>
          <w:tcPr>
            <w:tcW w:w="2977"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DURACION</w:t>
            </w:r>
          </w:p>
        </w:tc>
        <w:tc>
          <w:tcPr>
            <w:tcW w:w="5245" w:type="dxa"/>
            <w:shd w:val="clear" w:color="auto" w:fill="auto"/>
          </w:tcPr>
          <w:p w:rsidR="000C0230" w:rsidRPr="000C0230" w:rsidRDefault="000C0230" w:rsidP="001553D5">
            <w:pPr>
              <w:spacing w:after="0" w:line="240" w:lineRule="auto"/>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A partir de la suscripción del contrato por 0</w:t>
            </w:r>
            <w:r w:rsidR="001553D5">
              <w:rPr>
                <w:rFonts w:ascii="Cambria" w:eastAsia="Times New Roman" w:hAnsi="Cambria"/>
                <w:i/>
                <w:sz w:val="18"/>
                <w:szCs w:val="18"/>
                <w:lang w:val="es-ES" w:eastAsia="es-ES"/>
              </w:rPr>
              <w:t>3</w:t>
            </w:r>
            <w:r w:rsidRPr="000C0230">
              <w:rPr>
                <w:rFonts w:ascii="Cambria" w:eastAsia="Times New Roman" w:hAnsi="Cambria"/>
                <w:i/>
                <w:sz w:val="18"/>
                <w:szCs w:val="18"/>
                <w:lang w:val="es-ES" w:eastAsia="es-ES"/>
              </w:rPr>
              <w:t xml:space="preserve"> meses</w:t>
            </w:r>
          </w:p>
        </w:tc>
      </w:tr>
      <w:tr w:rsidR="000C0230" w:rsidRPr="000C0230" w:rsidTr="000C0230">
        <w:tc>
          <w:tcPr>
            <w:tcW w:w="2977"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REMUNERACION MENSUAL</w:t>
            </w:r>
          </w:p>
        </w:tc>
        <w:tc>
          <w:tcPr>
            <w:tcW w:w="5245" w:type="dxa"/>
            <w:shd w:val="clear" w:color="auto" w:fill="auto"/>
          </w:tcPr>
          <w:p w:rsidR="000C0230" w:rsidRPr="000C0230" w:rsidRDefault="000C0230" w:rsidP="000C0230">
            <w:pPr>
              <w:spacing w:after="0" w:line="240" w:lineRule="auto"/>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S/ 3,700.00 (Tres mil Setecientos con 00/100 nuevos soles) los cuales incluyen los impuestos afiliaciones de ley, así como toda deducción aplicable al contratado bajo esta modalidad.</w:t>
            </w:r>
          </w:p>
        </w:tc>
      </w:tr>
      <w:tr w:rsidR="000C0230" w:rsidRPr="000C0230" w:rsidTr="000C0230">
        <w:tc>
          <w:tcPr>
            <w:tcW w:w="2977" w:type="dxa"/>
            <w:shd w:val="clear" w:color="auto" w:fill="auto"/>
          </w:tcPr>
          <w:p w:rsidR="000C0230" w:rsidRPr="000C0230" w:rsidRDefault="000C0230" w:rsidP="000C0230">
            <w:pPr>
              <w:spacing w:after="0" w:line="240" w:lineRule="auto"/>
              <w:contextualSpacing/>
              <w:jc w:val="both"/>
              <w:rPr>
                <w:rFonts w:ascii="Cambria" w:hAnsi="Cambria"/>
                <w:b/>
                <w:i/>
                <w:sz w:val="18"/>
                <w:szCs w:val="18"/>
              </w:rPr>
            </w:pPr>
          </w:p>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META PRESUPUESTAL</w:t>
            </w:r>
          </w:p>
        </w:tc>
        <w:tc>
          <w:tcPr>
            <w:tcW w:w="5245" w:type="dxa"/>
            <w:shd w:val="clear" w:color="auto" w:fill="auto"/>
          </w:tcPr>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ACTIVIDAD: “Dirección Regional de Administración-Oficina de Economía”</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Finalidad: “0093928 Oficina de Economía”</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Fuente de Financiamiento: 1 Recursos Ordinarios</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Rubro: 00 Recursos Ordinarios</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Programa: 9001</w:t>
            </w:r>
          </w:p>
          <w:p w:rsidR="000C0230" w:rsidRPr="000C0230" w:rsidRDefault="000C0230" w:rsidP="000C0230">
            <w:pPr>
              <w:spacing w:after="0" w:line="240" w:lineRule="auto"/>
              <w:contextualSpacing/>
              <w:jc w:val="both"/>
              <w:rPr>
                <w:rFonts w:ascii="Cambria" w:hAnsi="Cambria"/>
                <w:i/>
                <w:sz w:val="18"/>
                <w:szCs w:val="18"/>
              </w:rPr>
            </w:pPr>
            <w:proofErr w:type="spellStart"/>
            <w:r w:rsidRPr="000C0230">
              <w:rPr>
                <w:rFonts w:ascii="Cambria" w:hAnsi="Cambria"/>
                <w:i/>
                <w:sz w:val="18"/>
                <w:szCs w:val="18"/>
              </w:rPr>
              <w:t>Prod</w:t>
            </w:r>
            <w:proofErr w:type="spellEnd"/>
            <w:r w:rsidRPr="000C0230">
              <w:rPr>
                <w:rFonts w:ascii="Cambria" w:hAnsi="Cambria"/>
                <w:i/>
                <w:sz w:val="18"/>
                <w:szCs w:val="18"/>
              </w:rPr>
              <w:t>/</w:t>
            </w:r>
            <w:proofErr w:type="spellStart"/>
            <w:r w:rsidRPr="000C0230">
              <w:rPr>
                <w:rFonts w:ascii="Cambria" w:hAnsi="Cambria"/>
                <w:i/>
                <w:sz w:val="18"/>
                <w:szCs w:val="18"/>
              </w:rPr>
              <w:t>Proy</w:t>
            </w:r>
            <w:proofErr w:type="spellEnd"/>
            <w:r w:rsidRPr="000C0230">
              <w:rPr>
                <w:rFonts w:ascii="Cambria" w:hAnsi="Cambria"/>
                <w:i/>
                <w:sz w:val="18"/>
                <w:szCs w:val="18"/>
              </w:rPr>
              <w:t>: 3.999999</w:t>
            </w:r>
          </w:p>
          <w:p w:rsidR="000C0230" w:rsidRPr="000C0230" w:rsidRDefault="000C0230" w:rsidP="000C0230">
            <w:pPr>
              <w:spacing w:after="0" w:line="240" w:lineRule="auto"/>
              <w:contextualSpacing/>
              <w:jc w:val="both"/>
              <w:rPr>
                <w:rFonts w:ascii="Cambria" w:hAnsi="Cambria"/>
                <w:i/>
                <w:sz w:val="18"/>
                <w:szCs w:val="18"/>
              </w:rPr>
            </w:pPr>
            <w:proofErr w:type="spellStart"/>
            <w:r w:rsidRPr="000C0230">
              <w:rPr>
                <w:rFonts w:ascii="Cambria" w:hAnsi="Cambria"/>
                <w:i/>
                <w:sz w:val="18"/>
                <w:szCs w:val="18"/>
              </w:rPr>
              <w:t>Ct</w:t>
            </w:r>
            <w:proofErr w:type="spellEnd"/>
            <w:r w:rsidRPr="000C0230">
              <w:rPr>
                <w:rFonts w:ascii="Cambria" w:hAnsi="Cambria"/>
                <w:i/>
                <w:sz w:val="18"/>
                <w:szCs w:val="18"/>
              </w:rPr>
              <w:t>/AI/Obra: 5.000003</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Función: 03</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División Funcional: 006</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Grupo Funcional:  008</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Meta Presupuestal: 0041</w:t>
            </w:r>
          </w:p>
        </w:tc>
      </w:tr>
    </w:tbl>
    <w:p w:rsidR="000C0230" w:rsidRPr="000C0230" w:rsidRDefault="000C0230" w:rsidP="000C0230">
      <w:pPr>
        <w:spacing w:after="0"/>
        <w:contextualSpacing/>
        <w:jc w:val="both"/>
        <w:rPr>
          <w:rFonts w:ascii="Cambria" w:eastAsia="Times New Roman" w:hAnsi="Cambria" w:cs="Calibri"/>
          <w:b/>
          <w:i/>
          <w:sz w:val="18"/>
          <w:szCs w:val="18"/>
          <w:lang w:val="es-ES" w:eastAsia="es-ES"/>
        </w:rPr>
      </w:pPr>
    </w:p>
    <w:p w:rsidR="000C0230" w:rsidRPr="000C0230" w:rsidRDefault="000C0230" w:rsidP="000C0230">
      <w:pPr>
        <w:shd w:val="clear" w:color="auto" w:fill="CCFF99"/>
        <w:tabs>
          <w:tab w:val="left" w:pos="4253"/>
        </w:tabs>
        <w:jc w:val="both"/>
        <w:rPr>
          <w:rFonts w:ascii="Cambria" w:eastAsia="Times New Roman" w:hAnsi="Cambria" w:cs="Calibri"/>
          <w:b/>
          <w:i/>
          <w:sz w:val="18"/>
          <w:szCs w:val="18"/>
          <w:lang w:val="es-ES" w:eastAsia="es-ES"/>
        </w:rPr>
      </w:pPr>
      <w:r w:rsidRPr="000C0230">
        <w:rPr>
          <w:rFonts w:ascii="Cambria" w:hAnsi="Cambria"/>
          <w:b/>
          <w:i/>
          <w:sz w:val="18"/>
          <w:szCs w:val="18"/>
        </w:rPr>
        <w:t>2.2. TERMINO DE REFERENCIA PARA LA CONTRATACION DE TRES TECNICO</w:t>
      </w:r>
      <w:r w:rsidR="001553D5">
        <w:rPr>
          <w:rFonts w:ascii="Cambria" w:hAnsi="Cambria"/>
          <w:b/>
          <w:i/>
          <w:sz w:val="18"/>
          <w:szCs w:val="18"/>
        </w:rPr>
        <w:t>S</w:t>
      </w:r>
      <w:r w:rsidRPr="000C0230">
        <w:rPr>
          <w:rFonts w:ascii="Cambria" w:hAnsi="Cambria"/>
          <w:b/>
          <w:i/>
          <w:sz w:val="18"/>
          <w:szCs w:val="18"/>
        </w:rPr>
        <w:t xml:space="preserve"> PARA LA OFICINA REGIONAL DE DEFENSA NACIONAL, SEGURIDAD CIUDADANA Y DEFENSA CIVIL - MÓDULO DE COMUNICACIONES.</w:t>
      </w:r>
    </w:p>
    <w:tbl>
      <w:tblPr>
        <w:tblW w:w="8379" w:type="dxa"/>
        <w:jc w:val="right"/>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6430"/>
      </w:tblGrid>
      <w:tr w:rsidR="000C0230" w:rsidRPr="000C0230" w:rsidTr="000C0230">
        <w:trPr>
          <w:trHeight w:val="74"/>
          <w:jc w:val="right"/>
        </w:trPr>
        <w:tc>
          <w:tcPr>
            <w:tcW w:w="1949" w:type="dxa"/>
            <w:shd w:val="clear" w:color="auto" w:fill="auto"/>
          </w:tcPr>
          <w:p w:rsidR="000C0230" w:rsidRPr="000C0230" w:rsidRDefault="000C0230" w:rsidP="000C0230">
            <w:pPr>
              <w:spacing w:after="0" w:line="240" w:lineRule="auto"/>
              <w:jc w:val="both"/>
              <w:rPr>
                <w:rFonts w:ascii="Cambria" w:hAnsi="Cambria"/>
                <w:b/>
                <w:i/>
                <w:sz w:val="18"/>
                <w:szCs w:val="18"/>
              </w:rPr>
            </w:pPr>
            <w:r w:rsidRPr="000C0230">
              <w:rPr>
                <w:rFonts w:ascii="Cambria" w:hAnsi="Cambria"/>
                <w:b/>
                <w:i/>
                <w:sz w:val="18"/>
                <w:szCs w:val="18"/>
              </w:rPr>
              <w:t>AREA USUARIA</w:t>
            </w:r>
          </w:p>
        </w:tc>
        <w:tc>
          <w:tcPr>
            <w:tcW w:w="6430" w:type="dxa"/>
            <w:shd w:val="clear" w:color="auto" w:fill="auto"/>
          </w:tcPr>
          <w:p w:rsidR="000C0230" w:rsidRPr="000C0230" w:rsidRDefault="000C0230" w:rsidP="000C0230">
            <w:pPr>
              <w:spacing w:after="0" w:line="240" w:lineRule="auto"/>
              <w:jc w:val="both"/>
              <w:rPr>
                <w:rFonts w:ascii="Cambria" w:hAnsi="Cambria"/>
                <w:i/>
                <w:sz w:val="18"/>
                <w:szCs w:val="18"/>
              </w:rPr>
            </w:pPr>
            <w:r w:rsidRPr="000C0230">
              <w:rPr>
                <w:rFonts w:ascii="Cambria" w:hAnsi="Cambria"/>
                <w:i/>
                <w:sz w:val="18"/>
                <w:szCs w:val="18"/>
              </w:rPr>
              <w:t>Oficina Regional de Defensa Nacional, Seguridad Ciudadana y Defensa Civil - Módulo de Comunicaciones.</w:t>
            </w:r>
          </w:p>
        </w:tc>
      </w:tr>
      <w:tr w:rsidR="000C0230" w:rsidRPr="000C0230" w:rsidTr="000C0230">
        <w:trPr>
          <w:trHeight w:val="270"/>
          <w:jc w:val="right"/>
        </w:trPr>
        <w:tc>
          <w:tcPr>
            <w:tcW w:w="1949" w:type="dxa"/>
            <w:shd w:val="clear" w:color="auto" w:fill="auto"/>
            <w:vAlign w:val="center"/>
          </w:tcPr>
          <w:p w:rsidR="000C0230" w:rsidRPr="000C0230" w:rsidRDefault="000C0230" w:rsidP="000C0230">
            <w:pPr>
              <w:spacing w:after="0" w:line="240" w:lineRule="auto"/>
              <w:rPr>
                <w:rFonts w:ascii="Cambria" w:hAnsi="Cambria"/>
                <w:b/>
                <w:i/>
                <w:sz w:val="18"/>
                <w:szCs w:val="18"/>
              </w:rPr>
            </w:pPr>
            <w:r w:rsidRPr="000C0230">
              <w:rPr>
                <w:rFonts w:ascii="Cambria" w:hAnsi="Cambria"/>
                <w:b/>
                <w:i/>
                <w:sz w:val="18"/>
                <w:szCs w:val="18"/>
              </w:rPr>
              <w:t>PUESTO</w:t>
            </w:r>
          </w:p>
        </w:tc>
        <w:tc>
          <w:tcPr>
            <w:tcW w:w="6430" w:type="dxa"/>
            <w:shd w:val="clear" w:color="auto" w:fill="auto"/>
            <w:vAlign w:val="center"/>
          </w:tcPr>
          <w:p w:rsidR="000C0230" w:rsidRPr="000C0230" w:rsidRDefault="000C0230" w:rsidP="000C0230">
            <w:pPr>
              <w:spacing w:after="0" w:line="240" w:lineRule="auto"/>
              <w:rPr>
                <w:rFonts w:ascii="Cambria" w:hAnsi="Cambria"/>
                <w:i/>
                <w:sz w:val="18"/>
                <w:szCs w:val="18"/>
              </w:rPr>
            </w:pPr>
            <w:r w:rsidRPr="000C0230">
              <w:rPr>
                <w:rFonts w:ascii="Cambria" w:hAnsi="Cambria"/>
                <w:i/>
                <w:sz w:val="18"/>
                <w:szCs w:val="18"/>
              </w:rPr>
              <w:t>TECNICO.</w:t>
            </w:r>
          </w:p>
        </w:tc>
      </w:tr>
    </w:tbl>
    <w:p w:rsidR="000C0230" w:rsidRDefault="000C0230" w:rsidP="0067288B">
      <w:pPr>
        <w:numPr>
          <w:ilvl w:val="0"/>
          <w:numId w:val="24"/>
        </w:numPr>
        <w:contextualSpacing/>
        <w:jc w:val="both"/>
        <w:rPr>
          <w:rFonts w:ascii="Cambria" w:hAnsi="Cambria"/>
          <w:b/>
          <w:i/>
          <w:sz w:val="18"/>
          <w:szCs w:val="18"/>
        </w:rPr>
      </w:pPr>
      <w:r w:rsidRPr="000C0230">
        <w:rPr>
          <w:rFonts w:ascii="Cambria" w:hAnsi="Cambria"/>
          <w:b/>
          <w:i/>
          <w:sz w:val="18"/>
          <w:szCs w:val="18"/>
        </w:rPr>
        <w:t>OBJETO DE LA CONTRATACION</w:t>
      </w:r>
    </w:p>
    <w:p w:rsidR="0027249F" w:rsidRPr="000C0230" w:rsidRDefault="0027249F" w:rsidP="0027249F">
      <w:pPr>
        <w:ind w:left="720"/>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0C0230" w:rsidRPr="000C0230" w:rsidTr="000C0230">
        <w:trPr>
          <w:trHeight w:val="342"/>
        </w:trPr>
        <w:tc>
          <w:tcPr>
            <w:tcW w:w="8237" w:type="dxa"/>
            <w:shd w:val="clear" w:color="auto" w:fill="auto"/>
          </w:tcPr>
          <w:p w:rsidR="000C0230" w:rsidRPr="000C0230" w:rsidRDefault="000C0230" w:rsidP="001553D5">
            <w:pPr>
              <w:spacing w:after="0" w:line="240" w:lineRule="auto"/>
              <w:jc w:val="both"/>
              <w:rPr>
                <w:rFonts w:ascii="Cambria" w:eastAsia="Times New Roman" w:hAnsi="Cambria" w:cs="Calibri"/>
                <w:i/>
                <w:sz w:val="18"/>
                <w:szCs w:val="18"/>
                <w:lang w:val="es-ES" w:eastAsia="es-ES"/>
              </w:rPr>
            </w:pPr>
            <w:r w:rsidRPr="000C0230">
              <w:rPr>
                <w:rFonts w:ascii="Cambria" w:eastAsia="Times New Roman" w:hAnsi="Cambria" w:cs="Calibri"/>
                <w:i/>
                <w:sz w:val="18"/>
                <w:szCs w:val="18"/>
                <w:lang w:val="es-ES" w:eastAsia="es-ES"/>
              </w:rPr>
              <w:t xml:space="preserve">Contratar los servicios de </w:t>
            </w:r>
            <w:r w:rsidR="001553D5">
              <w:rPr>
                <w:rFonts w:ascii="Cambria" w:eastAsia="Times New Roman" w:hAnsi="Cambria" w:cs="Calibri"/>
                <w:i/>
                <w:sz w:val="18"/>
                <w:szCs w:val="18"/>
                <w:lang w:val="es-ES" w:eastAsia="es-ES"/>
              </w:rPr>
              <w:t>tres</w:t>
            </w:r>
            <w:r w:rsidRPr="000C0230">
              <w:rPr>
                <w:rFonts w:ascii="Cambria" w:eastAsia="Times New Roman" w:hAnsi="Cambria" w:cs="Calibri"/>
                <w:i/>
                <w:sz w:val="18"/>
                <w:szCs w:val="18"/>
                <w:lang w:val="es-ES" w:eastAsia="es-ES"/>
              </w:rPr>
              <w:t xml:space="preserve"> (03) Técnico</w:t>
            </w:r>
            <w:r w:rsidR="001553D5">
              <w:rPr>
                <w:rFonts w:ascii="Cambria" w:eastAsia="Times New Roman" w:hAnsi="Cambria" w:cs="Calibri"/>
                <w:i/>
                <w:sz w:val="18"/>
                <w:szCs w:val="18"/>
                <w:lang w:val="es-ES" w:eastAsia="es-ES"/>
              </w:rPr>
              <w:t>s.</w:t>
            </w:r>
          </w:p>
        </w:tc>
      </w:tr>
    </w:tbl>
    <w:p w:rsidR="000C0230" w:rsidRPr="000C0230" w:rsidRDefault="000C0230" w:rsidP="0067288B">
      <w:pPr>
        <w:numPr>
          <w:ilvl w:val="0"/>
          <w:numId w:val="24"/>
        </w:numPr>
        <w:contextualSpacing/>
        <w:jc w:val="both"/>
        <w:rPr>
          <w:rFonts w:ascii="Cambria" w:hAnsi="Cambria"/>
          <w:b/>
          <w:i/>
          <w:sz w:val="18"/>
          <w:szCs w:val="18"/>
        </w:rPr>
      </w:pPr>
      <w:r w:rsidRPr="000C0230">
        <w:rPr>
          <w:rFonts w:ascii="Cambria" w:hAnsi="Cambria"/>
          <w:b/>
          <w:i/>
          <w:sz w:val="18"/>
          <w:szCs w:val="18"/>
        </w:rPr>
        <w:t>PERFIL Y/O REQUISITOS MÍNIMOS</w:t>
      </w:r>
    </w:p>
    <w:p w:rsidR="000C0230" w:rsidRPr="000C0230" w:rsidRDefault="000C0230" w:rsidP="000C0230">
      <w:pPr>
        <w:ind w:left="720"/>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
        <w:gridCol w:w="400"/>
        <w:gridCol w:w="400"/>
        <w:gridCol w:w="233"/>
        <w:gridCol w:w="408"/>
        <w:gridCol w:w="792"/>
        <w:gridCol w:w="19"/>
        <w:gridCol w:w="406"/>
        <w:gridCol w:w="223"/>
        <w:gridCol w:w="693"/>
        <w:gridCol w:w="280"/>
        <w:gridCol w:w="240"/>
        <w:gridCol w:w="641"/>
        <w:gridCol w:w="264"/>
        <w:gridCol w:w="2061"/>
        <w:gridCol w:w="1142"/>
      </w:tblGrid>
      <w:tr w:rsidR="000C0230" w:rsidRPr="000C0230" w:rsidTr="009C5C49">
        <w:trPr>
          <w:trHeight w:val="330"/>
        </w:trPr>
        <w:tc>
          <w:tcPr>
            <w:tcW w:w="2693" w:type="dxa"/>
            <w:gridSpan w:val="8"/>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FORMACIÓN ACADÉMICA</w:t>
            </w:r>
          </w:p>
        </w:tc>
        <w:tc>
          <w:tcPr>
            <w:tcW w:w="5544" w:type="dxa"/>
            <w:gridSpan w:val="8"/>
            <w:shd w:val="clear" w:color="auto" w:fill="auto"/>
          </w:tcPr>
          <w:p w:rsidR="007A59B2" w:rsidRDefault="007A59B2" w:rsidP="007A59B2">
            <w:pPr>
              <w:spacing w:after="0" w:line="240" w:lineRule="auto"/>
              <w:contextualSpacing/>
              <w:rPr>
                <w:rFonts w:ascii="Cambria" w:hAnsi="Cambria"/>
                <w:i/>
                <w:sz w:val="14"/>
                <w:szCs w:val="14"/>
              </w:rPr>
            </w:pPr>
          </w:p>
          <w:p w:rsidR="000C0230" w:rsidRPr="007A59B2" w:rsidRDefault="00176A22" w:rsidP="0027249F">
            <w:pPr>
              <w:spacing w:after="0" w:line="240" w:lineRule="auto"/>
              <w:contextualSpacing/>
              <w:rPr>
                <w:rFonts w:ascii="Cambria" w:eastAsia="Times New Roman" w:hAnsi="Cambria" w:cs="Arial"/>
                <w:i/>
                <w:color w:val="000000"/>
                <w:sz w:val="14"/>
                <w:szCs w:val="14"/>
                <w:lang w:eastAsia="es-ES"/>
              </w:rPr>
            </w:pPr>
            <w:r w:rsidRPr="007A59B2">
              <w:rPr>
                <w:rFonts w:ascii="Cambria" w:hAnsi="Cambria"/>
                <w:i/>
                <w:sz w:val="14"/>
                <w:szCs w:val="14"/>
              </w:rPr>
              <w:t>ESTUDIOS SUPERIORES</w:t>
            </w:r>
            <w:r w:rsidRPr="007A59B2">
              <w:rPr>
                <w:rFonts w:ascii="Cambria" w:eastAsia="Times New Roman" w:hAnsi="Cambria" w:cs="Arial"/>
                <w:i/>
                <w:color w:val="000000"/>
                <w:sz w:val="14"/>
                <w:szCs w:val="14"/>
                <w:lang w:eastAsia="es-ES"/>
              </w:rPr>
              <w:t xml:space="preserve"> </w:t>
            </w:r>
          </w:p>
        </w:tc>
      </w:tr>
      <w:tr w:rsidR="000C0230" w:rsidRPr="000C0230" w:rsidTr="009C5C49">
        <w:tc>
          <w:tcPr>
            <w:tcW w:w="2693" w:type="dxa"/>
            <w:gridSpan w:val="8"/>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EXPERIENCIA GENERAL</w:t>
            </w:r>
          </w:p>
        </w:tc>
        <w:tc>
          <w:tcPr>
            <w:tcW w:w="5544" w:type="dxa"/>
            <w:gridSpan w:val="8"/>
            <w:shd w:val="clear" w:color="auto" w:fill="auto"/>
          </w:tcPr>
          <w:p w:rsidR="000C0230" w:rsidRPr="00716BC6" w:rsidRDefault="002D2E79" w:rsidP="000C0230">
            <w:pPr>
              <w:spacing w:after="0" w:line="240" w:lineRule="auto"/>
              <w:contextualSpacing/>
              <w:jc w:val="both"/>
              <w:rPr>
                <w:rFonts w:ascii="Cambria" w:eastAsia="Batang" w:hAnsi="Cambria" w:cs="Calibri"/>
                <w:i/>
                <w:iCs/>
                <w:color w:val="000000"/>
                <w:sz w:val="16"/>
                <w:szCs w:val="16"/>
              </w:rPr>
            </w:pPr>
            <w:r w:rsidRPr="00716BC6">
              <w:rPr>
                <w:rFonts w:eastAsia="MS Mincho" w:cs="Calibri"/>
                <w:i/>
                <w:iCs/>
                <w:sz w:val="16"/>
                <w:szCs w:val="16"/>
                <w:lang w:eastAsia="es-ES"/>
              </w:rPr>
              <w:t>1 AÑO</w:t>
            </w:r>
          </w:p>
        </w:tc>
      </w:tr>
      <w:tr w:rsidR="001553D5" w:rsidRPr="000C0230" w:rsidTr="009C5C49">
        <w:tc>
          <w:tcPr>
            <w:tcW w:w="2693" w:type="dxa"/>
            <w:gridSpan w:val="8"/>
            <w:shd w:val="clear" w:color="auto" w:fill="auto"/>
          </w:tcPr>
          <w:p w:rsidR="001553D5" w:rsidRPr="000C0230" w:rsidRDefault="001553D5" w:rsidP="000C0230">
            <w:pPr>
              <w:spacing w:after="0" w:line="240" w:lineRule="auto"/>
              <w:contextualSpacing/>
              <w:rPr>
                <w:rFonts w:ascii="Cambria" w:hAnsi="Cambria"/>
                <w:b/>
                <w:i/>
                <w:sz w:val="18"/>
                <w:szCs w:val="18"/>
              </w:rPr>
            </w:pPr>
            <w:r>
              <w:rPr>
                <w:rFonts w:ascii="Cambria" w:hAnsi="Cambria"/>
                <w:b/>
                <w:i/>
                <w:sz w:val="18"/>
                <w:szCs w:val="18"/>
              </w:rPr>
              <w:t>EXPERIENCIA ESPECIFICA PARA EL PUESTO CONVOCADO</w:t>
            </w:r>
          </w:p>
        </w:tc>
        <w:tc>
          <w:tcPr>
            <w:tcW w:w="5544" w:type="dxa"/>
            <w:gridSpan w:val="8"/>
            <w:shd w:val="clear" w:color="auto" w:fill="auto"/>
          </w:tcPr>
          <w:p w:rsidR="005362B8" w:rsidRPr="000C0230" w:rsidRDefault="00D37393" w:rsidP="005362B8">
            <w:pPr>
              <w:spacing w:after="0" w:line="240" w:lineRule="auto"/>
              <w:contextualSpacing/>
              <w:rPr>
                <w:rFonts w:ascii="Cambria" w:hAnsi="Cambria" w:cs="Calibri"/>
                <w:i/>
                <w:sz w:val="18"/>
                <w:szCs w:val="18"/>
                <w:lang w:eastAsia="es-PE"/>
              </w:rPr>
            </w:pPr>
            <w:r>
              <w:rPr>
                <w:rFonts w:ascii="Cambria" w:hAnsi="Cambria" w:cs="Calibri"/>
                <w:i/>
                <w:sz w:val="16"/>
                <w:szCs w:val="16"/>
                <w:lang w:eastAsia="es-PE"/>
              </w:rPr>
              <w:t>2</w:t>
            </w:r>
            <w:r w:rsidR="002D2E79" w:rsidRPr="00716BC6">
              <w:rPr>
                <w:rFonts w:ascii="Cambria" w:hAnsi="Cambria" w:cs="Calibri"/>
                <w:i/>
                <w:sz w:val="16"/>
                <w:szCs w:val="16"/>
                <w:lang w:eastAsia="es-PE"/>
              </w:rPr>
              <w:t xml:space="preserve"> MESES</w:t>
            </w:r>
            <w:r w:rsidR="005362B8">
              <w:rPr>
                <w:rFonts w:ascii="Cambria" w:eastAsia="Times New Roman" w:hAnsi="Cambria" w:cs="Arial"/>
                <w:i/>
                <w:color w:val="000000"/>
                <w:sz w:val="18"/>
                <w:szCs w:val="18"/>
                <w:lang w:eastAsia="es-PE"/>
              </w:rPr>
              <w:t xml:space="preserve"> de </w:t>
            </w:r>
            <w:r w:rsidR="005362B8" w:rsidRPr="000C0230">
              <w:rPr>
                <w:rFonts w:ascii="Cambria" w:hAnsi="Cambria" w:cs="Calibri"/>
                <w:i/>
                <w:sz w:val="18"/>
                <w:szCs w:val="18"/>
                <w:lang w:eastAsia="es-PE"/>
              </w:rPr>
              <w:t>Experiencia en Centro de Operaciones de Emergencia</w:t>
            </w:r>
          </w:p>
          <w:p w:rsidR="001553D5" w:rsidRPr="00716BC6" w:rsidRDefault="001553D5" w:rsidP="001553D5">
            <w:pPr>
              <w:spacing w:after="0" w:line="240" w:lineRule="auto"/>
              <w:contextualSpacing/>
              <w:jc w:val="both"/>
              <w:rPr>
                <w:rFonts w:ascii="Cambria" w:hAnsi="Cambria" w:cs="Calibri"/>
                <w:i/>
                <w:sz w:val="16"/>
                <w:szCs w:val="16"/>
                <w:lang w:eastAsia="es-PE"/>
              </w:rPr>
            </w:pPr>
          </w:p>
          <w:p w:rsidR="001553D5" w:rsidRPr="00716BC6" w:rsidRDefault="001553D5" w:rsidP="000C0230">
            <w:pPr>
              <w:spacing w:after="0" w:line="240" w:lineRule="auto"/>
              <w:contextualSpacing/>
              <w:jc w:val="both"/>
              <w:rPr>
                <w:rFonts w:eastAsia="MS Mincho" w:cs="Calibri"/>
                <w:i/>
                <w:iCs/>
                <w:sz w:val="16"/>
                <w:szCs w:val="16"/>
                <w:lang w:eastAsia="es-ES"/>
              </w:rPr>
            </w:pPr>
          </w:p>
        </w:tc>
      </w:tr>
      <w:tr w:rsidR="000C0230" w:rsidRPr="000C0230" w:rsidTr="009C5C49">
        <w:tc>
          <w:tcPr>
            <w:tcW w:w="2693" w:type="dxa"/>
            <w:gridSpan w:val="8"/>
            <w:shd w:val="clear" w:color="auto" w:fill="auto"/>
          </w:tcPr>
          <w:p w:rsidR="000C0230" w:rsidRPr="000C0230" w:rsidRDefault="00176A22" w:rsidP="000C0230">
            <w:pPr>
              <w:spacing w:after="0" w:line="240" w:lineRule="auto"/>
              <w:contextualSpacing/>
              <w:rPr>
                <w:rFonts w:ascii="Cambria" w:hAnsi="Cambria"/>
                <w:b/>
                <w:i/>
                <w:sz w:val="18"/>
                <w:szCs w:val="18"/>
              </w:rPr>
            </w:pPr>
            <w:r>
              <w:rPr>
                <w:rFonts w:ascii="Cambria" w:hAnsi="Cambria"/>
                <w:b/>
                <w:i/>
                <w:sz w:val="18"/>
                <w:szCs w:val="18"/>
              </w:rPr>
              <w:t>CAPACITACION</w:t>
            </w:r>
          </w:p>
        </w:tc>
        <w:tc>
          <w:tcPr>
            <w:tcW w:w="5544" w:type="dxa"/>
            <w:gridSpan w:val="8"/>
            <w:shd w:val="clear" w:color="auto" w:fill="auto"/>
          </w:tcPr>
          <w:p w:rsidR="0027249F" w:rsidRPr="000C0230" w:rsidRDefault="0027249F" w:rsidP="0027249F">
            <w:pPr>
              <w:tabs>
                <w:tab w:val="right" w:pos="5328"/>
              </w:tabs>
              <w:spacing w:after="0" w:line="240" w:lineRule="auto"/>
              <w:contextualSpacing/>
              <w:rPr>
                <w:rFonts w:ascii="Cambria" w:hAnsi="Cambria" w:cs="Calibri"/>
                <w:i/>
                <w:sz w:val="18"/>
                <w:szCs w:val="18"/>
                <w:lang w:eastAsia="es-PE"/>
              </w:rPr>
            </w:pPr>
            <w:r>
              <w:rPr>
                <w:rFonts w:ascii="Cambria" w:hAnsi="Cambria" w:cs="Calibri"/>
                <w:i/>
                <w:sz w:val="18"/>
                <w:szCs w:val="18"/>
                <w:lang w:eastAsia="es-PE"/>
              </w:rPr>
              <w:t>En temas relacionados al  COE</w:t>
            </w:r>
            <w:proofErr w:type="gramStart"/>
            <w:r>
              <w:rPr>
                <w:rFonts w:ascii="Cambria" w:hAnsi="Cambria" w:cs="Calibri"/>
                <w:i/>
                <w:sz w:val="18"/>
                <w:szCs w:val="18"/>
                <w:lang w:eastAsia="es-PE"/>
              </w:rPr>
              <w:t>,SINPAD,EDAN,GESTION</w:t>
            </w:r>
            <w:proofErr w:type="gramEnd"/>
            <w:r>
              <w:rPr>
                <w:rFonts w:ascii="Cambria" w:hAnsi="Cambria" w:cs="Calibri"/>
                <w:i/>
                <w:sz w:val="18"/>
                <w:szCs w:val="18"/>
                <w:lang w:eastAsia="es-PE"/>
              </w:rPr>
              <w:t xml:space="preserve"> DE RIESGOS Y DESASTRES.</w:t>
            </w:r>
          </w:p>
          <w:p w:rsidR="000C0230" w:rsidRPr="000C0230" w:rsidRDefault="000C0230" w:rsidP="00716BC6">
            <w:pPr>
              <w:spacing w:after="0" w:line="240" w:lineRule="auto"/>
              <w:contextualSpacing/>
              <w:jc w:val="both"/>
              <w:rPr>
                <w:rFonts w:ascii="Cambria" w:hAnsi="Cambria" w:cs="Calibri"/>
                <w:i/>
                <w:sz w:val="18"/>
                <w:szCs w:val="18"/>
                <w:lang w:eastAsia="es-PE"/>
              </w:rPr>
            </w:pP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35" w:type="dxa"/>
          <w:wAfter w:w="1142" w:type="dxa"/>
          <w:trHeight w:val="255"/>
        </w:trPr>
        <w:tc>
          <w:tcPr>
            <w:tcW w:w="1033" w:type="dxa"/>
            <w:gridSpan w:val="3"/>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6027" w:type="dxa"/>
            <w:gridSpan w:val="11"/>
            <w:tcBorders>
              <w:top w:val="nil"/>
              <w:left w:val="nil"/>
              <w:bottom w:val="nil"/>
              <w:right w:val="nil"/>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35" w:type="dxa"/>
          <w:wAfter w:w="3203" w:type="dxa"/>
          <w:trHeight w:val="255"/>
        </w:trPr>
        <w:tc>
          <w:tcPr>
            <w:tcW w:w="2233" w:type="dxa"/>
            <w:gridSpan w:val="5"/>
            <w:tcBorders>
              <w:top w:val="nil"/>
              <w:left w:val="nil"/>
              <w:bottom w:val="single" w:sz="4" w:space="0" w:color="auto"/>
              <w:right w:val="single" w:sz="4" w:space="0" w:color="000000"/>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lastRenderedPageBreak/>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1425" w:type="dxa"/>
            <w:gridSpan w:val="4"/>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35" w:type="dxa"/>
          <w:wAfter w:w="3203" w:type="dxa"/>
          <w:trHeight w:val="360"/>
        </w:trPr>
        <w:tc>
          <w:tcPr>
            <w:tcW w:w="22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35" w:type="dxa"/>
          <w:wAfter w:w="3203" w:type="dxa"/>
          <w:trHeight w:val="360"/>
        </w:trPr>
        <w:tc>
          <w:tcPr>
            <w:tcW w:w="22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35" w:type="dxa"/>
          <w:wAfter w:w="3203" w:type="dxa"/>
          <w:trHeight w:val="360"/>
        </w:trPr>
        <w:tc>
          <w:tcPr>
            <w:tcW w:w="22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proofErr w:type="spellStart"/>
            <w:r w:rsidRPr="0060359A">
              <w:rPr>
                <w:rFonts w:asciiTheme="majorHAnsi" w:eastAsia="Times New Roman" w:hAnsiTheme="majorHAnsi" w:cs="Calibri"/>
                <w:i/>
                <w:color w:val="000000"/>
                <w:sz w:val="18"/>
                <w:szCs w:val="18"/>
                <w:lang w:eastAsia="es-PE"/>
              </w:rPr>
              <w:t>Power</w:t>
            </w:r>
            <w:proofErr w:type="spellEnd"/>
            <w:r w:rsidRPr="0060359A">
              <w:rPr>
                <w:rFonts w:asciiTheme="majorHAnsi" w:eastAsia="Times New Roman" w:hAnsiTheme="majorHAnsi" w:cs="Calibri"/>
                <w:i/>
                <w:color w:val="000000"/>
                <w:sz w:val="18"/>
                <w:szCs w:val="18"/>
                <w:lang w:eastAsia="es-PE"/>
              </w:rPr>
              <w:t xml:space="preserve">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4"/>
          <w:wBefore w:w="35" w:type="dxa"/>
          <w:wAfter w:w="4108" w:type="dxa"/>
          <w:trHeight w:val="255"/>
        </w:trPr>
        <w:tc>
          <w:tcPr>
            <w:tcW w:w="400" w:type="dxa"/>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35" w:type="dxa"/>
          <w:wAfter w:w="3467" w:type="dxa"/>
          <w:trHeight w:val="255"/>
        </w:trPr>
        <w:tc>
          <w:tcPr>
            <w:tcW w:w="1441" w:type="dxa"/>
            <w:gridSpan w:val="4"/>
            <w:tcBorders>
              <w:top w:val="nil"/>
              <w:left w:val="nil"/>
              <w:bottom w:val="single" w:sz="4" w:space="0" w:color="auto"/>
              <w:right w:val="single" w:sz="4" w:space="0" w:color="000000"/>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Intermedio</w:t>
            </w:r>
          </w:p>
        </w:tc>
        <w:tc>
          <w:tcPr>
            <w:tcW w:w="88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Avanzado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35" w:type="dxa"/>
          <w:wAfter w:w="3467" w:type="dxa"/>
          <w:trHeight w:val="360"/>
        </w:trPr>
        <w:tc>
          <w:tcPr>
            <w:tcW w:w="14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D37393"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X</w:t>
            </w:r>
            <w:r w:rsidR="009C5C49"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35" w:type="dxa"/>
          <w:wAfter w:w="3467" w:type="dxa"/>
          <w:trHeight w:val="360"/>
        </w:trPr>
        <w:tc>
          <w:tcPr>
            <w:tcW w:w="14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35" w:type="dxa"/>
          <w:wAfter w:w="3467" w:type="dxa"/>
          <w:trHeight w:val="360"/>
        </w:trPr>
        <w:tc>
          <w:tcPr>
            <w:tcW w:w="14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bl>
    <w:p w:rsidR="000C0230" w:rsidRPr="000C0230" w:rsidRDefault="000C0230" w:rsidP="000C0230">
      <w:pPr>
        <w:ind w:left="720"/>
        <w:contextualSpacing/>
        <w:jc w:val="both"/>
        <w:rPr>
          <w:rFonts w:ascii="Cambria" w:hAnsi="Cambria"/>
          <w:b/>
          <w:i/>
          <w:sz w:val="18"/>
          <w:szCs w:val="18"/>
        </w:rPr>
      </w:pPr>
    </w:p>
    <w:p w:rsidR="000C0230" w:rsidRPr="000C0230" w:rsidRDefault="000C0230" w:rsidP="0067288B">
      <w:pPr>
        <w:numPr>
          <w:ilvl w:val="0"/>
          <w:numId w:val="24"/>
        </w:numPr>
        <w:contextualSpacing/>
        <w:jc w:val="both"/>
        <w:rPr>
          <w:rFonts w:ascii="Cambria" w:hAnsi="Cambria"/>
          <w:b/>
          <w:i/>
          <w:sz w:val="18"/>
          <w:szCs w:val="18"/>
        </w:rPr>
      </w:pPr>
      <w:r w:rsidRPr="000C0230">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0C0230" w:rsidRPr="000C0230" w:rsidTr="000C0230">
        <w:trPr>
          <w:trHeight w:val="281"/>
        </w:trPr>
        <w:tc>
          <w:tcPr>
            <w:tcW w:w="8237" w:type="dxa"/>
            <w:shd w:val="clear" w:color="auto" w:fill="auto"/>
          </w:tcPr>
          <w:p w:rsidR="000C0230" w:rsidRPr="000C0230" w:rsidRDefault="00176A22" w:rsidP="0067288B">
            <w:pPr>
              <w:numPr>
                <w:ilvl w:val="0"/>
                <w:numId w:val="29"/>
              </w:numPr>
              <w:spacing w:after="0" w:line="240" w:lineRule="auto"/>
              <w:contextualSpacing/>
              <w:rPr>
                <w:rFonts w:ascii="Cambria" w:hAnsi="Cambria" w:cs="Calibri"/>
                <w:i/>
                <w:sz w:val="18"/>
                <w:szCs w:val="18"/>
                <w:lang w:eastAsia="es-PE"/>
              </w:rPr>
            </w:pPr>
            <w:r>
              <w:rPr>
                <w:rFonts w:ascii="Cambria" w:hAnsi="Cambria" w:cs="Calibri"/>
                <w:i/>
                <w:sz w:val="18"/>
                <w:szCs w:val="18"/>
                <w:lang w:eastAsia="es-PE"/>
              </w:rPr>
              <w:t>COMPROMISO, PROACTIVIDAD, RESPONSABILIDAD Y TRABAJO EN EQUIPO.</w:t>
            </w:r>
          </w:p>
        </w:tc>
      </w:tr>
    </w:tbl>
    <w:p w:rsidR="000C0230" w:rsidRDefault="000C0230" w:rsidP="000C0230">
      <w:pPr>
        <w:ind w:left="720"/>
        <w:contextualSpacing/>
        <w:jc w:val="both"/>
        <w:rPr>
          <w:rFonts w:ascii="Cambria" w:hAnsi="Cambria"/>
          <w:b/>
          <w:i/>
          <w:sz w:val="18"/>
          <w:szCs w:val="18"/>
        </w:rPr>
      </w:pPr>
    </w:p>
    <w:p w:rsidR="00D37393" w:rsidRPr="000C0230" w:rsidRDefault="00D37393" w:rsidP="000C0230">
      <w:pPr>
        <w:ind w:left="720"/>
        <w:contextualSpacing/>
        <w:jc w:val="both"/>
        <w:rPr>
          <w:rFonts w:ascii="Cambria" w:hAnsi="Cambria"/>
          <w:b/>
          <w:i/>
          <w:sz w:val="18"/>
          <w:szCs w:val="18"/>
        </w:rPr>
      </w:pPr>
    </w:p>
    <w:p w:rsidR="000C0230" w:rsidRPr="000C0230" w:rsidRDefault="000C0230" w:rsidP="0067288B">
      <w:pPr>
        <w:numPr>
          <w:ilvl w:val="0"/>
          <w:numId w:val="24"/>
        </w:numPr>
        <w:contextualSpacing/>
        <w:jc w:val="both"/>
        <w:rPr>
          <w:rFonts w:ascii="Cambria" w:hAnsi="Cambria"/>
          <w:b/>
          <w:i/>
          <w:sz w:val="18"/>
          <w:szCs w:val="18"/>
        </w:rPr>
      </w:pPr>
      <w:r w:rsidRPr="000C0230">
        <w:rPr>
          <w:rFonts w:ascii="Cambria" w:hAnsi="Cambria"/>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0C0230" w:rsidRPr="000C0230" w:rsidTr="000C0230">
        <w:tc>
          <w:tcPr>
            <w:tcW w:w="8237" w:type="dxa"/>
            <w:shd w:val="clear" w:color="auto" w:fill="auto"/>
          </w:tcPr>
          <w:p w:rsidR="000C0230" w:rsidRPr="000C0230" w:rsidRDefault="00BD6874" w:rsidP="0067288B">
            <w:pPr>
              <w:numPr>
                <w:ilvl w:val="0"/>
                <w:numId w:val="30"/>
              </w:numPr>
              <w:autoSpaceDE w:val="0"/>
              <w:autoSpaceDN w:val="0"/>
              <w:adjustRightInd w:val="0"/>
              <w:spacing w:after="0"/>
              <w:ind w:left="317" w:hanging="317"/>
              <w:contextualSpacing/>
              <w:jc w:val="both"/>
              <w:rPr>
                <w:rFonts w:ascii="Cambria" w:eastAsia="Times New Roman" w:hAnsi="Cambria" w:cs="Arial"/>
                <w:b/>
                <w:i/>
                <w:sz w:val="18"/>
                <w:szCs w:val="18"/>
                <w:lang w:eastAsia="es-PE"/>
              </w:rPr>
            </w:pPr>
            <w:r>
              <w:rPr>
                <w:rFonts w:ascii="Cambria" w:eastAsia="Times New Roman" w:hAnsi="Cambria" w:cs="Arial"/>
                <w:i/>
                <w:sz w:val="18"/>
                <w:szCs w:val="18"/>
                <w:lang w:eastAsia="es-PE"/>
              </w:rPr>
              <w:t xml:space="preserve">Realizar </w:t>
            </w:r>
            <w:r w:rsidR="000C0230" w:rsidRPr="000C0230">
              <w:rPr>
                <w:rFonts w:ascii="Cambria" w:eastAsia="Times New Roman" w:hAnsi="Cambria" w:cs="Arial"/>
                <w:i/>
                <w:sz w:val="18"/>
                <w:szCs w:val="18"/>
                <w:lang w:eastAsia="es-PE"/>
              </w:rPr>
              <w:t>Seguimiento de los gastos Administrativos de la Dirección.</w:t>
            </w:r>
          </w:p>
          <w:p w:rsidR="000C0230" w:rsidRPr="000C0230" w:rsidRDefault="000C0230" w:rsidP="0067288B">
            <w:pPr>
              <w:numPr>
                <w:ilvl w:val="0"/>
                <w:numId w:val="30"/>
              </w:numPr>
              <w:autoSpaceDE w:val="0"/>
              <w:autoSpaceDN w:val="0"/>
              <w:adjustRightInd w:val="0"/>
              <w:spacing w:after="0"/>
              <w:ind w:left="317" w:hanging="317"/>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Recibir y transmitir las comunicaciones del COER.</w:t>
            </w:r>
          </w:p>
          <w:p w:rsidR="000C0230" w:rsidRPr="000C0230" w:rsidRDefault="000C0230" w:rsidP="0067288B">
            <w:pPr>
              <w:numPr>
                <w:ilvl w:val="0"/>
                <w:numId w:val="30"/>
              </w:numPr>
              <w:autoSpaceDE w:val="0"/>
              <w:autoSpaceDN w:val="0"/>
              <w:adjustRightInd w:val="0"/>
              <w:spacing w:after="0"/>
              <w:ind w:left="317" w:hanging="317"/>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Proveer de información confiable y oportuna al Evaluador, empleando los medios de comunicación existentes.</w:t>
            </w:r>
          </w:p>
          <w:p w:rsidR="000C0230" w:rsidRPr="000C0230" w:rsidRDefault="000C0230" w:rsidP="0067288B">
            <w:pPr>
              <w:numPr>
                <w:ilvl w:val="0"/>
                <w:numId w:val="30"/>
              </w:numPr>
              <w:autoSpaceDE w:val="0"/>
              <w:autoSpaceDN w:val="0"/>
              <w:adjustRightInd w:val="0"/>
              <w:spacing w:after="0"/>
              <w:ind w:left="317" w:hanging="317"/>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Asegurar la conectividad del COER y el correcto empleo de los medios telefónicos, facsímil, equipos de radio y mantener informado al Evaluador sobre el estado de operatividad de dichos equipos.</w:t>
            </w:r>
          </w:p>
          <w:p w:rsidR="000C0230" w:rsidRPr="000C0230" w:rsidRDefault="000C0230" w:rsidP="0067288B">
            <w:pPr>
              <w:numPr>
                <w:ilvl w:val="0"/>
                <w:numId w:val="30"/>
              </w:numPr>
              <w:autoSpaceDE w:val="0"/>
              <w:autoSpaceDN w:val="0"/>
              <w:adjustRightInd w:val="0"/>
              <w:spacing w:after="0"/>
              <w:ind w:left="317" w:hanging="317"/>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Mantener activada en forma permanente la Red del Sistema de Telecomunicaciones.</w:t>
            </w:r>
          </w:p>
          <w:p w:rsidR="000C0230" w:rsidRPr="000C0230" w:rsidRDefault="000C0230" w:rsidP="0067288B">
            <w:pPr>
              <w:numPr>
                <w:ilvl w:val="0"/>
                <w:numId w:val="30"/>
              </w:numPr>
              <w:autoSpaceDE w:val="0"/>
              <w:autoSpaceDN w:val="0"/>
              <w:adjustRightInd w:val="0"/>
              <w:spacing w:after="0"/>
              <w:ind w:left="317" w:hanging="317"/>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Actualizar permanentemente el Directorio Telefónico de las instituciones públicas y no públicas del SIREDECI, Organismos No Gubernamentales-ONG nacionales e internacionales entre otros.</w:t>
            </w:r>
          </w:p>
          <w:p w:rsidR="000C0230" w:rsidRPr="000C0230" w:rsidRDefault="000C0230" w:rsidP="0067288B">
            <w:pPr>
              <w:numPr>
                <w:ilvl w:val="0"/>
                <w:numId w:val="30"/>
              </w:numPr>
              <w:autoSpaceDE w:val="0"/>
              <w:autoSpaceDN w:val="0"/>
              <w:adjustRightInd w:val="0"/>
              <w:spacing w:after="0"/>
              <w:ind w:left="317" w:hanging="317"/>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Comunicar al Encargado del Módulo de Operaciones sobre las actividades desarrolladas por el Módulo para su consolidación en los Informes Especiales de Emergencias.</w:t>
            </w:r>
          </w:p>
          <w:p w:rsidR="000C0230" w:rsidRPr="000C0230" w:rsidRDefault="000C0230" w:rsidP="0067288B">
            <w:pPr>
              <w:numPr>
                <w:ilvl w:val="0"/>
                <w:numId w:val="30"/>
              </w:numPr>
              <w:autoSpaceDE w:val="0"/>
              <w:autoSpaceDN w:val="0"/>
              <w:adjustRightInd w:val="0"/>
              <w:spacing w:after="0"/>
              <w:ind w:left="317" w:hanging="317"/>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Ejecutar la difusión inmediata empleando los medios que disponga de los Boletines de Alerta recibidos en el COE, que el Evaluador envíe y valide a través del Módulo de Monitoreo y Análisis, a los Gobiernos Locales que potencialmente puedan ser afectados.</w:t>
            </w:r>
          </w:p>
          <w:p w:rsidR="000C0230" w:rsidRPr="000C0230" w:rsidRDefault="000C0230" w:rsidP="0067288B">
            <w:pPr>
              <w:numPr>
                <w:ilvl w:val="0"/>
                <w:numId w:val="30"/>
              </w:numPr>
              <w:autoSpaceDE w:val="0"/>
              <w:autoSpaceDN w:val="0"/>
              <w:adjustRightInd w:val="0"/>
              <w:spacing w:after="0"/>
              <w:ind w:left="317" w:hanging="317"/>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Ejecutar la difusión de los informes de emergencia elaborados por el Módulo de Operaciones siendo verificado y autorizado por el Evaluador de turno.</w:t>
            </w:r>
          </w:p>
          <w:p w:rsidR="000C0230" w:rsidRPr="000C0230" w:rsidRDefault="000C0230" w:rsidP="0067288B">
            <w:pPr>
              <w:numPr>
                <w:ilvl w:val="0"/>
                <w:numId w:val="30"/>
              </w:numPr>
              <w:autoSpaceDE w:val="0"/>
              <w:autoSpaceDN w:val="0"/>
              <w:adjustRightInd w:val="0"/>
              <w:spacing w:after="0"/>
              <w:ind w:left="317" w:hanging="317"/>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Monitorear entre las 20:00 y 08:00 horas los medios de prensa a fin de tomar conocimiento de las emergencias o desastres que hayan ocurrido a fin de comunicarlos inmediatamente mediante correos de texto o llamada telefónica, al presidente de la Plataforma Regional de Defensa Civil y al director de la Oficina de Defensa Nacional, Seguridad Ciudadana y Defensa Civil, Encargado o Coordinador del COER y Evaluador de Servicio.</w:t>
            </w:r>
          </w:p>
          <w:p w:rsidR="000C0230" w:rsidRPr="000C0230" w:rsidRDefault="000C0230" w:rsidP="0067288B">
            <w:pPr>
              <w:numPr>
                <w:ilvl w:val="0"/>
                <w:numId w:val="30"/>
              </w:numPr>
              <w:autoSpaceDE w:val="0"/>
              <w:autoSpaceDN w:val="0"/>
              <w:adjustRightInd w:val="0"/>
              <w:spacing w:after="0"/>
              <w:ind w:left="317" w:hanging="317"/>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Informar al Evaluador de las actividades y gestiones como encargado del módulo.</w:t>
            </w:r>
          </w:p>
          <w:p w:rsidR="000C0230" w:rsidRPr="000C0230" w:rsidRDefault="000C0230" w:rsidP="0067288B">
            <w:pPr>
              <w:numPr>
                <w:ilvl w:val="0"/>
                <w:numId w:val="30"/>
              </w:numPr>
              <w:autoSpaceDE w:val="0"/>
              <w:autoSpaceDN w:val="0"/>
              <w:adjustRightInd w:val="0"/>
              <w:spacing w:after="0"/>
              <w:ind w:left="317" w:hanging="317"/>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conformar el Grupo Regional o Local de Intervención Rápida para Emergencias o Desastres (GRIRED).</w:t>
            </w:r>
          </w:p>
          <w:p w:rsidR="000C0230" w:rsidRPr="000C0230" w:rsidRDefault="000C0230" w:rsidP="0067288B">
            <w:pPr>
              <w:numPr>
                <w:ilvl w:val="0"/>
                <w:numId w:val="30"/>
              </w:numPr>
              <w:autoSpaceDE w:val="0"/>
              <w:autoSpaceDN w:val="0"/>
              <w:adjustRightInd w:val="0"/>
              <w:spacing w:after="0"/>
              <w:ind w:left="317" w:hanging="317"/>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Efectuar pruebas de comunicaciones frecuentemente con las entidades locales, regional y nacional del SINAGERD, Radio Aficionados y otras disponibles.</w:t>
            </w:r>
          </w:p>
          <w:p w:rsidR="000C0230" w:rsidRPr="000C0230" w:rsidRDefault="000C0230" w:rsidP="0067288B">
            <w:pPr>
              <w:numPr>
                <w:ilvl w:val="0"/>
                <w:numId w:val="30"/>
              </w:numPr>
              <w:autoSpaceDE w:val="0"/>
              <w:autoSpaceDN w:val="0"/>
              <w:adjustRightInd w:val="0"/>
              <w:spacing w:after="0"/>
              <w:ind w:left="317" w:hanging="317"/>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Otras que se le asigne en relación a sus funciones.</w:t>
            </w:r>
          </w:p>
        </w:tc>
      </w:tr>
    </w:tbl>
    <w:p w:rsidR="000C0230" w:rsidRPr="000C0230" w:rsidRDefault="000C0230" w:rsidP="000C0230">
      <w:pPr>
        <w:ind w:left="720"/>
        <w:contextualSpacing/>
        <w:jc w:val="both"/>
        <w:rPr>
          <w:rFonts w:ascii="Cambria" w:hAnsi="Cambria"/>
          <w:b/>
          <w:i/>
          <w:sz w:val="18"/>
          <w:szCs w:val="18"/>
        </w:rPr>
      </w:pPr>
    </w:p>
    <w:p w:rsidR="000C0230" w:rsidRPr="000C0230" w:rsidRDefault="000C0230" w:rsidP="0067288B">
      <w:pPr>
        <w:numPr>
          <w:ilvl w:val="0"/>
          <w:numId w:val="24"/>
        </w:numPr>
        <w:contextualSpacing/>
        <w:jc w:val="both"/>
        <w:rPr>
          <w:rFonts w:ascii="Cambria" w:hAnsi="Cambria"/>
          <w:b/>
          <w:i/>
          <w:sz w:val="18"/>
          <w:szCs w:val="18"/>
        </w:rPr>
      </w:pPr>
      <w:r w:rsidRPr="000C0230">
        <w:rPr>
          <w:rFonts w:ascii="Cambria" w:hAnsi="Cambria"/>
          <w:b/>
          <w:i/>
          <w:sz w:val="18"/>
          <w:szCs w:val="18"/>
        </w:rPr>
        <w:t>CONDICIONES ESENCIALES DEL CONTRATO</w:t>
      </w:r>
    </w:p>
    <w:p w:rsidR="000C0230" w:rsidRPr="000C0230" w:rsidRDefault="000C0230" w:rsidP="000C0230">
      <w:pPr>
        <w:ind w:left="720"/>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0C0230" w:rsidRPr="000C0230" w:rsidTr="000C0230">
        <w:tc>
          <w:tcPr>
            <w:tcW w:w="2977"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LUGAR DE PRESTACIÓN</w:t>
            </w:r>
          </w:p>
        </w:tc>
        <w:tc>
          <w:tcPr>
            <w:tcW w:w="5245" w:type="dxa"/>
            <w:shd w:val="clear" w:color="auto" w:fill="auto"/>
          </w:tcPr>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lang w:val="es-ES"/>
              </w:rPr>
              <w:t>Oficina Regional de Defensa Nacional Seguridad Ciudadana y Defensa Civil, (Centro de Operación de Emergencia Regional.</w:t>
            </w:r>
            <w:r w:rsidRPr="000C0230">
              <w:rPr>
                <w:rFonts w:ascii="Cambria" w:hAnsi="Cambria"/>
                <w:i/>
                <w:sz w:val="18"/>
                <w:szCs w:val="18"/>
              </w:rPr>
              <w:t>n la sede del Gobierno Regional Huancavelica</w:t>
            </w:r>
          </w:p>
        </w:tc>
      </w:tr>
      <w:tr w:rsidR="000C0230" w:rsidRPr="000C0230" w:rsidTr="000C0230">
        <w:tc>
          <w:tcPr>
            <w:tcW w:w="2977"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DURACION</w:t>
            </w:r>
          </w:p>
        </w:tc>
        <w:tc>
          <w:tcPr>
            <w:tcW w:w="5245" w:type="dxa"/>
            <w:shd w:val="clear" w:color="auto" w:fill="auto"/>
          </w:tcPr>
          <w:p w:rsidR="000C0230" w:rsidRPr="000C0230" w:rsidRDefault="000C0230" w:rsidP="0073570F">
            <w:pPr>
              <w:spacing w:after="0" w:line="240" w:lineRule="auto"/>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A partir de la suscripción del contrato por 0</w:t>
            </w:r>
            <w:r w:rsidR="0073570F">
              <w:rPr>
                <w:rFonts w:ascii="Cambria" w:eastAsia="Times New Roman" w:hAnsi="Cambria"/>
                <w:i/>
                <w:sz w:val="18"/>
                <w:szCs w:val="18"/>
                <w:lang w:val="es-ES" w:eastAsia="es-ES"/>
              </w:rPr>
              <w:t>3</w:t>
            </w:r>
            <w:r w:rsidRPr="000C0230">
              <w:rPr>
                <w:rFonts w:ascii="Cambria" w:eastAsia="Times New Roman" w:hAnsi="Cambria"/>
                <w:i/>
                <w:sz w:val="18"/>
                <w:szCs w:val="18"/>
                <w:lang w:val="es-ES" w:eastAsia="es-ES"/>
              </w:rPr>
              <w:t xml:space="preserve"> meses</w:t>
            </w:r>
          </w:p>
        </w:tc>
      </w:tr>
      <w:tr w:rsidR="000C0230" w:rsidRPr="000C0230" w:rsidTr="000C0230">
        <w:tc>
          <w:tcPr>
            <w:tcW w:w="2977"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REMUNERACION MENSUAL</w:t>
            </w:r>
          </w:p>
        </w:tc>
        <w:tc>
          <w:tcPr>
            <w:tcW w:w="5245" w:type="dxa"/>
            <w:shd w:val="clear" w:color="auto" w:fill="auto"/>
          </w:tcPr>
          <w:p w:rsidR="000C0230" w:rsidRPr="000C0230" w:rsidRDefault="000C0230" w:rsidP="000C0230">
            <w:pPr>
              <w:spacing w:after="0" w:line="240" w:lineRule="auto"/>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 xml:space="preserve">S/ 2,000.00 (Dos mil  con 00/100 nuevos soles) los cuales incluyen </w:t>
            </w:r>
            <w:r w:rsidRPr="000C0230">
              <w:rPr>
                <w:rFonts w:ascii="Cambria" w:eastAsia="Times New Roman" w:hAnsi="Cambria"/>
                <w:i/>
                <w:sz w:val="18"/>
                <w:szCs w:val="18"/>
                <w:lang w:val="es-ES" w:eastAsia="es-ES"/>
              </w:rPr>
              <w:lastRenderedPageBreak/>
              <w:t>los impuestos afiliaciones de ley, así como toda deducción aplicable al contratado bajo esta modalidad.</w:t>
            </w:r>
          </w:p>
        </w:tc>
      </w:tr>
      <w:tr w:rsidR="000C0230" w:rsidRPr="000C0230" w:rsidTr="000C0230">
        <w:tc>
          <w:tcPr>
            <w:tcW w:w="2977" w:type="dxa"/>
            <w:shd w:val="clear" w:color="auto" w:fill="auto"/>
          </w:tcPr>
          <w:p w:rsidR="000C0230" w:rsidRPr="000C0230" w:rsidRDefault="000C0230" w:rsidP="000C0230">
            <w:pPr>
              <w:spacing w:after="0" w:line="240" w:lineRule="auto"/>
              <w:contextualSpacing/>
              <w:jc w:val="both"/>
              <w:rPr>
                <w:rFonts w:ascii="Cambria" w:hAnsi="Cambria"/>
                <w:b/>
                <w:i/>
                <w:sz w:val="18"/>
                <w:szCs w:val="18"/>
              </w:rPr>
            </w:pPr>
          </w:p>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META PRESUPUESTAL</w:t>
            </w:r>
          </w:p>
        </w:tc>
        <w:tc>
          <w:tcPr>
            <w:tcW w:w="5245" w:type="dxa"/>
            <w:shd w:val="clear" w:color="auto" w:fill="auto"/>
          </w:tcPr>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ACTIVIDAD: “Dirección Regional de Administración-Oficina de Economía”</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Finalidad: “0093928 Oficina de Economía”</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Fuente de Financiamiento: 1 Recursos Ordinarios</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Rubro: 00 Recursos Ordinarios</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Programa: 9001</w:t>
            </w:r>
          </w:p>
          <w:p w:rsidR="000C0230" w:rsidRPr="000C0230" w:rsidRDefault="000C0230" w:rsidP="000C0230">
            <w:pPr>
              <w:spacing w:after="0" w:line="240" w:lineRule="auto"/>
              <w:contextualSpacing/>
              <w:jc w:val="both"/>
              <w:rPr>
                <w:rFonts w:ascii="Cambria" w:hAnsi="Cambria"/>
                <w:i/>
                <w:sz w:val="18"/>
                <w:szCs w:val="18"/>
              </w:rPr>
            </w:pPr>
            <w:proofErr w:type="spellStart"/>
            <w:r w:rsidRPr="000C0230">
              <w:rPr>
                <w:rFonts w:ascii="Cambria" w:hAnsi="Cambria"/>
                <w:i/>
                <w:sz w:val="18"/>
                <w:szCs w:val="18"/>
              </w:rPr>
              <w:t>Prod</w:t>
            </w:r>
            <w:proofErr w:type="spellEnd"/>
            <w:r w:rsidRPr="000C0230">
              <w:rPr>
                <w:rFonts w:ascii="Cambria" w:hAnsi="Cambria"/>
                <w:i/>
                <w:sz w:val="18"/>
                <w:szCs w:val="18"/>
              </w:rPr>
              <w:t>/</w:t>
            </w:r>
            <w:proofErr w:type="spellStart"/>
            <w:r w:rsidRPr="000C0230">
              <w:rPr>
                <w:rFonts w:ascii="Cambria" w:hAnsi="Cambria"/>
                <w:i/>
                <w:sz w:val="18"/>
                <w:szCs w:val="18"/>
              </w:rPr>
              <w:t>Proy</w:t>
            </w:r>
            <w:proofErr w:type="spellEnd"/>
            <w:r w:rsidRPr="000C0230">
              <w:rPr>
                <w:rFonts w:ascii="Cambria" w:hAnsi="Cambria"/>
                <w:i/>
                <w:sz w:val="18"/>
                <w:szCs w:val="18"/>
              </w:rPr>
              <w:t>: 3.999999</w:t>
            </w:r>
          </w:p>
          <w:p w:rsidR="000C0230" w:rsidRPr="000C0230" w:rsidRDefault="000C0230" w:rsidP="000C0230">
            <w:pPr>
              <w:spacing w:after="0" w:line="240" w:lineRule="auto"/>
              <w:contextualSpacing/>
              <w:jc w:val="both"/>
              <w:rPr>
                <w:rFonts w:ascii="Cambria" w:hAnsi="Cambria"/>
                <w:i/>
                <w:sz w:val="18"/>
                <w:szCs w:val="18"/>
              </w:rPr>
            </w:pPr>
            <w:proofErr w:type="spellStart"/>
            <w:r w:rsidRPr="000C0230">
              <w:rPr>
                <w:rFonts w:ascii="Cambria" w:hAnsi="Cambria"/>
                <w:i/>
                <w:sz w:val="18"/>
                <w:szCs w:val="18"/>
              </w:rPr>
              <w:t>Ct</w:t>
            </w:r>
            <w:proofErr w:type="spellEnd"/>
            <w:r w:rsidRPr="000C0230">
              <w:rPr>
                <w:rFonts w:ascii="Cambria" w:hAnsi="Cambria"/>
                <w:i/>
                <w:sz w:val="18"/>
                <w:szCs w:val="18"/>
              </w:rPr>
              <w:t>/AI/Obra: 5.000003</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Función: 03</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División Funcional: 006</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Grupo Funcional:  008</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Meta Presupuestal: 0041</w:t>
            </w:r>
          </w:p>
        </w:tc>
      </w:tr>
    </w:tbl>
    <w:p w:rsidR="000C0230" w:rsidRPr="000C0230" w:rsidRDefault="000C0230" w:rsidP="000C0230">
      <w:pPr>
        <w:ind w:left="720"/>
        <w:contextualSpacing/>
        <w:jc w:val="both"/>
        <w:rPr>
          <w:rFonts w:ascii="Cambria" w:hAnsi="Cambria"/>
          <w:b/>
          <w:i/>
          <w:sz w:val="18"/>
          <w:szCs w:val="18"/>
        </w:rPr>
      </w:pPr>
    </w:p>
    <w:p w:rsidR="000C0230" w:rsidRPr="000C0230" w:rsidRDefault="000C0230" w:rsidP="000C0230">
      <w:pPr>
        <w:spacing w:after="0"/>
        <w:jc w:val="both"/>
        <w:rPr>
          <w:vanish/>
        </w:rPr>
      </w:pPr>
    </w:p>
    <w:p w:rsidR="000C0230" w:rsidRPr="000C0230" w:rsidRDefault="000C0230" w:rsidP="000C0230">
      <w:pPr>
        <w:shd w:val="clear" w:color="auto" w:fill="CCFF99"/>
        <w:tabs>
          <w:tab w:val="left" w:pos="4253"/>
        </w:tabs>
        <w:jc w:val="both"/>
        <w:rPr>
          <w:rFonts w:ascii="Cambria" w:hAnsi="Cambria"/>
          <w:b/>
          <w:i/>
          <w:sz w:val="18"/>
          <w:szCs w:val="18"/>
        </w:rPr>
      </w:pPr>
      <w:r w:rsidRPr="000C0230">
        <w:rPr>
          <w:rFonts w:ascii="Cambria" w:hAnsi="Cambria"/>
          <w:b/>
          <w:i/>
          <w:sz w:val="18"/>
          <w:szCs w:val="18"/>
        </w:rPr>
        <w:t xml:space="preserve">2.3. TERMINO DE REFERENCIA PARA LA CONTRATACION DE </w:t>
      </w:r>
      <w:r w:rsidR="002D2E79" w:rsidRPr="002D2E79">
        <w:rPr>
          <w:rFonts w:ascii="Cambria" w:eastAsia="Times New Roman" w:hAnsi="Cambria" w:cs="Calibri"/>
          <w:b/>
          <w:i/>
          <w:sz w:val="18"/>
          <w:szCs w:val="18"/>
          <w:lang w:eastAsia="es-ES"/>
        </w:rPr>
        <w:t xml:space="preserve">COORDINADOR  DE AREA DE CENTRO BASE MODULO </w:t>
      </w:r>
      <w:r w:rsidR="003A24C5" w:rsidRPr="002D2E79">
        <w:rPr>
          <w:rFonts w:ascii="Cambria" w:eastAsia="Times New Roman" w:hAnsi="Cambria" w:cs="Calibri"/>
          <w:b/>
          <w:i/>
          <w:sz w:val="18"/>
          <w:szCs w:val="18"/>
          <w:lang w:eastAsia="es-ES"/>
        </w:rPr>
        <w:t>I</w:t>
      </w:r>
      <w:r w:rsidR="003A24C5" w:rsidRPr="002D2E79">
        <w:rPr>
          <w:rFonts w:ascii="Cambria" w:hAnsi="Cambria"/>
          <w:b/>
          <w:i/>
          <w:sz w:val="18"/>
          <w:szCs w:val="18"/>
        </w:rPr>
        <w:t>,</w:t>
      </w:r>
      <w:r w:rsidR="002D2E79" w:rsidRPr="002D2E79">
        <w:rPr>
          <w:rFonts w:ascii="Cambria" w:hAnsi="Cambria"/>
          <w:b/>
          <w:i/>
          <w:sz w:val="18"/>
          <w:szCs w:val="18"/>
        </w:rPr>
        <w:t xml:space="preserve"> </w:t>
      </w:r>
      <w:r w:rsidRPr="002D2E79">
        <w:rPr>
          <w:rFonts w:ascii="Cambria" w:hAnsi="Cambria"/>
          <w:b/>
          <w:i/>
          <w:sz w:val="18"/>
          <w:szCs w:val="18"/>
        </w:rPr>
        <w:t>PARA LA OFICINA REGIONAL DE DEFENSA NACIONAL, SEGURIDAD CIUDADANA Y DEFENSA CIVIL - RESPONSABLES DEL MODULAN</w:t>
      </w:r>
      <w:r w:rsidRPr="000C0230">
        <w:rPr>
          <w:rFonts w:ascii="Cambria" w:hAnsi="Cambria"/>
          <w:b/>
          <w:i/>
          <w:sz w:val="18"/>
          <w:szCs w:val="18"/>
        </w:rPr>
        <w:t>DO OPERACIONES Y COORDINACIÓN INTERSECTORIAL</w:t>
      </w:r>
    </w:p>
    <w:tbl>
      <w:tblPr>
        <w:tblW w:w="8379" w:type="dxa"/>
        <w:jc w:val="right"/>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6430"/>
      </w:tblGrid>
      <w:tr w:rsidR="000C0230" w:rsidRPr="000C0230" w:rsidTr="000C0230">
        <w:trPr>
          <w:trHeight w:val="74"/>
          <w:jc w:val="right"/>
        </w:trPr>
        <w:tc>
          <w:tcPr>
            <w:tcW w:w="1949" w:type="dxa"/>
            <w:shd w:val="clear" w:color="auto" w:fill="auto"/>
          </w:tcPr>
          <w:p w:rsidR="000C0230" w:rsidRPr="000C0230" w:rsidRDefault="000C0230" w:rsidP="000C0230">
            <w:pPr>
              <w:spacing w:after="0" w:line="240" w:lineRule="auto"/>
              <w:jc w:val="both"/>
              <w:rPr>
                <w:rFonts w:ascii="Cambria" w:hAnsi="Cambria"/>
                <w:b/>
                <w:i/>
                <w:sz w:val="18"/>
                <w:szCs w:val="18"/>
              </w:rPr>
            </w:pPr>
            <w:r w:rsidRPr="000C0230">
              <w:rPr>
                <w:rFonts w:ascii="Cambria" w:hAnsi="Cambria"/>
                <w:b/>
                <w:i/>
                <w:sz w:val="18"/>
                <w:szCs w:val="18"/>
              </w:rPr>
              <w:t>AREA USUARIA</w:t>
            </w:r>
          </w:p>
        </w:tc>
        <w:tc>
          <w:tcPr>
            <w:tcW w:w="6430" w:type="dxa"/>
            <w:shd w:val="clear" w:color="auto" w:fill="auto"/>
          </w:tcPr>
          <w:p w:rsidR="00BD6874" w:rsidRDefault="000C0230" w:rsidP="00BD6874">
            <w:pPr>
              <w:spacing w:after="0" w:line="240" w:lineRule="auto"/>
              <w:jc w:val="both"/>
              <w:rPr>
                <w:rFonts w:ascii="Cambria" w:hAnsi="Cambria"/>
                <w:i/>
                <w:sz w:val="18"/>
                <w:szCs w:val="18"/>
              </w:rPr>
            </w:pPr>
            <w:r w:rsidRPr="000C0230">
              <w:rPr>
                <w:rFonts w:ascii="Cambria" w:hAnsi="Cambria"/>
                <w:i/>
                <w:sz w:val="18"/>
                <w:szCs w:val="18"/>
              </w:rPr>
              <w:t xml:space="preserve">Oficina Regional de Defensa Nacional, Seguridad Ciudadana y Defensa </w:t>
            </w:r>
          </w:p>
          <w:p w:rsidR="000C0230" w:rsidRPr="000C0230" w:rsidRDefault="00BD6874" w:rsidP="00BD6874">
            <w:pPr>
              <w:spacing w:after="0" w:line="240" w:lineRule="auto"/>
              <w:jc w:val="both"/>
              <w:rPr>
                <w:rFonts w:ascii="Cambria" w:hAnsi="Cambria"/>
                <w:i/>
                <w:sz w:val="18"/>
                <w:szCs w:val="18"/>
              </w:rPr>
            </w:pPr>
            <w:r w:rsidRPr="000C0230">
              <w:rPr>
                <w:rFonts w:ascii="Cambria" w:hAnsi="Cambria"/>
                <w:i/>
                <w:sz w:val="18"/>
                <w:szCs w:val="18"/>
              </w:rPr>
              <w:t>Civ</w:t>
            </w:r>
            <w:r>
              <w:rPr>
                <w:rFonts w:ascii="Cambria" w:hAnsi="Cambria"/>
                <w:i/>
                <w:sz w:val="18"/>
                <w:szCs w:val="18"/>
              </w:rPr>
              <w:t>il.</w:t>
            </w:r>
          </w:p>
        </w:tc>
      </w:tr>
      <w:tr w:rsidR="000C0230" w:rsidRPr="000C0230" w:rsidTr="000C0230">
        <w:trPr>
          <w:trHeight w:val="270"/>
          <w:jc w:val="right"/>
        </w:trPr>
        <w:tc>
          <w:tcPr>
            <w:tcW w:w="1949" w:type="dxa"/>
            <w:shd w:val="clear" w:color="auto" w:fill="auto"/>
            <w:vAlign w:val="center"/>
          </w:tcPr>
          <w:p w:rsidR="000C0230" w:rsidRPr="000C0230" w:rsidRDefault="000C0230" w:rsidP="000C0230">
            <w:pPr>
              <w:spacing w:after="0" w:line="240" w:lineRule="auto"/>
              <w:rPr>
                <w:rFonts w:ascii="Cambria" w:hAnsi="Cambria"/>
                <w:b/>
                <w:i/>
                <w:sz w:val="18"/>
                <w:szCs w:val="18"/>
              </w:rPr>
            </w:pPr>
            <w:r w:rsidRPr="000C0230">
              <w:rPr>
                <w:rFonts w:ascii="Cambria" w:hAnsi="Cambria"/>
                <w:b/>
                <w:i/>
                <w:sz w:val="18"/>
                <w:szCs w:val="18"/>
              </w:rPr>
              <w:t>PUESTO</w:t>
            </w:r>
          </w:p>
        </w:tc>
        <w:tc>
          <w:tcPr>
            <w:tcW w:w="6430" w:type="dxa"/>
            <w:shd w:val="clear" w:color="auto" w:fill="auto"/>
            <w:vAlign w:val="center"/>
          </w:tcPr>
          <w:p w:rsidR="000C0230" w:rsidRPr="000C0230" w:rsidRDefault="002D2E79" w:rsidP="000C0230">
            <w:pPr>
              <w:spacing w:after="0" w:line="240" w:lineRule="auto"/>
              <w:rPr>
                <w:rFonts w:ascii="Cambria" w:hAnsi="Cambria"/>
                <w:i/>
                <w:sz w:val="18"/>
                <w:szCs w:val="18"/>
              </w:rPr>
            </w:pPr>
            <w:r>
              <w:rPr>
                <w:rFonts w:ascii="Cambria" w:eastAsia="Times New Roman" w:hAnsi="Cambria" w:cs="Calibri"/>
                <w:i/>
                <w:sz w:val="18"/>
                <w:szCs w:val="18"/>
                <w:lang w:eastAsia="es-ES"/>
              </w:rPr>
              <w:t>COORDINADOR DE AREA DE CENTRO BASE MODULO I</w:t>
            </w:r>
          </w:p>
        </w:tc>
      </w:tr>
    </w:tbl>
    <w:p w:rsidR="000C0230" w:rsidRPr="000C0230" w:rsidRDefault="000C0230" w:rsidP="000C0230">
      <w:pPr>
        <w:ind w:left="720"/>
        <w:contextualSpacing/>
        <w:jc w:val="both"/>
        <w:rPr>
          <w:rFonts w:ascii="Cambria" w:hAnsi="Cambria"/>
          <w:b/>
          <w:i/>
          <w:sz w:val="18"/>
          <w:szCs w:val="18"/>
        </w:rPr>
      </w:pPr>
    </w:p>
    <w:p w:rsidR="000C0230" w:rsidRPr="000C0230" w:rsidRDefault="000C0230" w:rsidP="0067288B">
      <w:pPr>
        <w:numPr>
          <w:ilvl w:val="0"/>
          <w:numId w:val="25"/>
        </w:numPr>
        <w:contextualSpacing/>
        <w:jc w:val="both"/>
        <w:rPr>
          <w:rFonts w:ascii="Cambria" w:hAnsi="Cambria"/>
          <w:b/>
          <w:i/>
          <w:sz w:val="18"/>
          <w:szCs w:val="18"/>
        </w:rPr>
      </w:pPr>
      <w:r w:rsidRPr="000C0230">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C0230" w:rsidRPr="000C0230" w:rsidTr="000C0230">
        <w:trPr>
          <w:trHeight w:val="416"/>
        </w:trPr>
        <w:tc>
          <w:tcPr>
            <w:tcW w:w="8379" w:type="dxa"/>
            <w:shd w:val="clear" w:color="auto" w:fill="auto"/>
          </w:tcPr>
          <w:p w:rsidR="000C0230" w:rsidRPr="000C0230" w:rsidRDefault="000C0230" w:rsidP="00D37393">
            <w:pPr>
              <w:spacing w:after="0" w:line="240" w:lineRule="auto"/>
              <w:jc w:val="both"/>
              <w:rPr>
                <w:rFonts w:ascii="Cambria" w:eastAsia="Times New Roman" w:hAnsi="Cambria" w:cs="Calibri"/>
                <w:i/>
                <w:sz w:val="18"/>
                <w:szCs w:val="18"/>
                <w:lang w:val="es-ES" w:eastAsia="es-ES"/>
              </w:rPr>
            </w:pPr>
            <w:r w:rsidRPr="000C0230">
              <w:rPr>
                <w:rFonts w:ascii="Cambria" w:eastAsia="Times New Roman" w:hAnsi="Cambria" w:cs="Calibri"/>
                <w:i/>
                <w:sz w:val="18"/>
                <w:szCs w:val="18"/>
                <w:lang w:val="es-ES" w:eastAsia="es-ES"/>
              </w:rPr>
              <w:t xml:space="preserve">Contratar los servicios de </w:t>
            </w:r>
            <w:r w:rsidR="00D37393">
              <w:rPr>
                <w:rFonts w:ascii="Cambria" w:eastAsia="Times New Roman" w:hAnsi="Cambria" w:cs="Calibri"/>
                <w:i/>
                <w:sz w:val="18"/>
                <w:szCs w:val="18"/>
                <w:lang w:val="es-ES" w:eastAsia="es-ES"/>
              </w:rPr>
              <w:t>Dos</w:t>
            </w:r>
            <w:r w:rsidRPr="000C0230">
              <w:rPr>
                <w:rFonts w:ascii="Cambria" w:eastAsia="Times New Roman" w:hAnsi="Cambria" w:cs="Calibri"/>
                <w:i/>
                <w:sz w:val="18"/>
                <w:szCs w:val="18"/>
                <w:lang w:val="es-ES" w:eastAsia="es-ES"/>
              </w:rPr>
              <w:t xml:space="preserve"> (0</w:t>
            </w:r>
            <w:r w:rsidR="00D37393">
              <w:rPr>
                <w:rFonts w:ascii="Cambria" w:eastAsia="Times New Roman" w:hAnsi="Cambria" w:cs="Calibri"/>
                <w:i/>
                <w:sz w:val="18"/>
                <w:szCs w:val="18"/>
                <w:lang w:val="es-ES" w:eastAsia="es-ES"/>
              </w:rPr>
              <w:t>2</w:t>
            </w:r>
            <w:r w:rsidRPr="000C0230">
              <w:rPr>
                <w:rFonts w:ascii="Cambria" w:eastAsia="Times New Roman" w:hAnsi="Cambria" w:cs="Calibri"/>
                <w:i/>
                <w:sz w:val="18"/>
                <w:szCs w:val="18"/>
                <w:lang w:val="es-ES" w:eastAsia="es-ES"/>
              </w:rPr>
              <w:t xml:space="preserve">) </w:t>
            </w:r>
            <w:r w:rsidR="002D2E79">
              <w:rPr>
                <w:rFonts w:ascii="Cambria" w:eastAsia="Times New Roman" w:hAnsi="Cambria" w:cs="Calibri"/>
                <w:i/>
                <w:sz w:val="18"/>
                <w:szCs w:val="18"/>
                <w:lang w:eastAsia="es-ES"/>
              </w:rPr>
              <w:t>COORDINADORES  DE AREA DE CENTRO BASE MODULO I</w:t>
            </w:r>
          </w:p>
        </w:tc>
      </w:tr>
    </w:tbl>
    <w:p w:rsidR="000C0230" w:rsidRPr="000C0230" w:rsidRDefault="000C0230" w:rsidP="000C0230">
      <w:pPr>
        <w:ind w:left="720"/>
        <w:contextualSpacing/>
        <w:jc w:val="both"/>
        <w:rPr>
          <w:rFonts w:ascii="Cambria" w:hAnsi="Cambria"/>
          <w:b/>
          <w:i/>
          <w:sz w:val="18"/>
          <w:szCs w:val="18"/>
        </w:rPr>
      </w:pPr>
    </w:p>
    <w:p w:rsidR="000C0230" w:rsidRPr="000C0230" w:rsidRDefault="000C0230" w:rsidP="0067288B">
      <w:pPr>
        <w:numPr>
          <w:ilvl w:val="0"/>
          <w:numId w:val="25"/>
        </w:numPr>
        <w:contextualSpacing/>
        <w:jc w:val="both"/>
        <w:rPr>
          <w:rFonts w:ascii="Cambria" w:hAnsi="Cambria"/>
          <w:b/>
          <w:i/>
          <w:sz w:val="18"/>
          <w:szCs w:val="18"/>
        </w:rPr>
      </w:pPr>
      <w:r w:rsidRPr="000C0230">
        <w:rPr>
          <w:rFonts w:ascii="Cambria" w:hAnsi="Cambria"/>
          <w:b/>
          <w:i/>
          <w:sz w:val="18"/>
          <w:szCs w:val="18"/>
        </w:rPr>
        <w:t>PERFIL Y/O REQUISITOS MÍNIMOS</w:t>
      </w:r>
    </w:p>
    <w:p w:rsidR="000C0230" w:rsidRPr="000C0230" w:rsidRDefault="000C0230" w:rsidP="000C0230">
      <w:pPr>
        <w:ind w:left="720"/>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
        <w:gridCol w:w="400"/>
        <w:gridCol w:w="400"/>
        <w:gridCol w:w="233"/>
        <w:gridCol w:w="408"/>
        <w:gridCol w:w="792"/>
        <w:gridCol w:w="19"/>
        <w:gridCol w:w="406"/>
        <w:gridCol w:w="223"/>
        <w:gridCol w:w="693"/>
        <w:gridCol w:w="280"/>
        <w:gridCol w:w="240"/>
        <w:gridCol w:w="641"/>
        <w:gridCol w:w="264"/>
        <w:gridCol w:w="2061"/>
        <w:gridCol w:w="1142"/>
      </w:tblGrid>
      <w:tr w:rsidR="000C0230" w:rsidRPr="000C0230" w:rsidTr="009C5C49">
        <w:trPr>
          <w:trHeight w:val="330"/>
        </w:trPr>
        <w:tc>
          <w:tcPr>
            <w:tcW w:w="2693" w:type="dxa"/>
            <w:gridSpan w:val="8"/>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FORMACIÓN ACADÉMICA</w:t>
            </w:r>
          </w:p>
        </w:tc>
        <w:tc>
          <w:tcPr>
            <w:tcW w:w="5544" w:type="dxa"/>
            <w:gridSpan w:val="8"/>
            <w:shd w:val="clear" w:color="auto" w:fill="auto"/>
          </w:tcPr>
          <w:p w:rsidR="000C0230" w:rsidRPr="000C0230" w:rsidRDefault="002D2E79" w:rsidP="007A59B2">
            <w:pPr>
              <w:spacing w:after="0" w:line="240" w:lineRule="auto"/>
              <w:contextualSpacing/>
              <w:rPr>
                <w:rFonts w:ascii="Cambria" w:eastAsia="Times New Roman" w:hAnsi="Cambria" w:cs="Arial"/>
                <w:i/>
                <w:color w:val="000000"/>
                <w:sz w:val="18"/>
                <w:szCs w:val="18"/>
                <w:lang w:eastAsia="es-ES"/>
              </w:rPr>
            </w:pPr>
            <w:r w:rsidRPr="000C0230">
              <w:rPr>
                <w:rFonts w:ascii="Cambria" w:eastAsia="Times New Roman" w:hAnsi="Cambria"/>
                <w:i/>
                <w:sz w:val="16"/>
                <w:szCs w:val="16"/>
                <w:lang w:val="es-ES" w:eastAsia="es-ES"/>
              </w:rPr>
              <w:t>BACHILLER</w:t>
            </w:r>
            <w:r w:rsidR="00923156" w:rsidRPr="000C0230">
              <w:rPr>
                <w:rFonts w:ascii="Cambria" w:eastAsia="Times New Roman" w:hAnsi="Cambria"/>
                <w:i/>
                <w:sz w:val="16"/>
                <w:szCs w:val="16"/>
                <w:lang w:val="es-ES" w:eastAsia="es-ES"/>
              </w:rPr>
              <w:t>, EN</w:t>
            </w:r>
            <w:r w:rsidRPr="000C0230">
              <w:rPr>
                <w:rFonts w:ascii="Cambria" w:eastAsia="Times New Roman" w:hAnsi="Cambria"/>
                <w:i/>
                <w:sz w:val="16"/>
                <w:szCs w:val="16"/>
                <w:lang w:val="es-ES" w:eastAsia="es-ES"/>
              </w:rPr>
              <w:t xml:space="preserve"> ADMINISTRACIÓN, SOCIOLOGIA</w:t>
            </w:r>
            <w:r>
              <w:rPr>
                <w:rFonts w:ascii="Cambria" w:eastAsia="Times New Roman" w:hAnsi="Cambria"/>
                <w:i/>
                <w:sz w:val="16"/>
                <w:szCs w:val="16"/>
                <w:lang w:val="es-ES" w:eastAsia="es-ES"/>
              </w:rPr>
              <w:t>, ANTROPOLOGIA.</w:t>
            </w:r>
          </w:p>
        </w:tc>
      </w:tr>
      <w:tr w:rsidR="000C0230" w:rsidRPr="000C0230" w:rsidTr="009C5C49">
        <w:tc>
          <w:tcPr>
            <w:tcW w:w="2693" w:type="dxa"/>
            <w:gridSpan w:val="8"/>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EXPERIENCIA GENERAL</w:t>
            </w:r>
          </w:p>
        </w:tc>
        <w:tc>
          <w:tcPr>
            <w:tcW w:w="5544" w:type="dxa"/>
            <w:gridSpan w:val="8"/>
            <w:shd w:val="clear" w:color="auto" w:fill="auto"/>
          </w:tcPr>
          <w:p w:rsidR="000C0230" w:rsidRPr="000C0230" w:rsidRDefault="002D2E79" w:rsidP="002D2E79">
            <w:pPr>
              <w:spacing w:after="0" w:line="240" w:lineRule="auto"/>
              <w:contextualSpacing/>
              <w:jc w:val="both"/>
              <w:rPr>
                <w:rFonts w:ascii="Cambria" w:eastAsia="Batang" w:hAnsi="Cambria" w:cs="Calibri"/>
                <w:i/>
                <w:iCs/>
                <w:color w:val="000000"/>
                <w:sz w:val="18"/>
                <w:szCs w:val="18"/>
              </w:rPr>
            </w:pPr>
            <w:r>
              <w:rPr>
                <w:rFonts w:ascii="Cambria" w:eastAsia="Times New Roman" w:hAnsi="Cambria" w:cs="Arial"/>
                <w:i/>
                <w:color w:val="000000"/>
                <w:sz w:val="18"/>
                <w:szCs w:val="18"/>
                <w:lang w:eastAsia="es-PE"/>
              </w:rPr>
              <w:t>1 AÑO</w:t>
            </w:r>
            <w:r w:rsidR="000C0230" w:rsidRPr="000C0230">
              <w:rPr>
                <w:rFonts w:ascii="Cambria" w:eastAsia="Times New Roman" w:hAnsi="Cambria" w:cs="Arial"/>
                <w:i/>
                <w:color w:val="000000"/>
                <w:sz w:val="18"/>
                <w:szCs w:val="18"/>
                <w:lang w:eastAsia="es-PE"/>
              </w:rPr>
              <w:t>.</w:t>
            </w:r>
          </w:p>
        </w:tc>
      </w:tr>
      <w:tr w:rsidR="0073570F" w:rsidRPr="000C0230" w:rsidTr="009C5C49">
        <w:tc>
          <w:tcPr>
            <w:tcW w:w="2693" w:type="dxa"/>
            <w:gridSpan w:val="8"/>
            <w:shd w:val="clear" w:color="auto" w:fill="auto"/>
          </w:tcPr>
          <w:p w:rsidR="0073570F" w:rsidRDefault="0073570F">
            <w:r w:rsidRPr="00396801">
              <w:rPr>
                <w:rFonts w:ascii="Cambria" w:hAnsi="Cambria"/>
                <w:b/>
                <w:i/>
                <w:sz w:val="18"/>
                <w:szCs w:val="18"/>
              </w:rPr>
              <w:t>EXPERIENCIA ESPECIFICA PARA EL PUESTO CONVOCADO</w:t>
            </w:r>
          </w:p>
        </w:tc>
        <w:tc>
          <w:tcPr>
            <w:tcW w:w="5544" w:type="dxa"/>
            <w:gridSpan w:val="8"/>
            <w:shd w:val="clear" w:color="auto" w:fill="auto"/>
          </w:tcPr>
          <w:p w:rsidR="007A59B2" w:rsidRPr="000C0230" w:rsidRDefault="00D37393" w:rsidP="007A59B2">
            <w:pPr>
              <w:spacing w:after="0" w:line="240" w:lineRule="auto"/>
              <w:contextualSpacing/>
              <w:rPr>
                <w:rFonts w:ascii="Cambria" w:hAnsi="Cambria" w:cs="Calibri"/>
                <w:i/>
                <w:sz w:val="18"/>
                <w:szCs w:val="18"/>
                <w:lang w:eastAsia="es-PE"/>
              </w:rPr>
            </w:pPr>
            <w:r>
              <w:rPr>
                <w:rFonts w:ascii="Cambria" w:hAnsi="Cambria" w:cs="Calibri"/>
                <w:i/>
                <w:sz w:val="18"/>
                <w:szCs w:val="18"/>
                <w:lang w:eastAsia="es-PE"/>
              </w:rPr>
              <w:t>3</w:t>
            </w:r>
            <w:r w:rsidR="002D2E79">
              <w:rPr>
                <w:rFonts w:ascii="Cambria" w:hAnsi="Cambria" w:cs="Calibri"/>
                <w:i/>
                <w:sz w:val="18"/>
                <w:szCs w:val="18"/>
                <w:lang w:eastAsia="es-PE"/>
              </w:rPr>
              <w:t xml:space="preserve"> MESES</w:t>
            </w:r>
            <w:r w:rsidR="007A59B2">
              <w:rPr>
                <w:rFonts w:ascii="Cambria" w:eastAsia="Times New Roman" w:hAnsi="Cambria" w:cs="Arial"/>
                <w:i/>
                <w:color w:val="000000"/>
                <w:sz w:val="18"/>
                <w:szCs w:val="18"/>
                <w:lang w:eastAsia="es-PE"/>
              </w:rPr>
              <w:t xml:space="preserve"> de </w:t>
            </w:r>
            <w:r w:rsidR="007A59B2" w:rsidRPr="000C0230">
              <w:rPr>
                <w:rFonts w:ascii="Cambria" w:hAnsi="Cambria" w:cs="Calibri"/>
                <w:i/>
                <w:sz w:val="18"/>
                <w:szCs w:val="18"/>
                <w:lang w:eastAsia="es-PE"/>
              </w:rPr>
              <w:t>Experiencia en Centro de Operaciones de Emergencia</w:t>
            </w:r>
          </w:p>
          <w:p w:rsidR="0073570F" w:rsidRDefault="0073570F" w:rsidP="002D2E79">
            <w:pPr>
              <w:spacing w:after="0" w:line="240" w:lineRule="auto"/>
              <w:contextualSpacing/>
            </w:pPr>
          </w:p>
        </w:tc>
      </w:tr>
      <w:tr w:rsidR="000C0230" w:rsidRPr="000C0230" w:rsidTr="009C5C49">
        <w:tc>
          <w:tcPr>
            <w:tcW w:w="2693" w:type="dxa"/>
            <w:gridSpan w:val="8"/>
            <w:shd w:val="clear" w:color="auto" w:fill="auto"/>
          </w:tcPr>
          <w:p w:rsidR="000C0230" w:rsidRPr="000C0230" w:rsidRDefault="00E03F2B" w:rsidP="000C0230">
            <w:pPr>
              <w:spacing w:after="0" w:line="240" w:lineRule="auto"/>
              <w:contextualSpacing/>
              <w:rPr>
                <w:rFonts w:ascii="Cambria" w:hAnsi="Cambria"/>
                <w:b/>
                <w:i/>
                <w:sz w:val="18"/>
                <w:szCs w:val="18"/>
              </w:rPr>
            </w:pPr>
            <w:r>
              <w:rPr>
                <w:rFonts w:ascii="Cambria" w:hAnsi="Cambria"/>
                <w:b/>
                <w:i/>
                <w:sz w:val="18"/>
                <w:szCs w:val="18"/>
              </w:rPr>
              <w:t>CAPACITACIONES</w:t>
            </w:r>
          </w:p>
        </w:tc>
        <w:tc>
          <w:tcPr>
            <w:tcW w:w="5544" w:type="dxa"/>
            <w:gridSpan w:val="8"/>
            <w:shd w:val="clear" w:color="auto" w:fill="auto"/>
          </w:tcPr>
          <w:p w:rsidR="00D37393" w:rsidRPr="000C0230" w:rsidRDefault="00D37393" w:rsidP="00D37393">
            <w:pPr>
              <w:tabs>
                <w:tab w:val="right" w:pos="5328"/>
              </w:tabs>
              <w:spacing w:after="0" w:line="240" w:lineRule="auto"/>
              <w:contextualSpacing/>
              <w:rPr>
                <w:rFonts w:ascii="Cambria" w:hAnsi="Cambria" w:cs="Calibri"/>
                <w:i/>
                <w:sz w:val="18"/>
                <w:szCs w:val="18"/>
                <w:lang w:eastAsia="es-PE"/>
              </w:rPr>
            </w:pPr>
            <w:r>
              <w:rPr>
                <w:rFonts w:ascii="Cambria" w:hAnsi="Cambria" w:cs="Calibri"/>
                <w:i/>
                <w:sz w:val="18"/>
                <w:szCs w:val="18"/>
                <w:lang w:eastAsia="es-PE"/>
              </w:rPr>
              <w:t>En temas relacionados al  COE</w:t>
            </w:r>
            <w:proofErr w:type="gramStart"/>
            <w:r>
              <w:rPr>
                <w:rFonts w:ascii="Cambria" w:hAnsi="Cambria" w:cs="Calibri"/>
                <w:i/>
                <w:sz w:val="18"/>
                <w:szCs w:val="18"/>
                <w:lang w:eastAsia="es-PE"/>
              </w:rPr>
              <w:t>,SINPAD,EDAN,GESTION</w:t>
            </w:r>
            <w:proofErr w:type="gramEnd"/>
            <w:r>
              <w:rPr>
                <w:rFonts w:ascii="Cambria" w:hAnsi="Cambria" w:cs="Calibri"/>
                <w:i/>
                <w:sz w:val="18"/>
                <w:szCs w:val="18"/>
                <w:lang w:eastAsia="es-PE"/>
              </w:rPr>
              <w:t xml:space="preserve"> DE RIESGOS Y DESASTRES.</w:t>
            </w:r>
          </w:p>
          <w:p w:rsidR="000C0230" w:rsidRPr="000C0230" w:rsidRDefault="000C0230" w:rsidP="00E03F2B">
            <w:pPr>
              <w:spacing w:after="0" w:line="240" w:lineRule="auto"/>
              <w:ind w:left="459"/>
              <w:contextualSpacing/>
              <w:jc w:val="both"/>
              <w:rPr>
                <w:rFonts w:ascii="Cambria" w:hAnsi="Cambria" w:cs="Calibri"/>
                <w:i/>
                <w:sz w:val="18"/>
                <w:szCs w:val="18"/>
                <w:lang w:eastAsia="es-PE"/>
              </w:rPr>
            </w:pP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35" w:type="dxa"/>
          <w:wAfter w:w="1142" w:type="dxa"/>
          <w:trHeight w:val="255"/>
        </w:trPr>
        <w:tc>
          <w:tcPr>
            <w:tcW w:w="1033" w:type="dxa"/>
            <w:gridSpan w:val="3"/>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6027" w:type="dxa"/>
            <w:gridSpan w:val="11"/>
            <w:tcBorders>
              <w:top w:val="nil"/>
              <w:left w:val="nil"/>
              <w:bottom w:val="nil"/>
              <w:right w:val="nil"/>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35" w:type="dxa"/>
          <w:wAfter w:w="3203" w:type="dxa"/>
          <w:trHeight w:val="255"/>
        </w:trPr>
        <w:tc>
          <w:tcPr>
            <w:tcW w:w="2233" w:type="dxa"/>
            <w:gridSpan w:val="5"/>
            <w:tcBorders>
              <w:top w:val="nil"/>
              <w:left w:val="nil"/>
              <w:bottom w:val="single" w:sz="4" w:space="0" w:color="auto"/>
              <w:right w:val="single" w:sz="4" w:space="0" w:color="000000"/>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1425" w:type="dxa"/>
            <w:gridSpan w:val="4"/>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35" w:type="dxa"/>
          <w:wAfter w:w="3203" w:type="dxa"/>
          <w:trHeight w:val="360"/>
        </w:trPr>
        <w:tc>
          <w:tcPr>
            <w:tcW w:w="22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35" w:type="dxa"/>
          <w:wAfter w:w="3203" w:type="dxa"/>
          <w:trHeight w:val="360"/>
        </w:trPr>
        <w:tc>
          <w:tcPr>
            <w:tcW w:w="22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35" w:type="dxa"/>
          <w:wAfter w:w="3203" w:type="dxa"/>
          <w:trHeight w:val="360"/>
        </w:trPr>
        <w:tc>
          <w:tcPr>
            <w:tcW w:w="22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proofErr w:type="spellStart"/>
            <w:r w:rsidRPr="0060359A">
              <w:rPr>
                <w:rFonts w:asciiTheme="majorHAnsi" w:eastAsia="Times New Roman" w:hAnsiTheme="majorHAnsi" w:cs="Calibri"/>
                <w:i/>
                <w:color w:val="000000"/>
                <w:sz w:val="18"/>
                <w:szCs w:val="18"/>
                <w:lang w:eastAsia="es-PE"/>
              </w:rPr>
              <w:t>Power</w:t>
            </w:r>
            <w:proofErr w:type="spellEnd"/>
            <w:r w:rsidRPr="0060359A">
              <w:rPr>
                <w:rFonts w:asciiTheme="majorHAnsi" w:eastAsia="Times New Roman" w:hAnsiTheme="majorHAnsi" w:cs="Calibri"/>
                <w:i/>
                <w:color w:val="000000"/>
                <w:sz w:val="18"/>
                <w:szCs w:val="18"/>
                <w:lang w:eastAsia="es-PE"/>
              </w:rPr>
              <w:t xml:space="preserve">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4"/>
          <w:wBefore w:w="35" w:type="dxa"/>
          <w:wAfter w:w="4108" w:type="dxa"/>
          <w:trHeight w:val="255"/>
        </w:trPr>
        <w:tc>
          <w:tcPr>
            <w:tcW w:w="400" w:type="dxa"/>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35" w:type="dxa"/>
          <w:wAfter w:w="3467" w:type="dxa"/>
          <w:trHeight w:val="255"/>
        </w:trPr>
        <w:tc>
          <w:tcPr>
            <w:tcW w:w="1441" w:type="dxa"/>
            <w:gridSpan w:val="4"/>
            <w:tcBorders>
              <w:top w:val="nil"/>
              <w:left w:val="nil"/>
              <w:bottom w:val="single" w:sz="4" w:space="0" w:color="auto"/>
              <w:right w:val="single" w:sz="4" w:space="0" w:color="000000"/>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Intermedio</w:t>
            </w:r>
          </w:p>
        </w:tc>
        <w:tc>
          <w:tcPr>
            <w:tcW w:w="88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Avanzado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35" w:type="dxa"/>
          <w:wAfter w:w="3467" w:type="dxa"/>
          <w:trHeight w:val="360"/>
        </w:trPr>
        <w:tc>
          <w:tcPr>
            <w:tcW w:w="14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D37393"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X</w:t>
            </w:r>
            <w:r w:rsidR="009C5C49"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35" w:type="dxa"/>
          <w:wAfter w:w="3467" w:type="dxa"/>
          <w:trHeight w:val="360"/>
        </w:trPr>
        <w:tc>
          <w:tcPr>
            <w:tcW w:w="14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35" w:type="dxa"/>
          <w:wAfter w:w="3467" w:type="dxa"/>
          <w:trHeight w:val="360"/>
        </w:trPr>
        <w:tc>
          <w:tcPr>
            <w:tcW w:w="14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bl>
    <w:p w:rsidR="000C0230" w:rsidRPr="000C0230" w:rsidRDefault="000C0230" w:rsidP="000C0230">
      <w:pPr>
        <w:ind w:left="720"/>
        <w:contextualSpacing/>
        <w:jc w:val="both"/>
        <w:rPr>
          <w:rFonts w:ascii="Cambria" w:hAnsi="Cambria"/>
          <w:b/>
          <w:i/>
          <w:sz w:val="18"/>
          <w:szCs w:val="18"/>
        </w:rPr>
      </w:pPr>
    </w:p>
    <w:p w:rsidR="000C0230" w:rsidRPr="000C0230" w:rsidRDefault="000C0230" w:rsidP="0067288B">
      <w:pPr>
        <w:numPr>
          <w:ilvl w:val="0"/>
          <w:numId w:val="25"/>
        </w:numPr>
        <w:contextualSpacing/>
        <w:jc w:val="both"/>
        <w:rPr>
          <w:rFonts w:ascii="Cambria" w:hAnsi="Cambria"/>
          <w:b/>
          <w:i/>
          <w:sz w:val="18"/>
          <w:szCs w:val="18"/>
        </w:rPr>
      </w:pPr>
      <w:r w:rsidRPr="000C0230">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C0230" w:rsidRPr="000C0230" w:rsidTr="000C0230">
        <w:tc>
          <w:tcPr>
            <w:tcW w:w="8379" w:type="dxa"/>
            <w:shd w:val="clear" w:color="auto" w:fill="auto"/>
          </w:tcPr>
          <w:p w:rsidR="000C0230" w:rsidRPr="000C0230" w:rsidRDefault="00176A22" w:rsidP="0067288B">
            <w:pPr>
              <w:numPr>
                <w:ilvl w:val="0"/>
                <w:numId w:val="29"/>
              </w:numPr>
              <w:spacing w:after="0" w:line="240" w:lineRule="auto"/>
              <w:contextualSpacing/>
              <w:rPr>
                <w:rFonts w:ascii="Cambria" w:hAnsi="Cambria" w:cs="Calibri"/>
                <w:i/>
                <w:sz w:val="18"/>
                <w:szCs w:val="18"/>
                <w:lang w:eastAsia="es-PE"/>
              </w:rPr>
            </w:pPr>
            <w:r>
              <w:rPr>
                <w:rFonts w:ascii="Cambria" w:hAnsi="Cambria" w:cs="Calibri"/>
                <w:i/>
                <w:sz w:val="18"/>
                <w:szCs w:val="18"/>
                <w:lang w:eastAsia="es-PE"/>
              </w:rPr>
              <w:t>COMPROMISO, PROACTIVIDAD, RESPONSABILIDAD Y TRABAJO EN EQUIPO.</w:t>
            </w:r>
          </w:p>
        </w:tc>
      </w:tr>
    </w:tbl>
    <w:p w:rsidR="000C0230" w:rsidRPr="000C0230" w:rsidRDefault="000C0230" w:rsidP="000C0230">
      <w:pPr>
        <w:ind w:left="720"/>
        <w:contextualSpacing/>
        <w:jc w:val="both"/>
        <w:rPr>
          <w:rFonts w:ascii="Cambria" w:hAnsi="Cambria"/>
          <w:b/>
          <w:i/>
          <w:sz w:val="18"/>
          <w:szCs w:val="18"/>
        </w:rPr>
      </w:pPr>
    </w:p>
    <w:p w:rsidR="000C0230" w:rsidRPr="000C0230" w:rsidRDefault="000C0230" w:rsidP="0067288B">
      <w:pPr>
        <w:numPr>
          <w:ilvl w:val="0"/>
          <w:numId w:val="25"/>
        </w:numPr>
        <w:contextualSpacing/>
        <w:jc w:val="both"/>
        <w:rPr>
          <w:rFonts w:ascii="Cambria" w:hAnsi="Cambria"/>
          <w:b/>
          <w:i/>
          <w:sz w:val="18"/>
          <w:szCs w:val="18"/>
        </w:rPr>
      </w:pPr>
      <w:r w:rsidRPr="000C0230">
        <w:rPr>
          <w:rFonts w:ascii="Cambria" w:hAnsi="Cambria"/>
          <w:b/>
          <w:i/>
          <w:sz w:val="18"/>
          <w:szCs w:val="18"/>
        </w:rPr>
        <w:lastRenderedPageBreak/>
        <w:t>DESCRIPCION DEL SERVICIO A REALIZAR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C0230" w:rsidRPr="000C0230" w:rsidTr="000C0230">
        <w:tc>
          <w:tcPr>
            <w:tcW w:w="8379" w:type="dxa"/>
            <w:shd w:val="clear" w:color="auto" w:fill="auto"/>
          </w:tcPr>
          <w:p w:rsidR="000C0230" w:rsidRPr="000C0230" w:rsidRDefault="000C0230"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b/>
                <w:i/>
                <w:sz w:val="18"/>
                <w:szCs w:val="18"/>
                <w:lang w:eastAsia="es-PE"/>
              </w:rPr>
            </w:pPr>
            <w:r w:rsidRPr="000C0230">
              <w:rPr>
                <w:rFonts w:ascii="Cambria" w:eastAsia="Times New Roman" w:hAnsi="Cambria" w:cs="Arial"/>
                <w:i/>
                <w:sz w:val="18"/>
                <w:szCs w:val="18"/>
                <w:lang w:eastAsia="es-PE"/>
              </w:rPr>
              <w:t>Coordina</w:t>
            </w:r>
            <w:r w:rsidR="00D4012F">
              <w:rPr>
                <w:rFonts w:ascii="Cambria" w:eastAsia="Times New Roman" w:hAnsi="Cambria" w:cs="Arial"/>
                <w:i/>
                <w:sz w:val="18"/>
                <w:szCs w:val="18"/>
                <w:lang w:eastAsia="es-PE"/>
              </w:rPr>
              <w:t>r</w:t>
            </w:r>
            <w:r w:rsidRPr="000C0230">
              <w:rPr>
                <w:rFonts w:ascii="Cambria" w:eastAsia="Times New Roman" w:hAnsi="Cambria" w:cs="Arial"/>
                <w:i/>
                <w:sz w:val="18"/>
                <w:szCs w:val="18"/>
                <w:lang w:eastAsia="es-PE"/>
              </w:rPr>
              <w:t xml:space="preserve"> al 100% con las Instituciones, Evaluadores.</w:t>
            </w:r>
          </w:p>
          <w:p w:rsidR="000C0230" w:rsidRPr="000C0230" w:rsidRDefault="000C0230"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Monitorear, evaluar y efectuar seguimiento de las actividades de respuesta que ejecuten los Gobiernos Locales ante las emergencias o peligros suscitados en su jurisdicción.</w:t>
            </w:r>
          </w:p>
          <w:p w:rsidR="000C0230" w:rsidRPr="000C0230" w:rsidRDefault="000C0230"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Evaluar la información existente en el COER, SINPAD, y en aquellos tableros de situación desarrollados para el análisis de la situación.</w:t>
            </w:r>
          </w:p>
          <w:p w:rsidR="000C0230" w:rsidRPr="000C0230" w:rsidRDefault="000C0230"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Supervisar que la información validada y verificada sobre emergencias y peligros que fue reportada por otros medios se encuentre debidamente registrada en el SINPAD.</w:t>
            </w:r>
          </w:p>
          <w:p w:rsidR="000C0230" w:rsidRPr="000C0230" w:rsidRDefault="000C0230"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Convalidar la información que no se haya recibido a través del Módulo de Comunicaciones.</w:t>
            </w:r>
          </w:p>
          <w:p w:rsidR="000C0230" w:rsidRPr="000C0230" w:rsidRDefault="000C0230"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Recomendar al Evaluador la divulgación de la situación y acciones desarrolladas, de acuerdo a la información recibida de la zona de emergencia.</w:t>
            </w:r>
          </w:p>
          <w:p w:rsidR="000C0230" w:rsidRPr="000C0230" w:rsidRDefault="000665B6"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i/>
                <w:sz w:val="18"/>
                <w:szCs w:val="18"/>
                <w:lang w:eastAsia="es-PE"/>
              </w:rPr>
            </w:pPr>
            <w:r>
              <w:rPr>
                <w:rFonts w:ascii="Cambria" w:eastAsia="Times New Roman" w:hAnsi="Cambria" w:cs="Arial"/>
                <w:i/>
                <w:sz w:val="18"/>
                <w:szCs w:val="18"/>
                <w:lang w:eastAsia="es-PE"/>
              </w:rPr>
              <w:t>Cu</w:t>
            </w:r>
            <w:r w:rsidR="000C0230" w:rsidRPr="000C0230">
              <w:rPr>
                <w:rFonts w:ascii="Cambria" w:eastAsia="Times New Roman" w:hAnsi="Cambria" w:cs="Arial"/>
                <w:i/>
                <w:sz w:val="18"/>
                <w:szCs w:val="18"/>
                <w:lang w:eastAsia="es-PE"/>
              </w:rPr>
              <w:t>mpli</w:t>
            </w:r>
            <w:r>
              <w:rPr>
                <w:rFonts w:ascii="Cambria" w:eastAsia="Times New Roman" w:hAnsi="Cambria" w:cs="Arial"/>
                <w:i/>
                <w:sz w:val="18"/>
                <w:szCs w:val="18"/>
                <w:lang w:eastAsia="es-PE"/>
              </w:rPr>
              <w:t>r</w:t>
            </w:r>
            <w:r w:rsidR="000C0230" w:rsidRPr="000C0230">
              <w:rPr>
                <w:rFonts w:ascii="Cambria" w:eastAsia="Times New Roman" w:hAnsi="Cambria" w:cs="Arial"/>
                <w:i/>
                <w:sz w:val="18"/>
                <w:szCs w:val="18"/>
                <w:lang w:eastAsia="es-PE"/>
              </w:rPr>
              <w:t xml:space="preserve"> las acciones requeridas por las Plataformas de Defensa Civil con los diferentes sectores.</w:t>
            </w:r>
          </w:p>
          <w:p w:rsidR="000C0230" w:rsidRPr="000C0230" w:rsidRDefault="000C0230"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Planear y coordinar el apoyo al Gobierno Local (Municipalidad Provincial o Distrital) de las unidades aéreas,  terrestres, de las Fuerzas Armadas y PNP cuando sean requeridas para el cumplimiento de las actividades.</w:t>
            </w:r>
          </w:p>
          <w:p w:rsidR="000C0230" w:rsidRPr="000C0230" w:rsidRDefault="000C0230"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Llevar el control de la participación y apoyo de las unidades de la FF. AA y PNP a través del CRALA regional o local.</w:t>
            </w:r>
          </w:p>
          <w:p w:rsidR="000C0230" w:rsidRPr="000C0230" w:rsidRDefault="000C0230"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Elaborar reportes sobre las actividades del GRIRED cuando corresponda.</w:t>
            </w:r>
          </w:p>
          <w:p w:rsidR="000C0230" w:rsidRPr="000C0230" w:rsidRDefault="000C0230"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Consolidar las actividades desarrolladas por todos los Módulos para los Informes Especiales de Emergencias.</w:t>
            </w:r>
          </w:p>
          <w:p w:rsidR="000C0230" w:rsidRPr="000C0230" w:rsidRDefault="000C0230"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Elaborar y presentar al Evaluador los reportes e Informes Especiales relacionados a las emergencias o riesgos.</w:t>
            </w:r>
          </w:p>
          <w:p w:rsidR="000C0230" w:rsidRPr="000C0230" w:rsidRDefault="000C0230"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Informar al Evaluador de las actividades y gestiones como encargado del Módulo.</w:t>
            </w:r>
          </w:p>
          <w:p w:rsidR="000C0230" w:rsidRPr="000C0230" w:rsidRDefault="00D4012F"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i/>
                <w:sz w:val="18"/>
                <w:szCs w:val="18"/>
                <w:lang w:eastAsia="es-PE"/>
              </w:rPr>
            </w:pPr>
            <w:r>
              <w:rPr>
                <w:rFonts w:ascii="Cambria" w:eastAsia="Times New Roman" w:hAnsi="Cambria" w:cs="Arial"/>
                <w:i/>
                <w:sz w:val="18"/>
                <w:szCs w:val="18"/>
                <w:lang w:eastAsia="es-PE"/>
              </w:rPr>
              <w:t>A</w:t>
            </w:r>
            <w:r w:rsidR="000C0230" w:rsidRPr="000C0230">
              <w:rPr>
                <w:rFonts w:ascii="Cambria" w:eastAsia="Times New Roman" w:hAnsi="Cambria" w:cs="Arial"/>
                <w:i/>
                <w:sz w:val="18"/>
                <w:szCs w:val="18"/>
                <w:lang w:eastAsia="es-PE"/>
              </w:rPr>
              <w:t xml:space="preserve">sumir </w:t>
            </w:r>
            <w:r w:rsidRPr="000C0230">
              <w:rPr>
                <w:rFonts w:ascii="Cambria" w:eastAsia="Times New Roman" w:hAnsi="Cambria" w:cs="Arial"/>
                <w:i/>
                <w:sz w:val="18"/>
                <w:szCs w:val="18"/>
                <w:lang w:eastAsia="es-PE"/>
              </w:rPr>
              <w:t xml:space="preserve">En condición IV, podrá </w:t>
            </w:r>
            <w:r w:rsidR="000C0230" w:rsidRPr="000C0230">
              <w:rPr>
                <w:rFonts w:ascii="Cambria" w:eastAsia="Times New Roman" w:hAnsi="Cambria" w:cs="Arial"/>
                <w:i/>
                <w:sz w:val="18"/>
                <w:szCs w:val="18"/>
                <w:lang w:eastAsia="es-PE"/>
              </w:rPr>
              <w:t>como coordinador de interoperabilidad de módulos</w:t>
            </w:r>
          </w:p>
          <w:p w:rsidR="000C0230" w:rsidRPr="000C0230" w:rsidRDefault="000C0230"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Verificar que los trabajos y obras que realizan los sectores e instituciones sean de conocimiento de las Plataformas de Defensa Civil.</w:t>
            </w:r>
          </w:p>
          <w:p w:rsidR="000C0230" w:rsidRPr="000C0230" w:rsidRDefault="000C0230"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Monitorear las actividades que se ejecutan (Preparación y Atención) en el ámbito de las Plataformas de Defensa Civil a fin de que sean de conocimiento de las autoridades sectoriales e institucionales.</w:t>
            </w:r>
          </w:p>
          <w:p w:rsidR="000C0230" w:rsidRPr="000C0230" w:rsidRDefault="000C0230"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Coordinar con los Sectores responsables, cuando sea necesario, los requerimientos de rehabilitación de los servicios públicos esenciales y líneas de comunicación.</w:t>
            </w:r>
          </w:p>
          <w:p w:rsidR="000C0230" w:rsidRPr="000C0230" w:rsidRDefault="000C0230"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Verificar con los representantes de los sectores e instituciones que sus acciones en el ámbito nacional sean registradas en el SINPAD.</w:t>
            </w:r>
          </w:p>
          <w:p w:rsidR="000C0230" w:rsidRPr="000C0230" w:rsidRDefault="000C0230"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Coordinar permanentemente con los responsables de la información de los sectores e instituciones a fin de mantener actualizada la base de datos respectiva.</w:t>
            </w:r>
          </w:p>
          <w:p w:rsidR="000C0230" w:rsidRPr="000C0230" w:rsidRDefault="000C0230" w:rsidP="0067288B">
            <w:pPr>
              <w:numPr>
                <w:ilvl w:val="0"/>
                <w:numId w:val="32"/>
              </w:numPr>
              <w:autoSpaceDE w:val="0"/>
              <w:autoSpaceDN w:val="0"/>
              <w:adjustRightInd w:val="0"/>
              <w:spacing w:after="0" w:line="240" w:lineRule="auto"/>
              <w:ind w:left="318" w:hanging="284"/>
              <w:contextualSpacing/>
              <w:jc w:val="both"/>
              <w:rPr>
                <w:rFonts w:ascii="Cambria" w:eastAsia="Times New Roman" w:hAnsi="Cambria" w:cs="Arial"/>
                <w:i/>
                <w:sz w:val="18"/>
                <w:szCs w:val="18"/>
                <w:lang w:eastAsia="es-PE"/>
              </w:rPr>
            </w:pPr>
            <w:r w:rsidRPr="000C0230">
              <w:rPr>
                <w:rFonts w:ascii="Cambria" w:eastAsia="Times New Roman" w:hAnsi="Cambria" w:cs="Arial"/>
                <w:i/>
                <w:sz w:val="18"/>
                <w:szCs w:val="18"/>
                <w:lang w:eastAsia="es-PE"/>
              </w:rPr>
              <w:t>Otras inherentes al Módulo que le asigne el Evaluador del COER</w:t>
            </w:r>
            <w:r w:rsidRPr="000C0230">
              <w:rPr>
                <w:rFonts w:ascii="Cambria" w:eastAsia="Times New Roman" w:hAnsi="Cambria"/>
                <w:i/>
                <w:sz w:val="18"/>
                <w:szCs w:val="18"/>
                <w:lang w:eastAsia="es-PE"/>
              </w:rPr>
              <w:t>.</w:t>
            </w:r>
          </w:p>
        </w:tc>
      </w:tr>
    </w:tbl>
    <w:p w:rsidR="000C0230" w:rsidRPr="000C0230" w:rsidRDefault="000C0230" w:rsidP="000C0230">
      <w:pPr>
        <w:ind w:left="720"/>
        <w:contextualSpacing/>
        <w:jc w:val="both"/>
        <w:rPr>
          <w:rFonts w:ascii="Cambria" w:hAnsi="Cambria"/>
          <w:b/>
          <w:i/>
          <w:sz w:val="18"/>
          <w:szCs w:val="18"/>
        </w:rPr>
      </w:pPr>
    </w:p>
    <w:p w:rsidR="000C0230" w:rsidRPr="000C0230" w:rsidRDefault="000C0230" w:rsidP="0067288B">
      <w:pPr>
        <w:numPr>
          <w:ilvl w:val="0"/>
          <w:numId w:val="25"/>
        </w:numPr>
        <w:contextualSpacing/>
        <w:jc w:val="both"/>
        <w:rPr>
          <w:rFonts w:ascii="Cambria" w:hAnsi="Cambria"/>
          <w:b/>
          <w:i/>
          <w:sz w:val="18"/>
          <w:szCs w:val="18"/>
        </w:rPr>
      </w:pPr>
      <w:r w:rsidRPr="000C0230">
        <w:rPr>
          <w:rFonts w:ascii="Cambria" w:hAnsi="Cambria"/>
          <w:b/>
          <w:i/>
          <w:sz w:val="18"/>
          <w:szCs w:val="18"/>
        </w:rPr>
        <w:t>CONDICIONES ESENCIALES DEL CONTRATO</w:t>
      </w:r>
    </w:p>
    <w:p w:rsidR="000C0230" w:rsidRPr="000C0230" w:rsidRDefault="000C0230" w:rsidP="000C0230">
      <w:pPr>
        <w:ind w:left="720"/>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0C0230" w:rsidRPr="000C0230" w:rsidTr="000C0230">
        <w:tc>
          <w:tcPr>
            <w:tcW w:w="2977"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LUGAR DE PRESTACIÓN</w:t>
            </w:r>
          </w:p>
        </w:tc>
        <w:tc>
          <w:tcPr>
            <w:tcW w:w="5245" w:type="dxa"/>
            <w:shd w:val="clear" w:color="auto" w:fill="auto"/>
          </w:tcPr>
          <w:p w:rsidR="000C0230" w:rsidRPr="000C0230" w:rsidRDefault="000C0230" w:rsidP="000C0230">
            <w:pPr>
              <w:spacing w:after="0" w:line="240" w:lineRule="auto"/>
              <w:contextualSpacing/>
              <w:jc w:val="both"/>
              <w:rPr>
                <w:rFonts w:ascii="Cambria" w:hAnsi="Cambria"/>
                <w:i/>
                <w:sz w:val="18"/>
                <w:szCs w:val="18"/>
              </w:rPr>
            </w:pPr>
            <w:r w:rsidRPr="000C0230">
              <w:rPr>
                <w:rFonts w:ascii="Cambria" w:eastAsia="Times New Roman" w:hAnsi="Cambria"/>
                <w:i/>
                <w:sz w:val="18"/>
                <w:szCs w:val="18"/>
                <w:lang w:val="es-ES" w:eastAsia="es-PE"/>
              </w:rPr>
              <w:t xml:space="preserve"> </w:t>
            </w:r>
            <w:r w:rsidRPr="000C0230">
              <w:rPr>
                <w:rFonts w:ascii="Cambria" w:hAnsi="Cambria"/>
                <w:i/>
                <w:sz w:val="18"/>
                <w:szCs w:val="18"/>
                <w:lang w:val="es-ES"/>
              </w:rPr>
              <w:t>Oficina Regional de Defensa Nacional Seguridad Ciudadana y Defensa Civil, (Centro de Operación de Emergencia Regional.</w:t>
            </w:r>
            <w:r w:rsidRPr="000C0230">
              <w:rPr>
                <w:rFonts w:ascii="Cambria" w:hAnsi="Cambria"/>
                <w:i/>
                <w:sz w:val="18"/>
                <w:szCs w:val="18"/>
              </w:rPr>
              <w:t>n la sede del Gobierno Regional Huancavelica</w:t>
            </w:r>
          </w:p>
        </w:tc>
      </w:tr>
      <w:tr w:rsidR="000C0230" w:rsidRPr="000C0230" w:rsidTr="000C0230">
        <w:tc>
          <w:tcPr>
            <w:tcW w:w="2977"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DURACION</w:t>
            </w:r>
          </w:p>
        </w:tc>
        <w:tc>
          <w:tcPr>
            <w:tcW w:w="5245" w:type="dxa"/>
            <w:shd w:val="clear" w:color="auto" w:fill="auto"/>
          </w:tcPr>
          <w:p w:rsidR="000C0230" w:rsidRPr="000C0230" w:rsidRDefault="000C0230" w:rsidP="0073570F">
            <w:pPr>
              <w:spacing w:after="0" w:line="240" w:lineRule="auto"/>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A partir de la suscripción del contrato por 0</w:t>
            </w:r>
            <w:r w:rsidR="0073570F">
              <w:rPr>
                <w:rFonts w:ascii="Cambria" w:eastAsia="Times New Roman" w:hAnsi="Cambria"/>
                <w:i/>
                <w:sz w:val="18"/>
                <w:szCs w:val="18"/>
                <w:lang w:val="es-ES" w:eastAsia="es-ES"/>
              </w:rPr>
              <w:t>3</w:t>
            </w:r>
            <w:r w:rsidRPr="000C0230">
              <w:rPr>
                <w:rFonts w:ascii="Cambria" w:eastAsia="Times New Roman" w:hAnsi="Cambria"/>
                <w:i/>
                <w:sz w:val="18"/>
                <w:szCs w:val="18"/>
                <w:lang w:val="es-ES" w:eastAsia="es-ES"/>
              </w:rPr>
              <w:t xml:space="preserve"> meses</w:t>
            </w:r>
          </w:p>
        </w:tc>
      </w:tr>
      <w:tr w:rsidR="000C0230" w:rsidRPr="000C0230" w:rsidTr="000C0230">
        <w:tc>
          <w:tcPr>
            <w:tcW w:w="2977"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REMUNERACION MENSUAL</w:t>
            </w:r>
          </w:p>
        </w:tc>
        <w:tc>
          <w:tcPr>
            <w:tcW w:w="5245" w:type="dxa"/>
            <w:shd w:val="clear" w:color="auto" w:fill="auto"/>
          </w:tcPr>
          <w:p w:rsidR="000C0230" w:rsidRPr="000C0230" w:rsidRDefault="000C0230" w:rsidP="000C0230">
            <w:pPr>
              <w:spacing w:after="0" w:line="240" w:lineRule="auto"/>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S/ 2,100.00 (Dos Mil Cien con 00/100 nuevos soles) los cuales incluyen los impuestos afiliaciones de ley, así como toda deducción aplicable al contratado bajo esta modalidad.</w:t>
            </w:r>
          </w:p>
        </w:tc>
      </w:tr>
      <w:tr w:rsidR="000C0230" w:rsidRPr="000C0230" w:rsidTr="000C0230">
        <w:tc>
          <w:tcPr>
            <w:tcW w:w="2977" w:type="dxa"/>
            <w:shd w:val="clear" w:color="auto" w:fill="auto"/>
          </w:tcPr>
          <w:p w:rsidR="000C0230" w:rsidRPr="000C0230" w:rsidRDefault="000C0230" w:rsidP="000C0230">
            <w:pPr>
              <w:spacing w:after="0" w:line="240" w:lineRule="auto"/>
              <w:contextualSpacing/>
              <w:jc w:val="both"/>
              <w:rPr>
                <w:rFonts w:ascii="Cambria" w:hAnsi="Cambria"/>
                <w:b/>
                <w:i/>
                <w:sz w:val="18"/>
                <w:szCs w:val="18"/>
              </w:rPr>
            </w:pPr>
          </w:p>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META PRESUPUESTAL</w:t>
            </w:r>
          </w:p>
        </w:tc>
        <w:tc>
          <w:tcPr>
            <w:tcW w:w="5245" w:type="dxa"/>
            <w:shd w:val="clear" w:color="auto" w:fill="auto"/>
          </w:tcPr>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ACTIVIDAD: “Dirección Regional de Administración-Oficina de Economía”</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Finalidad: “0093928 Oficina de Economía”</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Fuente de Financiamiento: 1 Recursos Ordinarios</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Rubro: 00 Recursos Ordinarios</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Programa: 9001</w:t>
            </w:r>
          </w:p>
          <w:p w:rsidR="000C0230" w:rsidRPr="000C0230" w:rsidRDefault="000C0230" w:rsidP="000C0230">
            <w:pPr>
              <w:spacing w:after="0" w:line="240" w:lineRule="auto"/>
              <w:contextualSpacing/>
              <w:jc w:val="both"/>
              <w:rPr>
                <w:rFonts w:ascii="Cambria" w:hAnsi="Cambria"/>
                <w:i/>
                <w:sz w:val="18"/>
                <w:szCs w:val="18"/>
              </w:rPr>
            </w:pPr>
            <w:proofErr w:type="spellStart"/>
            <w:r w:rsidRPr="000C0230">
              <w:rPr>
                <w:rFonts w:ascii="Cambria" w:hAnsi="Cambria"/>
                <w:i/>
                <w:sz w:val="18"/>
                <w:szCs w:val="18"/>
              </w:rPr>
              <w:t>Prod</w:t>
            </w:r>
            <w:proofErr w:type="spellEnd"/>
            <w:r w:rsidRPr="000C0230">
              <w:rPr>
                <w:rFonts w:ascii="Cambria" w:hAnsi="Cambria"/>
                <w:i/>
                <w:sz w:val="18"/>
                <w:szCs w:val="18"/>
              </w:rPr>
              <w:t>/</w:t>
            </w:r>
            <w:proofErr w:type="spellStart"/>
            <w:r w:rsidRPr="000C0230">
              <w:rPr>
                <w:rFonts w:ascii="Cambria" w:hAnsi="Cambria"/>
                <w:i/>
                <w:sz w:val="18"/>
                <w:szCs w:val="18"/>
              </w:rPr>
              <w:t>Proy</w:t>
            </w:r>
            <w:proofErr w:type="spellEnd"/>
            <w:r w:rsidRPr="000C0230">
              <w:rPr>
                <w:rFonts w:ascii="Cambria" w:hAnsi="Cambria"/>
                <w:i/>
                <w:sz w:val="18"/>
                <w:szCs w:val="18"/>
              </w:rPr>
              <w:t>: 3.999999</w:t>
            </w:r>
          </w:p>
          <w:p w:rsidR="000C0230" w:rsidRPr="000C0230" w:rsidRDefault="000C0230" w:rsidP="000C0230">
            <w:pPr>
              <w:spacing w:after="0" w:line="240" w:lineRule="auto"/>
              <w:contextualSpacing/>
              <w:jc w:val="both"/>
              <w:rPr>
                <w:rFonts w:ascii="Cambria" w:hAnsi="Cambria"/>
                <w:i/>
                <w:sz w:val="18"/>
                <w:szCs w:val="18"/>
              </w:rPr>
            </w:pPr>
            <w:proofErr w:type="spellStart"/>
            <w:r w:rsidRPr="000C0230">
              <w:rPr>
                <w:rFonts w:ascii="Cambria" w:hAnsi="Cambria"/>
                <w:i/>
                <w:sz w:val="18"/>
                <w:szCs w:val="18"/>
              </w:rPr>
              <w:t>Ct</w:t>
            </w:r>
            <w:proofErr w:type="spellEnd"/>
            <w:r w:rsidRPr="000C0230">
              <w:rPr>
                <w:rFonts w:ascii="Cambria" w:hAnsi="Cambria"/>
                <w:i/>
                <w:sz w:val="18"/>
                <w:szCs w:val="18"/>
              </w:rPr>
              <w:t>/AI/Obra: 5.000003</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Función: 03</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División Funcional: 006</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Grupo Funcional:  008</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Meta Presupuestal: 0041</w:t>
            </w:r>
          </w:p>
        </w:tc>
      </w:tr>
    </w:tbl>
    <w:p w:rsidR="000C0230" w:rsidRPr="000C0230" w:rsidRDefault="000C0230" w:rsidP="000C0230">
      <w:pPr>
        <w:ind w:left="720"/>
        <w:contextualSpacing/>
        <w:jc w:val="both"/>
        <w:rPr>
          <w:rFonts w:ascii="Cambria" w:hAnsi="Cambria"/>
          <w:b/>
          <w:i/>
          <w:sz w:val="18"/>
          <w:szCs w:val="18"/>
        </w:rPr>
      </w:pPr>
    </w:p>
    <w:p w:rsidR="000C0230" w:rsidRPr="000C0230" w:rsidRDefault="000C0230" w:rsidP="000C0230">
      <w:pPr>
        <w:spacing w:after="0"/>
        <w:rPr>
          <w:vanish/>
        </w:rPr>
      </w:pPr>
    </w:p>
    <w:p w:rsidR="000C0230" w:rsidRPr="000C0230" w:rsidRDefault="000C0230" w:rsidP="000C0230">
      <w:pPr>
        <w:shd w:val="clear" w:color="auto" w:fill="CCFF99"/>
        <w:tabs>
          <w:tab w:val="left" w:pos="4253"/>
        </w:tabs>
        <w:rPr>
          <w:rFonts w:ascii="Cambria" w:eastAsia="Times New Roman" w:hAnsi="Cambria" w:cs="Calibri"/>
          <w:b/>
          <w:i/>
          <w:sz w:val="18"/>
          <w:szCs w:val="18"/>
          <w:lang w:val="es-ES" w:eastAsia="es-ES"/>
        </w:rPr>
      </w:pPr>
      <w:r w:rsidRPr="000C0230">
        <w:rPr>
          <w:rFonts w:ascii="Cambria" w:hAnsi="Cambria"/>
          <w:b/>
          <w:i/>
          <w:sz w:val="18"/>
          <w:szCs w:val="18"/>
        </w:rPr>
        <w:t>2.4. TERMINO DE REFERENCIA PARA LA CONTRATACION DE UN TECNICO PARA LA OFICINA REGIONAL DE DEFENSA NACIONAL, SEGURIDAD CIUDADANA Y DEFENSA CIVIL -  MODULO DE LOGÍSTICA Y ASISTENCIA HUMANITARIA</w:t>
      </w:r>
    </w:p>
    <w:tbl>
      <w:tblPr>
        <w:tblW w:w="8379" w:type="dxa"/>
        <w:jc w:val="right"/>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6430"/>
      </w:tblGrid>
      <w:tr w:rsidR="000C0230" w:rsidRPr="000C0230" w:rsidTr="000C0230">
        <w:trPr>
          <w:trHeight w:val="74"/>
          <w:jc w:val="right"/>
        </w:trPr>
        <w:tc>
          <w:tcPr>
            <w:tcW w:w="1949" w:type="dxa"/>
            <w:shd w:val="clear" w:color="auto" w:fill="auto"/>
          </w:tcPr>
          <w:p w:rsidR="000C0230" w:rsidRPr="000C0230" w:rsidRDefault="000C0230" w:rsidP="000C0230">
            <w:pPr>
              <w:spacing w:after="0" w:line="240" w:lineRule="auto"/>
              <w:jc w:val="both"/>
              <w:rPr>
                <w:rFonts w:ascii="Cambria" w:hAnsi="Cambria"/>
                <w:b/>
                <w:i/>
                <w:sz w:val="18"/>
                <w:szCs w:val="18"/>
              </w:rPr>
            </w:pPr>
            <w:r w:rsidRPr="000C0230">
              <w:rPr>
                <w:rFonts w:ascii="Cambria" w:hAnsi="Cambria"/>
                <w:b/>
                <w:i/>
                <w:sz w:val="18"/>
                <w:szCs w:val="18"/>
              </w:rPr>
              <w:t>AREA USUARIA</w:t>
            </w:r>
          </w:p>
        </w:tc>
        <w:tc>
          <w:tcPr>
            <w:tcW w:w="6430" w:type="dxa"/>
            <w:shd w:val="clear" w:color="auto" w:fill="auto"/>
          </w:tcPr>
          <w:p w:rsidR="000C0230" w:rsidRPr="000C0230" w:rsidRDefault="000C0230" w:rsidP="000C0230">
            <w:pPr>
              <w:spacing w:after="0" w:line="240" w:lineRule="auto"/>
              <w:jc w:val="both"/>
              <w:rPr>
                <w:rFonts w:ascii="Cambria" w:hAnsi="Cambria"/>
                <w:i/>
                <w:sz w:val="18"/>
                <w:szCs w:val="18"/>
              </w:rPr>
            </w:pPr>
            <w:r w:rsidRPr="000C0230">
              <w:rPr>
                <w:rFonts w:ascii="Cambria" w:hAnsi="Cambria"/>
                <w:i/>
                <w:sz w:val="18"/>
                <w:szCs w:val="18"/>
              </w:rPr>
              <w:t>Oficina Regional de Defensa Nacional, Seguridad Ciudadana y Defensa Civil -  Modulo De Logística Y Asistencia Humanitaria</w:t>
            </w:r>
          </w:p>
        </w:tc>
      </w:tr>
      <w:tr w:rsidR="000C0230" w:rsidRPr="000C0230" w:rsidTr="000C0230">
        <w:trPr>
          <w:trHeight w:val="270"/>
          <w:jc w:val="right"/>
        </w:trPr>
        <w:tc>
          <w:tcPr>
            <w:tcW w:w="1949" w:type="dxa"/>
            <w:shd w:val="clear" w:color="auto" w:fill="auto"/>
            <w:vAlign w:val="center"/>
          </w:tcPr>
          <w:p w:rsidR="000C0230" w:rsidRPr="000C0230" w:rsidRDefault="000C0230" w:rsidP="000C0230">
            <w:pPr>
              <w:spacing w:after="0" w:line="240" w:lineRule="auto"/>
              <w:rPr>
                <w:rFonts w:ascii="Cambria" w:hAnsi="Cambria"/>
                <w:b/>
                <w:i/>
                <w:sz w:val="18"/>
                <w:szCs w:val="18"/>
              </w:rPr>
            </w:pPr>
            <w:r w:rsidRPr="000C0230">
              <w:rPr>
                <w:rFonts w:ascii="Cambria" w:hAnsi="Cambria"/>
                <w:b/>
                <w:i/>
                <w:sz w:val="18"/>
                <w:szCs w:val="18"/>
              </w:rPr>
              <w:t>PUESTO</w:t>
            </w:r>
          </w:p>
        </w:tc>
        <w:tc>
          <w:tcPr>
            <w:tcW w:w="6430" w:type="dxa"/>
            <w:shd w:val="clear" w:color="auto" w:fill="auto"/>
            <w:vAlign w:val="center"/>
          </w:tcPr>
          <w:p w:rsidR="000C0230" w:rsidRPr="000C0230" w:rsidRDefault="000C0230" w:rsidP="000C0230">
            <w:pPr>
              <w:spacing w:after="0" w:line="240" w:lineRule="auto"/>
              <w:rPr>
                <w:rFonts w:ascii="Cambria" w:hAnsi="Cambria"/>
                <w:i/>
                <w:sz w:val="18"/>
                <w:szCs w:val="18"/>
              </w:rPr>
            </w:pPr>
            <w:r w:rsidRPr="000C0230">
              <w:rPr>
                <w:rFonts w:ascii="Cambria" w:hAnsi="Cambria"/>
                <w:i/>
                <w:sz w:val="18"/>
                <w:szCs w:val="18"/>
              </w:rPr>
              <w:t xml:space="preserve">TECNICO </w:t>
            </w:r>
          </w:p>
        </w:tc>
      </w:tr>
    </w:tbl>
    <w:p w:rsidR="000C0230" w:rsidRPr="000C0230" w:rsidRDefault="000C0230" w:rsidP="000C0230">
      <w:pPr>
        <w:ind w:left="720"/>
        <w:contextualSpacing/>
        <w:jc w:val="both"/>
        <w:rPr>
          <w:rFonts w:ascii="Cambria" w:hAnsi="Cambria"/>
          <w:b/>
          <w:i/>
          <w:sz w:val="18"/>
          <w:szCs w:val="18"/>
        </w:rPr>
      </w:pPr>
    </w:p>
    <w:p w:rsidR="000C0230" w:rsidRPr="000C0230" w:rsidRDefault="000C0230" w:rsidP="0067288B">
      <w:pPr>
        <w:numPr>
          <w:ilvl w:val="0"/>
          <w:numId w:val="26"/>
        </w:numPr>
        <w:contextualSpacing/>
        <w:jc w:val="both"/>
        <w:rPr>
          <w:rFonts w:ascii="Cambria" w:hAnsi="Cambria"/>
          <w:b/>
          <w:i/>
          <w:sz w:val="18"/>
          <w:szCs w:val="18"/>
        </w:rPr>
      </w:pPr>
      <w:r w:rsidRPr="000C0230">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0C0230" w:rsidRPr="000C0230" w:rsidTr="000C0230">
        <w:tc>
          <w:tcPr>
            <w:tcW w:w="8237" w:type="dxa"/>
            <w:shd w:val="clear" w:color="auto" w:fill="auto"/>
          </w:tcPr>
          <w:p w:rsidR="000C0230" w:rsidRPr="000C0230" w:rsidRDefault="000C0230" w:rsidP="000C0230">
            <w:pPr>
              <w:spacing w:after="0" w:line="240" w:lineRule="auto"/>
              <w:jc w:val="both"/>
              <w:rPr>
                <w:rFonts w:ascii="Cambria" w:eastAsia="Times New Roman" w:hAnsi="Cambria" w:cs="Calibri"/>
                <w:i/>
                <w:sz w:val="18"/>
                <w:szCs w:val="18"/>
                <w:lang w:val="es-ES" w:eastAsia="es-ES"/>
              </w:rPr>
            </w:pPr>
            <w:r w:rsidRPr="000C0230">
              <w:rPr>
                <w:rFonts w:ascii="Cambria" w:eastAsia="Times New Roman" w:hAnsi="Cambria" w:cs="Calibri"/>
                <w:i/>
                <w:sz w:val="18"/>
                <w:szCs w:val="18"/>
                <w:lang w:val="es-ES" w:eastAsia="es-ES"/>
              </w:rPr>
              <w:t>Contratar los servicios de un (01) Técnico.</w:t>
            </w:r>
          </w:p>
        </w:tc>
      </w:tr>
    </w:tbl>
    <w:p w:rsidR="000C0230" w:rsidRPr="000C0230" w:rsidRDefault="000C0230" w:rsidP="000C0230">
      <w:pPr>
        <w:ind w:left="720"/>
        <w:contextualSpacing/>
        <w:jc w:val="both"/>
        <w:rPr>
          <w:rFonts w:ascii="Cambria" w:hAnsi="Cambria"/>
          <w:b/>
          <w:i/>
          <w:sz w:val="18"/>
          <w:szCs w:val="18"/>
        </w:rPr>
      </w:pPr>
    </w:p>
    <w:p w:rsidR="000C0230" w:rsidRPr="000C0230" w:rsidRDefault="000C0230" w:rsidP="0067288B">
      <w:pPr>
        <w:numPr>
          <w:ilvl w:val="0"/>
          <w:numId w:val="26"/>
        </w:numPr>
        <w:contextualSpacing/>
        <w:jc w:val="both"/>
        <w:rPr>
          <w:rFonts w:ascii="Cambria" w:hAnsi="Cambria"/>
          <w:b/>
          <w:i/>
          <w:sz w:val="18"/>
          <w:szCs w:val="18"/>
        </w:rPr>
      </w:pPr>
      <w:r w:rsidRPr="000C0230">
        <w:rPr>
          <w:rFonts w:ascii="Cambria" w:hAnsi="Cambria"/>
          <w:b/>
          <w:i/>
          <w:sz w:val="18"/>
          <w:szCs w:val="18"/>
        </w:rPr>
        <w:t>PERFIL Y/O REQUISITOS MÍNIMOS</w:t>
      </w:r>
    </w:p>
    <w:p w:rsidR="000C0230" w:rsidRPr="000C0230" w:rsidRDefault="000C0230" w:rsidP="000C0230">
      <w:pPr>
        <w:ind w:left="720"/>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
        <w:gridCol w:w="400"/>
        <w:gridCol w:w="400"/>
        <w:gridCol w:w="233"/>
        <w:gridCol w:w="408"/>
        <w:gridCol w:w="792"/>
        <w:gridCol w:w="19"/>
        <w:gridCol w:w="406"/>
        <w:gridCol w:w="223"/>
        <w:gridCol w:w="693"/>
        <w:gridCol w:w="280"/>
        <w:gridCol w:w="240"/>
        <w:gridCol w:w="641"/>
        <w:gridCol w:w="264"/>
        <w:gridCol w:w="2061"/>
        <w:gridCol w:w="1142"/>
      </w:tblGrid>
      <w:tr w:rsidR="000C0230" w:rsidRPr="000C0230" w:rsidTr="009C5C49">
        <w:trPr>
          <w:trHeight w:val="330"/>
        </w:trPr>
        <w:tc>
          <w:tcPr>
            <w:tcW w:w="2693" w:type="dxa"/>
            <w:gridSpan w:val="8"/>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FORMACIÓN ACADÉMICA</w:t>
            </w:r>
          </w:p>
        </w:tc>
        <w:tc>
          <w:tcPr>
            <w:tcW w:w="5544" w:type="dxa"/>
            <w:gridSpan w:val="8"/>
            <w:shd w:val="clear" w:color="auto" w:fill="auto"/>
          </w:tcPr>
          <w:p w:rsidR="000C0230" w:rsidRPr="000C0230" w:rsidRDefault="00E03F2B" w:rsidP="000665B6">
            <w:pPr>
              <w:spacing w:after="0" w:line="240" w:lineRule="auto"/>
              <w:contextualSpacing/>
              <w:jc w:val="both"/>
              <w:rPr>
                <w:rFonts w:ascii="Cambria" w:hAnsi="Cambria"/>
                <w:bCs/>
                <w:iCs/>
                <w:sz w:val="20"/>
                <w:szCs w:val="20"/>
                <w:lang w:eastAsia="es-PE"/>
              </w:rPr>
            </w:pPr>
            <w:r>
              <w:rPr>
                <w:rFonts w:ascii="Cambria" w:hAnsi="Cambria" w:cs="Calibri"/>
                <w:i/>
                <w:sz w:val="18"/>
                <w:szCs w:val="18"/>
                <w:lang w:eastAsia="es-PE"/>
              </w:rPr>
              <w:t xml:space="preserve">Estudios superiores </w:t>
            </w:r>
          </w:p>
        </w:tc>
      </w:tr>
      <w:tr w:rsidR="000C0230" w:rsidRPr="000C0230" w:rsidTr="009C5C49">
        <w:tc>
          <w:tcPr>
            <w:tcW w:w="2693" w:type="dxa"/>
            <w:gridSpan w:val="8"/>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EXPERIENCIA GENERAL</w:t>
            </w:r>
          </w:p>
        </w:tc>
        <w:tc>
          <w:tcPr>
            <w:tcW w:w="5544" w:type="dxa"/>
            <w:gridSpan w:val="8"/>
            <w:shd w:val="clear" w:color="auto" w:fill="auto"/>
          </w:tcPr>
          <w:p w:rsidR="007A59B2" w:rsidRDefault="000C0230" w:rsidP="007A59B2">
            <w:pPr>
              <w:spacing w:after="0" w:line="240" w:lineRule="auto"/>
              <w:contextualSpacing/>
              <w:jc w:val="both"/>
              <w:rPr>
                <w:rFonts w:ascii="Cambria" w:eastAsia="Times New Roman" w:hAnsi="Cambria" w:cs="Arial"/>
                <w:i/>
                <w:color w:val="000000"/>
                <w:sz w:val="18"/>
                <w:szCs w:val="18"/>
                <w:lang w:eastAsia="es-PE"/>
              </w:rPr>
            </w:pPr>
            <w:r w:rsidRPr="000C0230">
              <w:rPr>
                <w:rFonts w:ascii="Cambria" w:eastAsia="Times New Roman" w:hAnsi="Cambria" w:cs="Arial"/>
                <w:i/>
                <w:color w:val="000000"/>
                <w:sz w:val="18"/>
                <w:szCs w:val="18"/>
                <w:lang w:eastAsia="es-PE"/>
              </w:rPr>
              <w:t>0</w:t>
            </w:r>
            <w:r w:rsidR="000665B6">
              <w:rPr>
                <w:rFonts w:ascii="Cambria" w:eastAsia="Times New Roman" w:hAnsi="Cambria" w:cs="Arial"/>
                <w:i/>
                <w:color w:val="000000"/>
                <w:sz w:val="18"/>
                <w:szCs w:val="18"/>
                <w:lang w:eastAsia="es-PE"/>
              </w:rPr>
              <w:t>1</w:t>
            </w:r>
            <w:r w:rsidRPr="000C0230">
              <w:rPr>
                <w:rFonts w:ascii="Cambria" w:eastAsia="Times New Roman" w:hAnsi="Cambria" w:cs="Arial"/>
                <w:i/>
                <w:color w:val="000000"/>
                <w:sz w:val="18"/>
                <w:szCs w:val="18"/>
                <w:lang w:eastAsia="es-PE"/>
              </w:rPr>
              <w:t>año</w:t>
            </w:r>
            <w:r w:rsidR="000665B6">
              <w:rPr>
                <w:rFonts w:ascii="Cambria" w:eastAsia="Times New Roman" w:hAnsi="Cambria" w:cs="Arial"/>
                <w:i/>
                <w:color w:val="000000"/>
                <w:sz w:val="18"/>
                <w:szCs w:val="18"/>
                <w:lang w:eastAsia="es-PE"/>
              </w:rPr>
              <w:t>.</w:t>
            </w:r>
          </w:p>
          <w:p w:rsidR="000C0230" w:rsidRPr="000C0230" w:rsidRDefault="000C0230" w:rsidP="007A59B2">
            <w:pPr>
              <w:spacing w:after="0" w:line="240" w:lineRule="auto"/>
              <w:contextualSpacing/>
              <w:jc w:val="both"/>
              <w:rPr>
                <w:rFonts w:ascii="Cambria" w:eastAsia="Batang" w:hAnsi="Cambria" w:cs="Calibri"/>
                <w:i/>
                <w:iCs/>
                <w:color w:val="000000"/>
                <w:sz w:val="18"/>
                <w:szCs w:val="18"/>
              </w:rPr>
            </w:pPr>
          </w:p>
        </w:tc>
      </w:tr>
      <w:tr w:rsidR="00E03F2B" w:rsidRPr="000C0230" w:rsidTr="009C5C49">
        <w:tc>
          <w:tcPr>
            <w:tcW w:w="2693" w:type="dxa"/>
            <w:gridSpan w:val="8"/>
            <w:shd w:val="clear" w:color="auto" w:fill="auto"/>
          </w:tcPr>
          <w:p w:rsidR="00E03F2B" w:rsidRPr="000C0230" w:rsidRDefault="00E03F2B" w:rsidP="000C0230">
            <w:pPr>
              <w:spacing w:after="0" w:line="240" w:lineRule="auto"/>
              <w:contextualSpacing/>
              <w:rPr>
                <w:rFonts w:ascii="Cambria" w:hAnsi="Cambria"/>
                <w:b/>
                <w:i/>
                <w:sz w:val="18"/>
                <w:szCs w:val="18"/>
              </w:rPr>
            </w:pPr>
            <w:r w:rsidRPr="00396801">
              <w:rPr>
                <w:rFonts w:ascii="Cambria" w:hAnsi="Cambria"/>
                <w:b/>
                <w:i/>
                <w:sz w:val="18"/>
                <w:szCs w:val="18"/>
              </w:rPr>
              <w:t>EXPERIENCIA ESPECIFICA PARA EL PUESTO CONVOCADO</w:t>
            </w:r>
          </w:p>
        </w:tc>
        <w:tc>
          <w:tcPr>
            <w:tcW w:w="5544" w:type="dxa"/>
            <w:gridSpan w:val="8"/>
            <w:shd w:val="clear" w:color="auto" w:fill="auto"/>
          </w:tcPr>
          <w:p w:rsidR="000665B6" w:rsidRPr="000C0230" w:rsidRDefault="007A59B2" w:rsidP="000665B6">
            <w:pPr>
              <w:spacing w:after="0" w:line="240" w:lineRule="auto"/>
              <w:contextualSpacing/>
              <w:rPr>
                <w:rFonts w:ascii="Cambria" w:hAnsi="Cambria" w:cs="Calibri"/>
                <w:i/>
                <w:sz w:val="18"/>
                <w:szCs w:val="18"/>
                <w:lang w:eastAsia="es-PE"/>
              </w:rPr>
            </w:pPr>
            <w:r>
              <w:rPr>
                <w:rFonts w:ascii="Cambria" w:eastAsia="Times New Roman" w:hAnsi="Cambria" w:cs="Arial"/>
                <w:i/>
                <w:color w:val="000000"/>
                <w:sz w:val="18"/>
                <w:szCs w:val="18"/>
                <w:lang w:eastAsia="es-PE"/>
              </w:rPr>
              <w:t>0</w:t>
            </w:r>
            <w:r w:rsidR="000665B6">
              <w:rPr>
                <w:rFonts w:ascii="Cambria" w:eastAsia="Times New Roman" w:hAnsi="Cambria" w:cs="Arial"/>
                <w:i/>
                <w:color w:val="000000"/>
                <w:sz w:val="18"/>
                <w:szCs w:val="18"/>
                <w:lang w:eastAsia="es-PE"/>
              </w:rPr>
              <w:t>3 meses.</w:t>
            </w:r>
            <w:r w:rsidR="000665B6" w:rsidRPr="000C0230">
              <w:rPr>
                <w:rFonts w:ascii="Cambria" w:hAnsi="Cambria" w:cs="Calibri"/>
                <w:i/>
                <w:sz w:val="18"/>
                <w:szCs w:val="18"/>
                <w:lang w:eastAsia="es-PE"/>
              </w:rPr>
              <w:t xml:space="preserve"> en Centro de Operaciones de Emergencia</w:t>
            </w:r>
          </w:p>
          <w:p w:rsidR="00E03F2B" w:rsidRPr="000C0230" w:rsidRDefault="00E03F2B" w:rsidP="00E03F2B">
            <w:pPr>
              <w:spacing w:after="0" w:line="240" w:lineRule="auto"/>
              <w:contextualSpacing/>
              <w:rPr>
                <w:rFonts w:ascii="Cambria" w:hAnsi="Cambria" w:cs="Calibri"/>
                <w:i/>
                <w:sz w:val="18"/>
                <w:szCs w:val="18"/>
                <w:lang w:eastAsia="es-PE"/>
              </w:rPr>
            </w:pPr>
          </w:p>
          <w:p w:rsidR="00E03F2B" w:rsidRPr="000C0230" w:rsidRDefault="00E03F2B" w:rsidP="000C0230">
            <w:pPr>
              <w:spacing w:after="0" w:line="240" w:lineRule="auto"/>
              <w:contextualSpacing/>
              <w:jc w:val="both"/>
              <w:rPr>
                <w:rFonts w:ascii="Cambria" w:eastAsia="Times New Roman" w:hAnsi="Cambria" w:cs="Arial"/>
                <w:i/>
                <w:color w:val="000000"/>
                <w:sz w:val="18"/>
                <w:szCs w:val="18"/>
                <w:lang w:eastAsia="es-PE"/>
              </w:rPr>
            </w:pPr>
          </w:p>
        </w:tc>
      </w:tr>
      <w:tr w:rsidR="000C0230" w:rsidRPr="000C0230" w:rsidTr="009C5C49">
        <w:tc>
          <w:tcPr>
            <w:tcW w:w="2693" w:type="dxa"/>
            <w:gridSpan w:val="8"/>
            <w:shd w:val="clear" w:color="auto" w:fill="auto"/>
          </w:tcPr>
          <w:p w:rsidR="000C0230" w:rsidRPr="000C0230" w:rsidRDefault="00E03F2B" w:rsidP="000C0230">
            <w:pPr>
              <w:spacing w:after="0" w:line="240" w:lineRule="auto"/>
              <w:contextualSpacing/>
              <w:rPr>
                <w:rFonts w:ascii="Cambria" w:hAnsi="Cambria"/>
                <w:b/>
                <w:i/>
                <w:sz w:val="18"/>
                <w:szCs w:val="18"/>
              </w:rPr>
            </w:pPr>
            <w:r>
              <w:rPr>
                <w:rFonts w:ascii="Cambria" w:hAnsi="Cambria"/>
                <w:b/>
                <w:i/>
                <w:sz w:val="18"/>
                <w:szCs w:val="18"/>
              </w:rPr>
              <w:t>CAPACITACION</w:t>
            </w:r>
          </w:p>
        </w:tc>
        <w:tc>
          <w:tcPr>
            <w:tcW w:w="5544" w:type="dxa"/>
            <w:gridSpan w:val="8"/>
            <w:shd w:val="clear" w:color="auto" w:fill="auto"/>
          </w:tcPr>
          <w:p w:rsidR="000665B6" w:rsidRPr="000C0230" w:rsidRDefault="000665B6" w:rsidP="000665B6">
            <w:pPr>
              <w:tabs>
                <w:tab w:val="right" w:pos="5328"/>
              </w:tabs>
              <w:spacing w:after="0" w:line="240" w:lineRule="auto"/>
              <w:contextualSpacing/>
              <w:rPr>
                <w:rFonts w:ascii="Cambria" w:hAnsi="Cambria" w:cs="Calibri"/>
                <w:i/>
                <w:sz w:val="18"/>
                <w:szCs w:val="18"/>
                <w:lang w:eastAsia="es-PE"/>
              </w:rPr>
            </w:pPr>
            <w:r>
              <w:rPr>
                <w:rFonts w:ascii="Cambria" w:hAnsi="Cambria" w:cs="Calibri"/>
                <w:i/>
                <w:sz w:val="18"/>
                <w:szCs w:val="18"/>
                <w:lang w:eastAsia="es-PE"/>
              </w:rPr>
              <w:t>En temas relacionados al  COE</w:t>
            </w:r>
            <w:proofErr w:type="gramStart"/>
            <w:r>
              <w:rPr>
                <w:rFonts w:ascii="Cambria" w:hAnsi="Cambria" w:cs="Calibri"/>
                <w:i/>
                <w:sz w:val="18"/>
                <w:szCs w:val="18"/>
                <w:lang w:eastAsia="es-PE"/>
              </w:rPr>
              <w:t>,SINPAD,EDAN,GESTION</w:t>
            </w:r>
            <w:proofErr w:type="gramEnd"/>
            <w:r>
              <w:rPr>
                <w:rFonts w:ascii="Cambria" w:hAnsi="Cambria" w:cs="Calibri"/>
                <w:i/>
                <w:sz w:val="18"/>
                <w:szCs w:val="18"/>
                <w:lang w:eastAsia="es-PE"/>
              </w:rPr>
              <w:t xml:space="preserve"> DE RIESGOS Y DESASTRES.</w:t>
            </w:r>
          </w:p>
          <w:p w:rsidR="000C0230" w:rsidRPr="000C0230" w:rsidRDefault="000C0230" w:rsidP="00E03F2B">
            <w:pPr>
              <w:spacing w:after="0" w:line="240" w:lineRule="auto"/>
              <w:contextualSpacing/>
              <w:jc w:val="both"/>
              <w:rPr>
                <w:rFonts w:ascii="Cambria" w:hAnsi="Cambria" w:cs="Calibri"/>
                <w:i/>
                <w:sz w:val="18"/>
                <w:szCs w:val="18"/>
                <w:lang w:eastAsia="es-PE"/>
              </w:rPr>
            </w:pP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35" w:type="dxa"/>
          <w:wAfter w:w="1142" w:type="dxa"/>
          <w:trHeight w:val="255"/>
        </w:trPr>
        <w:tc>
          <w:tcPr>
            <w:tcW w:w="1033" w:type="dxa"/>
            <w:gridSpan w:val="3"/>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6027" w:type="dxa"/>
            <w:gridSpan w:val="11"/>
            <w:tcBorders>
              <w:top w:val="nil"/>
              <w:left w:val="nil"/>
              <w:bottom w:val="nil"/>
              <w:right w:val="nil"/>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35" w:type="dxa"/>
          <w:wAfter w:w="3203" w:type="dxa"/>
          <w:trHeight w:val="255"/>
        </w:trPr>
        <w:tc>
          <w:tcPr>
            <w:tcW w:w="2233" w:type="dxa"/>
            <w:gridSpan w:val="5"/>
            <w:tcBorders>
              <w:top w:val="nil"/>
              <w:left w:val="nil"/>
              <w:bottom w:val="single" w:sz="4" w:space="0" w:color="auto"/>
              <w:right w:val="single" w:sz="4" w:space="0" w:color="000000"/>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1425" w:type="dxa"/>
            <w:gridSpan w:val="4"/>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35" w:type="dxa"/>
          <w:wAfter w:w="3203" w:type="dxa"/>
          <w:trHeight w:val="360"/>
        </w:trPr>
        <w:tc>
          <w:tcPr>
            <w:tcW w:w="22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35" w:type="dxa"/>
          <w:wAfter w:w="3203" w:type="dxa"/>
          <w:trHeight w:val="360"/>
        </w:trPr>
        <w:tc>
          <w:tcPr>
            <w:tcW w:w="22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35" w:type="dxa"/>
          <w:wAfter w:w="3203" w:type="dxa"/>
          <w:trHeight w:val="360"/>
        </w:trPr>
        <w:tc>
          <w:tcPr>
            <w:tcW w:w="22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proofErr w:type="spellStart"/>
            <w:r w:rsidRPr="0060359A">
              <w:rPr>
                <w:rFonts w:asciiTheme="majorHAnsi" w:eastAsia="Times New Roman" w:hAnsiTheme="majorHAnsi" w:cs="Calibri"/>
                <w:i/>
                <w:color w:val="000000"/>
                <w:sz w:val="18"/>
                <w:szCs w:val="18"/>
                <w:lang w:eastAsia="es-PE"/>
              </w:rPr>
              <w:t>Power</w:t>
            </w:r>
            <w:proofErr w:type="spellEnd"/>
            <w:r w:rsidRPr="0060359A">
              <w:rPr>
                <w:rFonts w:asciiTheme="majorHAnsi" w:eastAsia="Times New Roman" w:hAnsiTheme="majorHAnsi" w:cs="Calibri"/>
                <w:i/>
                <w:color w:val="000000"/>
                <w:sz w:val="18"/>
                <w:szCs w:val="18"/>
                <w:lang w:eastAsia="es-PE"/>
              </w:rPr>
              <w:t xml:space="preserve">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4"/>
          <w:wBefore w:w="35" w:type="dxa"/>
          <w:wAfter w:w="4108" w:type="dxa"/>
          <w:trHeight w:val="255"/>
        </w:trPr>
        <w:tc>
          <w:tcPr>
            <w:tcW w:w="400" w:type="dxa"/>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35" w:type="dxa"/>
          <w:wAfter w:w="3467" w:type="dxa"/>
          <w:trHeight w:val="255"/>
        </w:trPr>
        <w:tc>
          <w:tcPr>
            <w:tcW w:w="1441" w:type="dxa"/>
            <w:gridSpan w:val="4"/>
            <w:tcBorders>
              <w:top w:val="nil"/>
              <w:left w:val="nil"/>
              <w:bottom w:val="single" w:sz="4" w:space="0" w:color="auto"/>
              <w:right w:val="single" w:sz="4" w:space="0" w:color="000000"/>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Intermedio</w:t>
            </w:r>
          </w:p>
        </w:tc>
        <w:tc>
          <w:tcPr>
            <w:tcW w:w="88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Avanzado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35" w:type="dxa"/>
          <w:wAfter w:w="3467" w:type="dxa"/>
          <w:trHeight w:val="360"/>
        </w:trPr>
        <w:tc>
          <w:tcPr>
            <w:tcW w:w="14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r w:rsidR="000665B6" w:rsidRPr="0060359A">
              <w:rPr>
                <w:rFonts w:asciiTheme="majorHAnsi" w:eastAsia="Times New Roman" w:hAnsiTheme="majorHAnsi"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35" w:type="dxa"/>
          <w:wAfter w:w="3467" w:type="dxa"/>
          <w:trHeight w:val="360"/>
        </w:trPr>
        <w:tc>
          <w:tcPr>
            <w:tcW w:w="14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35" w:type="dxa"/>
          <w:wAfter w:w="3467" w:type="dxa"/>
          <w:trHeight w:val="360"/>
        </w:trPr>
        <w:tc>
          <w:tcPr>
            <w:tcW w:w="14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bl>
    <w:p w:rsidR="000C0230" w:rsidRPr="000C0230" w:rsidRDefault="000C0230" w:rsidP="000C0230">
      <w:pPr>
        <w:ind w:left="720"/>
        <w:contextualSpacing/>
        <w:jc w:val="both"/>
        <w:rPr>
          <w:rFonts w:ascii="Cambria" w:hAnsi="Cambria"/>
          <w:b/>
          <w:i/>
          <w:sz w:val="18"/>
          <w:szCs w:val="18"/>
        </w:rPr>
      </w:pPr>
    </w:p>
    <w:p w:rsidR="000C0230" w:rsidRPr="000C0230" w:rsidRDefault="000C0230" w:rsidP="0067288B">
      <w:pPr>
        <w:numPr>
          <w:ilvl w:val="0"/>
          <w:numId w:val="26"/>
        </w:numPr>
        <w:contextualSpacing/>
        <w:jc w:val="both"/>
        <w:rPr>
          <w:rFonts w:ascii="Cambria" w:hAnsi="Cambria"/>
          <w:b/>
          <w:i/>
          <w:sz w:val="18"/>
          <w:szCs w:val="18"/>
        </w:rPr>
      </w:pPr>
      <w:r w:rsidRPr="000C0230">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0C0230" w:rsidRPr="000C0230" w:rsidTr="000C0230">
        <w:trPr>
          <w:trHeight w:val="354"/>
        </w:trPr>
        <w:tc>
          <w:tcPr>
            <w:tcW w:w="8237" w:type="dxa"/>
            <w:shd w:val="clear" w:color="auto" w:fill="auto"/>
          </w:tcPr>
          <w:p w:rsidR="000C0230" w:rsidRPr="000C0230" w:rsidRDefault="00176A22" w:rsidP="0067288B">
            <w:pPr>
              <w:numPr>
                <w:ilvl w:val="0"/>
                <w:numId w:val="29"/>
              </w:numPr>
              <w:spacing w:after="0" w:line="240" w:lineRule="auto"/>
              <w:contextualSpacing/>
              <w:rPr>
                <w:rFonts w:ascii="Cambria" w:hAnsi="Cambria" w:cs="Calibri"/>
                <w:i/>
                <w:sz w:val="18"/>
                <w:szCs w:val="18"/>
                <w:lang w:eastAsia="es-PE"/>
              </w:rPr>
            </w:pPr>
            <w:r>
              <w:rPr>
                <w:rFonts w:ascii="Cambria" w:hAnsi="Cambria" w:cs="Calibri"/>
                <w:i/>
                <w:sz w:val="18"/>
                <w:szCs w:val="18"/>
                <w:lang w:eastAsia="es-PE"/>
              </w:rPr>
              <w:t>COMPROMISO, PROACTIVIDAD, RESPONSABILIDAD Y TRABAJO EN EQUIPO.</w:t>
            </w:r>
          </w:p>
        </w:tc>
      </w:tr>
    </w:tbl>
    <w:p w:rsidR="000C0230" w:rsidRPr="000C0230" w:rsidRDefault="000C0230" w:rsidP="000C0230">
      <w:pPr>
        <w:ind w:left="720"/>
        <w:contextualSpacing/>
        <w:jc w:val="both"/>
        <w:rPr>
          <w:rFonts w:ascii="Cambria" w:hAnsi="Cambria"/>
          <w:b/>
          <w:i/>
          <w:sz w:val="18"/>
          <w:szCs w:val="18"/>
        </w:rPr>
      </w:pPr>
    </w:p>
    <w:p w:rsidR="000C0230" w:rsidRPr="000C0230" w:rsidRDefault="000C0230" w:rsidP="0067288B">
      <w:pPr>
        <w:numPr>
          <w:ilvl w:val="0"/>
          <w:numId w:val="26"/>
        </w:numPr>
        <w:contextualSpacing/>
        <w:jc w:val="both"/>
        <w:rPr>
          <w:rFonts w:ascii="Cambria" w:hAnsi="Cambria"/>
          <w:b/>
          <w:i/>
          <w:sz w:val="18"/>
          <w:szCs w:val="18"/>
        </w:rPr>
      </w:pPr>
      <w:r w:rsidRPr="000C0230">
        <w:rPr>
          <w:rFonts w:ascii="Cambria" w:hAnsi="Cambria"/>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0C0230" w:rsidRPr="000C0230" w:rsidTr="000C0230">
        <w:tc>
          <w:tcPr>
            <w:tcW w:w="8237" w:type="dxa"/>
            <w:shd w:val="clear" w:color="auto" w:fill="auto"/>
          </w:tcPr>
          <w:p w:rsidR="000C0230" w:rsidRPr="000C0230" w:rsidRDefault="000C0230" w:rsidP="0067288B">
            <w:pPr>
              <w:numPr>
                <w:ilvl w:val="0"/>
                <w:numId w:val="33"/>
              </w:numPr>
              <w:autoSpaceDE w:val="0"/>
              <w:autoSpaceDN w:val="0"/>
              <w:adjustRightInd w:val="0"/>
              <w:spacing w:after="0" w:line="240" w:lineRule="auto"/>
              <w:ind w:left="317" w:hanging="317"/>
              <w:contextualSpacing/>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 xml:space="preserve">Mantener enlace permanente con la Oficina Regional de Defensa nacional, Seguridad Ciudadana y Defensa Civil Regional y la Oficina Regional de Administración. </w:t>
            </w:r>
          </w:p>
          <w:p w:rsidR="000C0230" w:rsidRPr="000C0230" w:rsidRDefault="000C0230" w:rsidP="0067288B">
            <w:pPr>
              <w:numPr>
                <w:ilvl w:val="0"/>
                <w:numId w:val="33"/>
              </w:numPr>
              <w:autoSpaceDE w:val="0"/>
              <w:autoSpaceDN w:val="0"/>
              <w:adjustRightInd w:val="0"/>
              <w:spacing w:after="0" w:line="240" w:lineRule="auto"/>
              <w:ind w:left="317" w:hanging="317"/>
              <w:contextualSpacing/>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 xml:space="preserve">Evaluar la información logística inicial recibida de los Gobiernos Locales (o de ser el caso de la Sub Región) de la zona en emergencia, respecto a necesidades y atención a la población y sugerir las acciones más adecuadas y cuando sea requerido; asimismo, coordinar las acciones inmediatas por parte de los responsables de la administración de los recursos de ayuda humanitaria en el Gobierno Regional. </w:t>
            </w:r>
          </w:p>
          <w:p w:rsidR="000C0230" w:rsidRPr="000C0230" w:rsidRDefault="000C0230" w:rsidP="0067288B">
            <w:pPr>
              <w:numPr>
                <w:ilvl w:val="0"/>
                <w:numId w:val="33"/>
              </w:numPr>
              <w:autoSpaceDE w:val="0"/>
              <w:autoSpaceDN w:val="0"/>
              <w:adjustRightInd w:val="0"/>
              <w:spacing w:after="0" w:line="240" w:lineRule="auto"/>
              <w:ind w:left="317" w:hanging="317"/>
              <w:contextualSpacing/>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Coordinar con la Oficina de Defensa nacional, Seguridad Ciudadana y Defensa Civil para el despacho inmediato de Ayuda Humanitaria a la zona afectada.</w:t>
            </w:r>
          </w:p>
          <w:p w:rsidR="000C0230" w:rsidRPr="000C0230" w:rsidRDefault="000C0230" w:rsidP="0067288B">
            <w:pPr>
              <w:numPr>
                <w:ilvl w:val="0"/>
                <w:numId w:val="33"/>
              </w:numPr>
              <w:autoSpaceDE w:val="0"/>
              <w:autoSpaceDN w:val="0"/>
              <w:adjustRightInd w:val="0"/>
              <w:spacing w:after="0" w:line="240" w:lineRule="auto"/>
              <w:ind w:left="317" w:hanging="317"/>
              <w:contextualSpacing/>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Evaluar y recomendar, cuando así se requiera, los medios y rutas de transporte más adecuados para enviar la ayuda a la zona afectada.</w:t>
            </w:r>
          </w:p>
          <w:p w:rsidR="000C0230" w:rsidRPr="000C0230" w:rsidRDefault="000C0230" w:rsidP="0067288B">
            <w:pPr>
              <w:numPr>
                <w:ilvl w:val="0"/>
                <w:numId w:val="33"/>
              </w:numPr>
              <w:autoSpaceDE w:val="0"/>
              <w:autoSpaceDN w:val="0"/>
              <w:adjustRightInd w:val="0"/>
              <w:spacing w:after="0" w:line="240" w:lineRule="auto"/>
              <w:ind w:left="317" w:hanging="317"/>
              <w:contextualSpacing/>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 xml:space="preserve">Coordinar con el Módulo de Operaciones, cuando sea necesario para el cumplimiento de actividades, las necesidades de apoyo al Gobierno Local de unidades aéreas y terrestres, de la Fuerza Armada y PNP. </w:t>
            </w:r>
          </w:p>
          <w:p w:rsidR="000C0230" w:rsidRPr="000C0230" w:rsidRDefault="000C0230" w:rsidP="0067288B">
            <w:pPr>
              <w:numPr>
                <w:ilvl w:val="0"/>
                <w:numId w:val="33"/>
              </w:numPr>
              <w:autoSpaceDE w:val="0"/>
              <w:autoSpaceDN w:val="0"/>
              <w:adjustRightInd w:val="0"/>
              <w:spacing w:after="0" w:line="240" w:lineRule="auto"/>
              <w:ind w:left="317" w:hanging="317"/>
              <w:contextualSpacing/>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lastRenderedPageBreak/>
              <w:t>Llevar el control de las operaciones logísticas de apoyo efectuadas a través de las unidades de la FF. AA y PNP.</w:t>
            </w:r>
          </w:p>
          <w:p w:rsidR="000C0230" w:rsidRPr="000C0230" w:rsidRDefault="000C0230" w:rsidP="0067288B">
            <w:pPr>
              <w:numPr>
                <w:ilvl w:val="0"/>
                <w:numId w:val="33"/>
              </w:numPr>
              <w:autoSpaceDE w:val="0"/>
              <w:autoSpaceDN w:val="0"/>
              <w:adjustRightInd w:val="0"/>
              <w:spacing w:after="0" w:line="240" w:lineRule="auto"/>
              <w:ind w:left="317" w:hanging="317"/>
              <w:contextualSpacing/>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Controlar que los requerimientos solicitados por el Gobierno Local responsable de Defensa Civil correspondan a lo consignado en las evaluaciones de daños (EDAN).</w:t>
            </w:r>
          </w:p>
          <w:p w:rsidR="000C0230" w:rsidRPr="000C0230" w:rsidRDefault="000C0230" w:rsidP="0067288B">
            <w:pPr>
              <w:numPr>
                <w:ilvl w:val="0"/>
                <w:numId w:val="33"/>
              </w:numPr>
              <w:autoSpaceDE w:val="0"/>
              <w:autoSpaceDN w:val="0"/>
              <w:adjustRightInd w:val="0"/>
              <w:spacing w:after="0" w:line="240" w:lineRule="auto"/>
              <w:ind w:left="317" w:hanging="317"/>
              <w:contextualSpacing/>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Consolidar y elaborar el reporte de ayuda humanitaria recibida por los afectados.</w:t>
            </w:r>
          </w:p>
          <w:p w:rsidR="000C0230" w:rsidRPr="000C0230" w:rsidRDefault="000C0230" w:rsidP="0067288B">
            <w:pPr>
              <w:numPr>
                <w:ilvl w:val="0"/>
                <w:numId w:val="33"/>
              </w:numPr>
              <w:autoSpaceDE w:val="0"/>
              <w:autoSpaceDN w:val="0"/>
              <w:adjustRightInd w:val="0"/>
              <w:spacing w:after="0" w:line="240" w:lineRule="auto"/>
              <w:ind w:left="317" w:hanging="317"/>
              <w:contextualSpacing/>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Informar al Evaluador de las actividades y gestiones como encargado del Módulo.</w:t>
            </w:r>
          </w:p>
          <w:p w:rsidR="000C0230" w:rsidRPr="000C0230" w:rsidRDefault="000C0230" w:rsidP="0067288B">
            <w:pPr>
              <w:numPr>
                <w:ilvl w:val="0"/>
                <w:numId w:val="33"/>
              </w:numPr>
              <w:autoSpaceDE w:val="0"/>
              <w:autoSpaceDN w:val="0"/>
              <w:adjustRightInd w:val="0"/>
              <w:spacing w:after="0" w:line="240" w:lineRule="auto"/>
              <w:ind w:left="317" w:hanging="317"/>
              <w:contextualSpacing/>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Monitorear la coordinación y gestión entre el SINAGERDI/SIREDECI y los organismos de cooperación nacional e internacional para la obtención de recursos técnicos (humanos, equipos especializados)  y de recursos materiales y/o donaciones (especies y/o dinero).</w:t>
            </w:r>
          </w:p>
          <w:p w:rsidR="000C0230" w:rsidRPr="000C0230" w:rsidRDefault="000C0230" w:rsidP="0067288B">
            <w:pPr>
              <w:numPr>
                <w:ilvl w:val="0"/>
                <w:numId w:val="33"/>
              </w:numPr>
              <w:autoSpaceDE w:val="0"/>
              <w:autoSpaceDN w:val="0"/>
              <w:adjustRightInd w:val="0"/>
              <w:spacing w:after="0" w:line="240" w:lineRule="auto"/>
              <w:ind w:left="317" w:hanging="317"/>
              <w:contextualSpacing/>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Verificar las acciones entre los organismos de cooperación regional, nacional e internacional sobre la recepción y canalización de la ayuda humanitaria requerida.</w:t>
            </w:r>
          </w:p>
          <w:p w:rsidR="000C0230" w:rsidRPr="000C0230" w:rsidRDefault="000C0230" w:rsidP="0067288B">
            <w:pPr>
              <w:numPr>
                <w:ilvl w:val="0"/>
                <w:numId w:val="33"/>
              </w:numPr>
              <w:autoSpaceDE w:val="0"/>
              <w:autoSpaceDN w:val="0"/>
              <w:adjustRightInd w:val="0"/>
              <w:spacing w:after="0" w:line="240" w:lineRule="auto"/>
              <w:ind w:left="317" w:hanging="317"/>
              <w:contextualSpacing/>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Emitir reportes actualizados sobre el flujo y gestión de ayuda internacional recibida, así como recomendar su difusión adecuada (SINPAD).</w:t>
            </w:r>
          </w:p>
          <w:p w:rsidR="000C0230" w:rsidRPr="000C0230" w:rsidRDefault="000C0230" w:rsidP="0067288B">
            <w:pPr>
              <w:numPr>
                <w:ilvl w:val="0"/>
                <w:numId w:val="33"/>
              </w:numPr>
              <w:autoSpaceDE w:val="0"/>
              <w:autoSpaceDN w:val="0"/>
              <w:adjustRightInd w:val="0"/>
              <w:spacing w:after="0" w:line="240" w:lineRule="auto"/>
              <w:ind w:left="317" w:hanging="317"/>
              <w:contextualSpacing/>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Orientar a la Oficina de Defensa Nacional, Seguridad Ciudadana y Defensa Civil y a la Oficina de Administración Regional para las actividades necesarias con las entidades cooperantes sobre procedimientos y normatividad vigente.</w:t>
            </w:r>
          </w:p>
          <w:p w:rsidR="000C0230" w:rsidRPr="000C0230" w:rsidRDefault="000C0230" w:rsidP="0067288B">
            <w:pPr>
              <w:numPr>
                <w:ilvl w:val="0"/>
                <w:numId w:val="33"/>
              </w:numPr>
              <w:autoSpaceDE w:val="0"/>
              <w:autoSpaceDN w:val="0"/>
              <w:adjustRightInd w:val="0"/>
              <w:spacing w:after="0" w:line="240" w:lineRule="auto"/>
              <w:ind w:left="317" w:hanging="317"/>
              <w:contextualSpacing/>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Informar al Evaluador de las actividades y gestiones como encargado del Módulo.</w:t>
            </w:r>
          </w:p>
          <w:p w:rsidR="000C0230" w:rsidRPr="000C0230" w:rsidRDefault="000C0230" w:rsidP="0067288B">
            <w:pPr>
              <w:numPr>
                <w:ilvl w:val="0"/>
                <w:numId w:val="33"/>
              </w:numPr>
              <w:autoSpaceDE w:val="0"/>
              <w:autoSpaceDN w:val="0"/>
              <w:adjustRightInd w:val="0"/>
              <w:spacing w:after="0" w:line="240" w:lineRule="auto"/>
              <w:ind w:left="317" w:hanging="317"/>
              <w:contextualSpacing/>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Otras inherentes asignadas al Módulo</w:t>
            </w:r>
          </w:p>
        </w:tc>
      </w:tr>
    </w:tbl>
    <w:p w:rsidR="000C0230" w:rsidRDefault="000C0230" w:rsidP="000C0230">
      <w:pPr>
        <w:ind w:left="720"/>
        <w:contextualSpacing/>
        <w:jc w:val="both"/>
        <w:rPr>
          <w:rFonts w:ascii="Cambria" w:hAnsi="Cambria"/>
          <w:b/>
          <w:i/>
          <w:sz w:val="18"/>
          <w:szCs w:val="18"/>
        </w:rPr>
      </w:pPr>
    </w:p>
    <w:p w:rsidR="0040284F" w:rsidRPr="000C0230" w:rsidRDefault="0040284F" w:rsidP="000C0230">
      <w:pPr>
        <w:ind w:left="720"/>
        <w:contextualSpacing/>
        <w:jc w:val="both"/>
        <w:rPr>
          <w:rFonts w:ascii="Cambria" w:hAnsi="Cambria"/>
          <w:b/>
          <w:i/>
          <w:sz w:val="18"/>
          <w:szCs w:val="18"/>
        </w:rPr>
      </w:pPr>
    </w:p>
    <w:p w:rsidR="000C0230" w:rsidRPr="000C0230" w:rsidRDefault="000C0230" w:rsidP="0067288B">
      <w:pPr>
        <w:numPr>
          <w:ilvl w:val="0"/>
          <w:numId w:val="26"/>
        </w:numPr>
        <w:contextualSpacing/>
        <w:jc w:val="both"/>
        <w:rPr>
          <w:rFonts w:ascii="Cambria" w:hAnsi="Cambria"/>
          <w:b/>
          <w:i/>
          <w:sz w:val="18"/>
          <w:szCs w:val="18"/>
        </w:rPr>
      </w:pPr>
      <w:r w:rsidRPr="000C0230">
        <w:rPr>
          <w:rFonts w:ascii="Cambria" w:hAnsi="Cambria"/>
          <w:b/>
          <w:i/>
          <w:sz w:val="18"/>
          <w:szCs w:val="18"/>
        </w:rPr>
        <w:t>CONDICIONES ESENCIALES DEL CONTRATO</w:t>
      </w:r>
    </w:p>
    <w:p w:rsidR="000C0230" w:rsidRPr="000C0230" w:rsidRDefault="000C0230" w:rsidP="000C0230">
      <w:pPr>
        <w:ind w:left="720"/>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0C0230" w:rsidRPr="000C0230" w:rsidTr="000C0230">
        <w:tc>
          <w:tcPr>
            <w:tcW w:w="2977"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LUGAR DE PRESTACIÓN</w:t>
            </w:r>
          </w:p>
        </w:tc>
        <w:tc>
          <w:tcPr>
            <w:tcW w:w="5245" w:type="dxa"/>
            <w:shd w:val="clear" w:color="auto" w:fill="auto"/>
          </w:tcPr>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lang w:val="es-ES"/>
              </w:rPr>
              <w:t>Oficina Regional de Defensa Nacional Seguridad Ciudadana y Defensa Civil, (Centro de Operación de Emergencia Regional.</w:t>
            </w:r>
            <w:r w:rsidRPr="000C0230">
              <w:rPr>
                <w:rFonts w:ascii="Cambria" w:hAnsi="Cambria"/>
                <w:i/>
                <w:sz w:val="18"/>
                <w:szCs w:val="18"/>
              </w:rPr>
              <w:t>n la sede del Gobierno Regional Huancavelica</w:t>
            </w:r>
          </w:p>
        </w:tc>
      </w:tr>
      <w:tr w:rsidR="000C0230" w:rsidRPr="000C0230" w:rsidTr="000C0230">
        <w:tc>
          <w:tcPr>
            <w:tcW w:w="2977"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DURACION</w:t>
            </w:r>
          </w:p>
        </w:tc>
        <w:tc>
          <w:tcPr>
            <w:tcW w:w="5245" w:type="dxa"/>
            <w:shd w:val="clear" w:color="auto" w:fill="auto"/>
          </w:tcPr>
          <w:p w:rsidR="000C0230" w:rsidRPr="000C0230" w:rsidRDefault="000C0230" w:rsidP="00E03F2B">
            <w:pPr>
              <w:spacing w:after="0" w:line="240" w:lineRule="auto"/>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A partir de la suscripción del contrato por 0</w:t>
            </w:r>
            <w:r w:rsidR="00E03F2B">
              <w:rPr>
                <w:rFonts w:ascii="Cambria" w:eastAsia="Times New Roman" w:hAnsi="Cambria"/>
                <w:i/>
                <w:sz w:val="18"/>
                <w:szCs w:val="18"/>
                <w:lang w:val="es-ES" w:eastAsia="es-ES"/>
              </w:rPr>
              <w:t>3</w:t>
            </w:r>
            <w:r w:rsidRPr="000C0230">
              <w:rPr>
                <w:rFonts w:ascii="Cambria" w:eastAsia="Times New Roman" w:hAnsi="Cambria"/>
                <w:i/>
                <w:sz w:val="18"/>
                <w:szCs w:val="18"/>
                <w:lang w:val="es-ES" w:eastAsia="es-ES"/>
              </w:rPr>
              <w:t xml:space="preserve"> meses</w:t>
            </w:r>
          </w:p>
        </w:tc>
      </w:tr>
      <w:tr w:rsidR="000C0230" w:rsidRPr="000C0230" w:rsidTr="000C0230">
        <w:tc>
          <w:tcPr>
            <w:tcW w:w="2977"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REMUNERACION MENSUAL</w:t>
            </w:r>
          </w:p>
        </w:tc>
        <w:tc>
          <w:tcPr>
            <w:tcW w:w="5245" w:type="dxa"/>
            <w:shd w:val="clear" w:color="auto" w:fill="auto"/>
          </w:tcPr>
          <w:p w:rsidR="000C0230" w:rsidRPr="000C0230" w:rsidRDefault="000C0230" w:rsidP="000C0230">
            <w:pPr>
              <w:spacing w:after="0" w:line="240" w:lineRule="auto"/>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S/ 2,000.00 (Dos mil  con 00/100 nuevos soles) los cuales incluyen los impuestos afiliaciones de ley, así como toda deducción aplicable al contratado bajo esta modalidad.</w:t>
            </w:r>
          </w:p>
        </w:tc>
      </w:tr>
      <w:tr w:rsidR="000C0230" w:rsidRPr="000C0230" w:rsidTr="000C0230">
        <w:tc>
          <w:tcPr>
            <w:tcW w:w="2977" w:type="dxa"/>
            <w:shd w:val="clear" w:color="auto" w:fill="auto"/>
          </w:tcPr>
          <w:p w:rsidR="000C0230" w:rsidRPr="000C0230" w:rsidRDefault="000C0230" w:rsidP="000C0230">
            <w:pPr>
              <w:spacing w:after="0" w:line="240" w:lineRule="auto"/>
              <w:contextualSpacing/>
              <w:jc w:val="both"/>
              <w:rPr>
                <w:rFonts w:ascii="Cambria" w:hAnsi="Cambria"/>
                <w:b/>
                <w:i/>
                <w:sz w:val="18"/>
                <w:szCs w:val="18"/>
              </w:rPr>
            </w:pPr>
          </w:p>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META PRESUPUESTAL</w:t>
            </w:r>
          </w:p>
        </w:tc>
        <w:tc>
          <w:tcPr>
            <w:tcW w:w="5245" w:type="dxa"/>
            <w:shd w:val="clear" w:color="auto" w:fill="auto"/>
          </w:tcPr>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ACTIVIDAD: “Dirección Regional de Administración-Oficina de Economía”</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Finalidad: “0093928 Oficina de Economía”</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Fuente de Financiamiento: 1 Recursos Ordinarios</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Rubro: 00 Recursos Ordinarios</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Programa: 9001</w:t>
            </w:r>
          </w:p>
          <w:p w:rsidR="000C0230" w:rsidRPr="000C0230" w:rsidRDefault="000C0230" w:rsidP="000C0230">
            <w:pPr>
              <w:spacing w:after="0" w:line="240" w:lineRule="auto"/>
              <w:contextualSpacing/>
              <w:jc w:val="both"/>
              <w:rPr>
                <w:rFonts w:ascii="Cambria" w:hAnsi="Cambria"/>
                <w:i/>
                <w:sz w:val="18"/>
                <w:szCs w:val="18"/>
              </w:rPr>
            </w:pPr>
            <w:proofErr w:type="spellStart"/>
            <w:r w:rsidRPr="000C0230">
              <w:rPr>
                <w:rFonts w:ascii="Cambria" w:hAnsi="Cambria"/>
                <w:i/>
                <w:sz w:val="18"/>
                <w:szCs w:val="18"/>
              </w:rPr>
              <w:t>Prod</w:t>
            </w:r>
            <w:proofErr w:type="spellEnd"/>
            <w:r w:rsidRPr="000C0230">
              <w:rPr>
                <w:rFonts w:ascii="Cambria" w:hAnsi="Cambria"/>
                <w:i/>
                <w:sz w:val="18"/>
                <w:szCs w:val="18"/>
              </w:rPr>
              <w:t>/</w:t>
            </w:r>
            <w:proofErr w:type="spellStart"/>
            <w:r w:rsidRPr="000C0230">
              <w:rPr>
                <w:rFonts w:ascii="Cambria" w:hAnsi="Cambria"/>
                <w:i/>
                <w:sz w:val="18"/>
                <w:szCs w:val="18"/>
              </w:rPr>
              <w:t>Proy</w:t>
            </w:r>
            <w:proofErr w:type="spellEnd"/>
            <w:r w:rsidRPr="000C0230">
              <w:rPr>
                <w:rFonts w:ascii="Cambria" w:hAnsi="Cambria"/>
                <w:i/>
                <w:sz w:val="18"/>
                <w:szCs w:val="18"/>
              </w:rPr>
              <w:t>: 3.999999</w:t>
            </w:r>
          </w:p>
          <w:p w:rsidR="000C0230" w:rsidRPr="000C0230" w:rsidRDefault="000C0230" w:rsidP="000C0230">
            <w:pPr>
              <w:spacing w:after="0" w:line="240" w:lineRule="auto"/>
              <w:contextualSpacing/>
              <w:jc w:val="both"/>
              <w:rPr>
                <w:rFonts w:ascii="Cambria" w:hAnsi="Cambria"/>
                <w:i/>
                <w:sz w:val="18"/>
                <w:szCs w:val="18"/>
              </w:rPr>
            </w:pPr>
            <w:proofErr w:type="spellStart"/>
            <w:r w:rsidRPr="000C0230">
              <w:rPr>
                <w:rFonts w:ascii="Cambria" w:hAnsi="Cambria"/>
                <w:i/>
                <w:sz w:val="18"/>
                <w:szCs w:val="18"/>
              </w:rPr>
              <w:t>Ct</w:t>
            </w:r>
            <w:proofErr w:type="spellEnd"/>
            <w:r w:rsidRPr="000C0230">
              <w:rPr>
                <w:rFonts w:ascii="Cambria" w:hAnsi="Cambria"/>
                <w:i/>
                <w:sz w:val="18"/>
                <w:szCs w:val="18"/>
              </w:rPr>
              <w:t>/AI/Obra: 5.000003</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Función: 03</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División Funcional: 006</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Grupo Funcional:  008</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Meta Presupuestal: 0041</w:t>
            </w:r>
          </w:p>
        </w:tc>
      </w:tr>
    </w:tbl>
    <w:p w:rsidR="000C0230" w:rsidRPr="000C0230" w:rsidRDefault="000C0230" w:rsidP="000C0230">
      <w:pPr>
        <w:ind w:left="720"/>
        <w:contextualSpacing/>
        <w:jc w:val="both"/>
        <w:rPr>
          <w:rFonts w:ascii="Cambria" w:hAnsi="Cambria"/>
          <w:b/>
          <w:i/>
          <w:sz w:val="18"/>
          <w:szCs w:val="18"/>
        </w:rPr>
      </w:pPr>
    </w:p>
    <w:p w:rsidR="000C0230" w:rsidRPr="000C0230" w:rsidRDefault="000C0230" w:rsidP="000C0230">
      <w:pPr>
        <w:shd w:val="clear" w:color="auto" w:fill="CCFF99"/>
        <w:tabs>
          <w:tab w:val="left" w:pos="4253"/>
        </w:tabs>
        <w:rPr>
          <w:rFonts w:ascii="Cambria" w:eastAsia="Times New Roman" w:hAnsi="Cambria" w:cs="Calibri"/>
          <w:b/>
          <w:i/>
          <w:sz w:val="18"/>
          <w:szCs w:val="18"/>
          <w:lang w:val="es-ES" w:eastAsia="es-ES"/>
        </w:rPr>
      </w:pPr>
      <w:r w:rsidRPr="000C0230">
        <w:rPr>
          <w:rFonts w:ascii="Cambria" w:hAnsi="Cambria"/>
          <w:b/>
          <w:i/>
          <w:sz w:val="18"/>
          <w:szCs w:val="18"/>
        </w:rPr>
        <w:t>2.5. TERMINO DE REFERENCIA PARA LA CONTRATACION DE UN TECNICO PARA LA OFICINA REGIONAL DE DEFENSA NACIONAL, SEGURIDAD CIUDADANA Y DEFENSA CIVIL - MODULO DE MONITOREO Y ANÁLISIS</w:t>
      </w:r>
    </w:p>
    <w:tbl>
      <w:tblPr>
        <w:tblW w:w="8379" w:type="dxa"/>
        <w:jc w:val="right"/>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6430"/>
      </w:tblGrid>
      <w:tr w:rsidR="000C0230" w:rsidRPr="000C0230" w:rsidTr="000C0230">
        <w:trPr>
          <w:trHeight w:val="74"/>
          <w:jc w:val="right"/>
        </w:trPr>
        <w:tc>
          <w:tcPr>
            <w:tcW w:w="1949" w:type="dxa"/>
            <w:shd w:val="clear" w:color="auto" w:fill="auto"/>
          </w:tcPr>
          <w:p w:rsidR="000C0230" w:rsidRPr="000C0230" w:rsidRDefault="000C0230" w:rsidP="000C0230">
            <w:pPr>
              <w:spacing w:after="0" w:line="240" w:lineRule="auto"/>
              <w:jc w:val="both"/>
              <w:rPr>
                <w:rFonts w:ascii="Cambria" w:hAnsi="Cambria"/>
                <w:b/>
                <w:i/>
                <w:sz w:val="18"/>
                <w:szCs w:val="18"/>
              </w:rPr>
            </w:pPr>
            <w:r w:rsidRPr="000C0230">
              <w:rPr>
                <w:rFonts w:ascii="Cambria" w:hAnsi="Cambria"/>
                <w:b/>
                <w:i/>
                <w:sz w:val="18"/>
                <w:szCs w:val="18"/>
              </w:rPr>
              <w:t>AREA USUARIA</w:t>
            </w:r>
          </w:p>
        </w:tc>
        <w:tc>
          <w:tcPr>
            <w:tcW w:w="6430" w:type="dxa"/>
            <w:shd w:val="clear" w:color="auto" w:fill="auto"/>
          </w:tcPr>
          <w:p w:rsidR="000C0230" w:rsidRPr="000C0230" w:rsidRDefault="000C0230" w:rsidP="000C0230">
            <w:pPr>
              <w:spacing w:after="0" w:line="240" w:lineRule="auto"/>
              <w:jc w:val="both"/>
              <w:rPr>
                <w:rFonts w:ascii="Cambria" w:hAnsi="Cambria"/>
                <w:i/>
                <w:sz w:val="18"/>
                <w:szCs w:val="18"/>
              </w:rPr>
            </w:pPr>
            <w:r w:rsidRPr="000C0230">
              <w:rPr>
                <w:rFonts w:ascii="Cambria" w:hAnsi="Cambria"/>
                <w:i/>
                <w:sz w:val="18"/>
                <w:szCs w:val="18"/>
              </w:rPr>
              <w:t>Oficina Regional de Defensa Nacional, Seguridad Ciudadana y Defensa Civil - Modulo De Monitoreo Y Análisis</w:t>
            </w:r>
          </w:p>
        </w:tc>
      </w:tr>
      <w:tr w:rsidR="000C0230" w:rsidRPr="000C0230" w:rsidTr="000C0230">
        <w:trPr>
          <w:trHeight w:val="270"/>
          <w:jc w:val="right"/>
        </w:trPr>
        <w:tc>
          <w:tcPr>
            <w:tcW w:w="1949" w:type="dxa"/>
            <w:shd w:val="clear" w:color="auto" w:fill="auto"/>
            <w:vAlign w:val="center"/>
          </w:tcPr>
          <w:p w:rsidR="000C0230" w:rsidRPr="000C0230" w:rsidRDefault="000C0230" w:rsidP="000C0230">
            <w:pPr>
              <w:spacing w:after="0" w:line="240" w:lineRule="auto"/>
              <w:rPr>
                <w:rFonts w:ascii="Cambria" w:hAnsi="Cambria"/>
                <w:b/>
                <w:i/>
                <w:sz w:val="18"/>
                <w:szCs w:val="18"/>
              </w:rPr>
            </w:pPr>
            <w:r w:rsidRPr="000C0230">
              <w:rPr>
                <w:rFonts w:ascii="Cambria" w:hAnsi="Cambria"/>
                <w:b/>
                <w:i/>
                <w:sz w:val="18"/>
                <w:szCs w:val="18"/>
              </w:rPr>
              <w:t>PUESTO</w:t>
            </w:r>
          </w:p>
        </w:tc>
        <w:tc>
          <w:tcPr>
            <w:tcW w:w="6430" w:type="dxa"/>
            <w:shd w:val="clear" w:color="auto" w:fill="auto"/>
            <w:vAlign w:val="center"/>
          </w:tcPr>
          <w:p w:rsidR="000C0230" w:rsidRPr="000C0230" w:rsidRDefault="000C0230" w:rsidP="000C0230">
            <w:pPr>
              <w:spacing w:after="0" w:line="240" w:lineRule="auto"/>
              <w:rPr>
                <w:rFonts w:ascii="Cambria" w:hAnsi="Cambria"/>
                <w:i/>
                <w:sz w:val="18"/>
                <w:szCs w:val="18"/>
              </w:rPr>
            </w:pPr>
            <w:r w:rsidRPr="000C0230">
              <w:rPr>
                <w:rFonts w:ascii="Cambria" w:hAnsi="Cambria"/>
                <w:i/>
                <w:sz w:val="18"/>
                <w:szCs w:val="18"/>
              </w:rPr>
              <w:t>TECNICO</w:t>
            </w:r>
          </w:p>
        </w:tc>
      </w:tr>
    </w:tbl>
    <w:p w:rsidR="000C0230" w:rsidRPr="000C0230" w:rsidRDefault="000C0230" w:rsidP="000C0230">
      <w:pPr>
        <w:spacing w:after="0"/>
        <w:contextualSpacing/>
        <w:jc w:val="both"/>
        <w:rPr>
          <w:rFonts w:ascii="Cambria" w:eastAsia="Times New Roman" w:hAnsi="Cambria" w:cs="Calibri"/>
          <w:b/>
          <w:i/>
          <w:sz w:val="18"/>
          <w:szCs w:val="18"/>
          <w:lang w:val="es-ES" w:eastAsia="es-ES"/>
        </w:rPr>
      </w:pPr>
    </w:p>
    <w:p w:rsidR="000C0230" w:rsidRPr="000C0230" w:rsidRDefault="000C0230" w:rsidP="0067288B">
      <w:pPr>
        <w:numPr>
          <w:ilvl w:val="0"/>
          <w:numId w:val="27"/>
        </w:numPr>
        <w:contextualSpacing/>
        <w:jc w:val="both"/>
        <w:rPr>
          <w:rFonts w:ascii="Cambria" w:hAnsi="Cambria"/>
          <w:b/>
          <w:i/>
          <w:sz w:val="18"/>
          <w:szCs w:val="18"/>
        </w:rPr>
      </w:pPr>
      <w:r w:rsidRPr="000C0230">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C0230" w:rsidRPr="000C0230" w:rsidTr="000C0230">
        <w:tc>
          <w:tcPr>
            <w:tcW w:w="8379" w:type="dxa"/>
            <w:shd w:val="clear" w:color="auto" w:fill="auto"/>
          </w:tcPr>
          <w:p w:rsidR="000C0230" w:rsidRPr="000C0230" w:rsidRDefault="000C0230" w:rsidP="000C0230">
            <w:pPr>
              <w:spacing w:after="0" w:line="240" w:lineRule="auto"/>
              <w:jc w:val="both"/>
              <w:rPr>
                <w:rFonts w:ascii="Cambria" w:eastAsia="Times New Roman" w:hAnsi="Cambria" w:cs="Calibri"/>
                <w:i/>
                <w:sz w:val="18"/>
                <w:szCs w:val="18"/>
                <w:lang w:val="es-ES" w:eastAsia="es-ES"/>
              </w:rPr>
            </w:pPr>
            <w:r w:rsidRPr="000C0230">
              <w:rPr>
                <w:rFonts w:ascii="Cambria" w:eastAsia="Times New Roman" w:hAnsi="Cambria" w:cs="Calibri"/>
                <w:i/>
                <w:sz w:val="18"/>
                <w:szCs w:val="18"/>
                <w:lang w:val="es-ES" w:eastAsia="es-ES"/>
              </w:rPr>
              <w:t>Contratar los servicios de un (01) Técnico.</w:t>
            </w:r>
          </w:p>
        </w:tc>
      </w:tr>
    </w:tbl>
    <w:p w:rsidR="000C0230" w:rsidRPr="000C0230" w:rsidRDefault="000C0230" w:rsidP="0067288B">
      <w:pPr>
        <w:numPr>
          <w:ilvl w:val="0"/>
          <w:numId w:val="27"/>
        </w:numPr>
        <w:contextualSpacing/>
        <w:jc w:val="both"/>
        <w:rPr>
          <w:rFonts w:ascii="Cambria" w:hAnsi="Cambria"/>
          <w:b/>
          <w:i/>
          <w:sz w:val="18"/>
          <w:szCs w:val="18"/>
        </w:rPr>
      </w:pPr>
      <w:r w:rsidRPr="000C0230">
        <w:rPr>
          <w:rFonts w:ascii="Cambria" w:hAnsi="Cambria"/>
          <w:b/>
          <w:i/>
          <w:sz w:val="18"/>
          <w:szCs w:val="18"/>
        </w:rPr>
        <w:t>PERFIL Y/O REQUISITOS MÍNIMOS</w:t>
      </w:r>
    </w:p>
    <w:p w:rsidR="000C0230" w:rsidRPr="000C0230" w:rsidRDefault="000C0230" w:rsidP="000C0230">
      <w:pPr>
        <w:ind w:left="720"/>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544"/>
      </w:tblGrid>
      <w:tr w:rsidR="000C0230" w:rsidRPr="000C0230" w:rsidTr="000C0230">
        <w:trPr>
          <w:trHeight w:val="330"/>
        </w:trPr>
        <w:tc>
          <w:tcPr>
            <w:tcW w:w="2693"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FORMACIÓN ACADÉMICA</w:t>
            </w:r>
          </w:p>
        </w:tc>
        <w:tc>
          <w:tcPr>
            <w:tcW w:w="5544" w:type="dxa"/>
            <w:shd w:val="clear" w:color="auto" w:fill="auto"/>
          </w:tcPr>
          <w:p w:rsidR="000C0230" w:rsidRPr="000C0230" w:rsidRDefault="000665B6" w:rsidP="007A59B2">
            <w:pPr>
              <w:spacing w:after="0" w:line="240" w:lineRule="auto"/>
              <w:contextualSpacing/>
              <w:rPr>
                <w:rFonts w:ascii="Cambria" w:hAnsi="Cambria"/>
                <w:bCs/>
                <w:iCs/>
                <w:sz w:val="20"/>
                <w:szCs w:val="20"/>
                <w:lang w:eastAsia="es-PE"/>
              </w:rPr>
            </w:pPr>
            <w:r>
              <w:rPr>
                <w:rFonts w:ascii="Cambria" w:eastAsia="Times New Roman" w:hAnsi="Cambria"/>
                <w:i/>
                <w:sz w:val="16"/>
                <w:szCs w:val="16"/>
                <w:lang w:val="es-ES" w:eastAsia="es-ES"/>
              </w:rPr>
              <w:t>Estudios superiores</w:t>
            </w:r>
          </w:p>
        </w:tc>
      </w:tr>
      <w:tr w:rsidR="000C0230" w:rsidRPr="000C0230" w:rsidTr="000C0230">
        <w:tc>
          <w:tcPr>
            <w:tcW w:w="2693"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EXPERIENCIA GENERAL</w:t>
            </w:r>
          </w:p>
        </w:tc>
        <w:tc>
          <w:tcPr>
            <w:tcW w:w="5544" w:type="dxa"/>
            <w:shd w:val="clear" w:color="auto" w:fill="auto"/>
          </w:tcPr>
          <w:p w:rsidR="000C0230" w:rsidRPr="000C0230" w:rsidRDefault="0018136C" w:rsidP="000C0230">
            <w:pPr>
              <w:spacing w:after="0" w:line="240" w:lineRule="auto"/>
              <w:contextualSpacing/>
              <w:jc w:val="both"/>
              <w:rPr>
                <w:rFonts w:ascii="Cambria" w:eastAsia="Batang" w:hAnsi="Cambria" w:cs="Calibri"/>
                <w:i/>
                <w:iCs/>
                <w:color w:val="000000"/>
                <w:sz w:val="18"/>
                <w:szCs w:val="18"/>
              </w:rPr>
            </w:pPr>
            <w:r>
              <w:rPr>
                <w:rFonts w:ascii="Cambria" w:eastAsia="Times New Roman" w:hAnsi="Cambria" w:cs="Arial"/>
                <w:i/>
                <w:color w:val="000000"/>
                <w:sz w:val="18"/>
                <w:szCs w:val="18"/>
                <w:lang w:eastAsia="es-PE"/>
              </w:rPr>
              <w:t>1</w:t>
            </w:r>
            <w:r w:rsidRPr="007A59B2">
              <w:rPr>
                <w:rFonts w:ascii="Cambria" w:eastAsia="Times New Roman" w:hAnsi="Cambria" w:cs="Arial"/>
                <w:i/>
                <w:color w:val="000000"/>
                <w:sz w:val="14"/>
                <w:szCs w:val="14"/>
                <w:lang w:eastAsia="es-PE"/>
              </w:rPr>
              <w:t>AÑO</w:t>
            </w:r>
          </w:p>
        </w:tc>
      </w:tr>
      <w:tr w:rsidR="0018136C" w:rsidRPr="000C0230" w:rsidTr="000C0230">
        <w:tc>
          <w:tcPr>
            <w:tcW w:w="2693" w:type="dxa"/>
            <w:shd w:val="clear" w:color="auto" w:fill="auto"/>
          </w:tcPr>
          <w:p w:rsidR="0018136C" w:rsidRDefault="0018136C">
            <w:r w:rsidRPr="00EE1264">
              <w:rPr>
                <w:rFonts w:ascii="Cambria" w:hAnsi="Cambria"/>
                <w:b/>
                <w:i/>
                <w:sz w:val="18"/>
                <w:szCs w:val="18"/>
              </w:rPr>
              <w:t xml:space="preserve">EXPERIENCIA ESPECIFICA </w:t>
            </w:r>
            <w:r w:rsidRPr="00EE1264">
              <w:rPr>
                <w:rFonts w:ascii="Cambria" w:hAnsi="Cambria"/>
                <w:b/>
                <w:i/>
                <w:sz w:val="18"/>
                <w:szCs w:val="18"/>
              </w:rPr>
              <w:lastRenderedPageBreak/>
              <w:t>PARA EL PUESTO CONVOCADO</w:t>
            </w:r>
          </w:p>
        </w:tc>
        <w:tc>
          <w:tcPr>
            <w:tcW w:w="5544" w:type="dxa"/>
            <w:shd w:val="clear" w:color="auto" w:fill="auto"/>
          </w:tcPr>
          <w:p w:rsidR="007A59B2" w:rsidRPr="000C0230" w:rsidRDefault="0018136C" w:rsidP="007A59B2">
            <w:pPr>
              <w:spacing w:after="0" w:line="240" w:lineRule="auto"/>
              <w:contextualSpacing/>
              <w:rPr>
                <w:rFonts w:ascii="Cambria" w:hAnsi="Cambria" w:cs="Calibri"/>
                <w:i/>
                <w:sz w:val="18"/>
                <w:szCs w:val="18"/>
                <w:lang w:eastAsia="es-PE"/>
              </w:rPr>
            </w:pPr>
            <w:r w:rsidRPr="007A59B2">
              <w:rPr>
                <w:sz w:val="14"/>
                <w:szCs w:val="14"/>
              </w:rPr>
              <w:lastRenderedPageBreak/>
              <w:t>3 MESES</w:t>
            </w:r>
            <w:r w:rsidR="007A59B2">
              <w:t xml:space="preserve"> </w:t>
            </w:r>
            <w:r w:rsidR="007A59B2">
              <w:rPr>
                <w:rFonts w:ascii="Cambria" w:eastAsia="Times New Roman" w:hAnsi="Cambria" w:cs="Arial"/>
                <w:i/>
                <w:color w:val="000000"/>
                <w:sz w:val="18"/>
                <w:szCs w:val="18"/>
                <w:lang w:eastAsia="es-PE"/>
              </w:rPr>
              <w:t xml:space="preserve">de </w:t>
            </w:r>
            <w:r w:rsidR="007A59B2" w:rsidRPr="000C0230">
              <w:rPr>
                <w:rFonts w:ascii="Cambria" w:hAnsi="Cambria" w:cs="Calibri"/>
                <w:i/>
                <w:sz w:val="18"/>
                <w:szCs w:val="18"/>
                <w:lang w:eastAsia="es-PE"/>
              </w:rPr>
              <w:t>Experiencia en Centro de Operaciones de Emergencia</w:t>
            </w:r>
          </w:p>
          <w:p w:rsidR="0018136C" w:rsidRDefault="0018136C"/>
        </w:tc>
      </w:tr>
      <w:tr w:rsidR="000C0230" w:rsidRPr="000C0230" w:rsidTr="000C0230">
        <w:tc>
          <w:tcPr>
            <w:tcW w:w="2693" w:type="dxa"/>
            <w:shd w:val="clear" w:color="auto" w:fill="auto"/>
          </w:tcPr>
          <w:p w:rsidR="000C0230" w:rsidRPr="000C0230" w:rsidRDefault="0018136C" w:rsidP="000C0230">
            <w:pPr>
              <w:spacing w:after="0" w:line="240" w:lineRule="auto"/>
              <w:contextualSpacing/>
              <w:rPr>
                <w:rFonts w:ascii="Cambria" w:hAnsi="Cambria"/>
                <w:b/>
                <w:i/>
                <w:sz w:val="18"/>
                <w:szCs w:val="18"/>
              </w:rPr>
            </w:pPr>
            <w:r>
              <w:rPr>
                <w:rFonts w:ascii="Cambria" w:hAnsi="Cambria"/>
                <w:b/>
                <w:i/>
                <w:sz w:val="18"/>
                <w:szCs w:val="18"/>
              </w:rPr>
              <w:lastRenderedPageBreak/>
              <w:t>CAPACITACIONES</w:t>
            </w:r>
          </w:p>
        </w:tc>
        <w:tc>
          <w:tcPr>
            <w:tcW w:w="5544" w:type="dxa"/>
            <w:shd w:val="clear" w:color="auto" w:fill="auto"/>
          </w:tcPr>
          <w:p w:rsidR="000665B6" w:rsidRPr="000C0230" w:rsidRDefault="000665B6" w:rsidP="000665B6">
            <w:pPr>
              <w:tabs>
                <w:tab w:val="right" w:pos="5328"/>
              </w:tabs>
              <w:spacing w:after="0" w:line="240" w:lineRule="auto"/>
              <w:contextualSpacing/>
              <w:rPr>
                <w:rFonts w:ascii="Cambria" w:hAnsi="Cambria" w:cs="Calibri"/>
                <w:i/>
                <w:sz w:val="18"/>
                <w:szCs w:val="18"/>
                <w:lang w:eastAsia="es-PE"/>
              </w:rPr>
            </w:pPr>
            <w:r>
              <w:rPr>
                <w:rFonts w:ascii="Cambria" w:hAnsi="Cambria" w:cs="Calibri"/>
                <w:i/>
                <w:sz w:val="18"/>
                <w:szCs w:val="18"/>
                <w:lang w:eastAsia="es-PE"/>
              </w:rPr>
              <w:t>En temas relacionados al  COE</w:t>
            </w:r>
            <w:proofErr w:type="gramStart"/>
            <w:r>
              <w:rPr>
                <w:rFonts w:ascii="Cambria" w:hAnsi="Cambria" w:cs="Calibri"/>
                <w:i/>
                <w:sz w:val="18"/>
                <w:szCs w:val="18"/>
                <w:lang w:eastAsia="es-PE"/>
              </w:rPr>
              <w:t>,SINPAD,EDAN,GESTION</w:t>
            </w:r>
            <w:proofErr w:type="gramEnd"/>
            <w:r>
              <w:rPr>
                <w:rFonts w:ascii="Cambria" w:hAnsi="Cambria" w:cs="Calibri"/>
                <w:i/>
                <w:sz w:val="18"/>
                <w:szCs w:val="18"/>
                <w:lang w:eastAsia="es-PE"/>
              </w:rPr>
              <w:t xml:space="preserve"> DE RIESGOS Y DESASTRES.</w:t>
            </w:r>
          </w:p>
          <w:p w:rsidR="000C0230" w:rsidRPr="000C0230" w:rsidRDefault="000C0230" w:rsidP="0018136C">
            <w:pPr>
              <w:spacing w:after="0" w:line="240" w:lineRule="auto"/>
              <w:ind w:left="459"/>
              <w:contextualSpacing/>
              <w:jc w:val="both"/>
              <w:rPr>
                <w:rFonts w:ascii="Cambria" w:hAnsi="Cambria" w:cs="Calibri"/>
                <w:i/>
                <w:sz w:val="18"/>
                <w:szCs w:val="18"/>
                <w:lang w:eastAsia="es-PE"/>
              </w:rPr>
            </w:pPr>
          </w:p>
        </w:tc>
      </w:tr>
    </w:tbl>
    <w:p w:rsidR="000C0230" w:rsidRPr="000C0230" w:rsidRDefault="000C0230" w:rsidP="000C0230">
      <w:pPr>
        <w:ind w:left="720"/>
        <w:contextualSpacing/>
        <w:jc w:val="both"/>
        <w:rPr>
          <w:rFonts w:ascii="Cambria" w:hAnsi="Cambria"/>
          <w:b/>
          <w:i/>
          <w:sz w:val="18"/>
          <w:szCs w:val="18"/>
        </w:rPr>
      </w:pPr>
    </w:p>
    <w:tbl>
      <w:tblPr>
        <w:tblW w:w="8295" w:type="dxa"/>
        <w:tblInd w:w="817" w:type="dxa"/>
        <w:tblCellMar>
          <w:left w:w="70" w:type="dxa"/>
          <w:right w:w="70" w:type="dxa"/>
        </w:tblCellMar>
        <w:tblLook w:val="04A0" w:firstRow="1" w:lastRow="0" w:firstColumn="1" w:lastColumn="0" w:noHBand="0" w:noVBand="1"/>
      </w:tblPr>
      <w:tblGrid>
        <w:gridCol w:w="400"/>
        <w:gridCol w:w="400"/>
        <w:gridCol w:w="234"/>
        <w:gridCol w:w="409"/>
        <w:gridCol w:w="794"/>
        <w:gridCol w:w="19"/>
        <w:gridCol w:w="631"/>
        <w:gridCol w:w="695"/>
        <w:gridCol w:w="281"/>
        <w:gridCol w:w="241"/>
        <w:gridCol w:w="643"/>
        <w:gridCol w:w="265"/>
        <w:gridCol w:w="3283"/>
      </w:tblGrid>
      <w:tr w:rsidR="009C5C49" w:rsidRPr="0060359A" w:rsidTr="00FE4B3E">
        <w:trPr>
          <w:trHeight w:val="255"/>
        </w:trPr>
        <w:tc>
          <w:tcPr>
            <w:tcW w:w="1033" w:type="dxa"/>
            <w:gridSpan w:val="3"/>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6027" w:type="dxa"/>
            <w:gridSpan w:val="10"/>
            <w:tcBorders>
              <w:top w:val="nil"/>
              <w:left w:val="nil"/>
              <w:bottom w:val="nil"/>
              <w:right w:val="nil"/>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9C5C49" w:rsidRPr="0060359A" w:rsidTr="00FE4B3E">
        <w:trPr>
          <w:gridAfter w:val="1"/>
          <w:wAfter w:w="3275" w:type="dxa"/>
          <w:trHeight w:val="255"/>
        </w:trPr>
        <w:tc>
          <w:tcPr>
            <w:tcW w:w="2233" w:type="dxa"/>
            <w:gridSpan w:val="5"/>
            <w:tcBorders>
              <w:top w:val="nil"/>
              <w:left w:val="nil"/>
              <w:bottom w:val="single" w:sz="4" w:space="0" w:color="auto"/>
              <w:right w:val="single" w:sz="4" w:space="0" w:color="000000"/>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1425" w:type="dxa"/>
            <w:gridSpan w:val="4"/>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r>
      <w:tr w:rsidR="009C5C49" w:rsidRPr="0060359A" w:rsidTr="00FE4B3E">
        <w:trPr>
          <w:gridAfter w:val="1"/>
          <w:wAfter w:w="3275" w:type="dxa"/>
          <w:trHeight w:val="360"/>
        </w:trPr>
        <w:tc>
          <w:tcPr>
            <w:tcW w:w="22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r>
      <w:tr w:rsidR="009C5C49" w:rsidRPr="0060359A" w:rsidTr="00FE4B3E">
        <w:trPr>
          <w:gridAfter w:val="1"/>
          <w:wAfter w:w="3275" w:type="dxa"/>
          <w:trHeight w:val="360"/>
        </w:trPr>
        <w:tc>
          <w:tcPr>
            <w:tcW w:w="22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r>
      <w:tr w:rsidR="009C5C49" w:rsidRPr="0060359A" w:rsidTr="00FE4B3E">
        <w:trPr>
          <w:gridAfter w:val="1"/>
          <w:wAfter w:w="3275" w:type="dxa"/>
          <w:trHeight w:val="360"/>
        </w:trPr>
        <w:tc>
          <w:tcPr>
            <w:tcW w:w="22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proofErr w:type="spellStart"/>
            <w:r w:rsidRPr="0060359A">
              <w:rPr>
                <w:rFonts w:asciiTheme="majorHAnsi" w:eastAsia="Times New Roman" w:hAnsiTheme="majorHAnsi" w:cs="Calibri"/>
                <w:i/>
                <w:color w:val="000000"/>
                <w:sz w:val="18"/>
                <w:szCs w:val="18"/>
                <w:lang w:eastAsia="es-PE"/>
              </w:rPr>
              <w:t>Power</w:t>
            </w:r>
            <w:proofErr w:type="spellEnd"/>
            <w:r w:rsidRPr="0060359A">
              <w:rPr>
                <w:rFonts w:asciiTheme="majorHAnsi" w:eastAsia="Times New Roman" w:hAnsiTheme="majorHAnsi"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r>
      <w:tr w:rsidR="009C5C49" w:rsidRPr="0060359A" w:rsidTr="00FE4B3E">
        <w:trPr>
          <w:gridAfter w:val="3"/>
          <w:wAfter w:w="3166" w:type="dxa"/>
          <w:trHeight w:val="255"/>
        </w:trPr>
        <w:tc>
          <w:tcPr>
            <w:tcW w:w="400" w:type="dxa"/>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3294" w:type="dxa"/>
            <w:gridSpan w:val="8"/>
            <w:tcBorders>
              <w:top w:val="nil"/>
              <w:left w:val="nil"/>
              <w:bottom w:val="nil"/>
              <w:right w:val="nil"/>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9C5C49" w:rsidRPr="0060359A" w:rsidTr="00FE4B3E">
        <w:trPr>
          <w:gridAfter w:val="2"/>
          <w:wAfter w:w="3525" w:type="dxa"/>
          <w:trHeight w:val="255"/>
        </w:trPr>
        <w:tc>
          <w:tcPr>
            <w:tcW w:w="1441" w:type="dxa"/>
            <w:gridSpan w:val="4"/>
            <w:tcBorders>
              <w:top w:val="nil"/>
              <w:left w:val="nil"/>
              <w:bottom w:val="single" w:sz="4" w:space="0" w:color="auto"/>
              <w:right w:val="single" w:sz="4" w:space="0" w:color="000000"/>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Intermedio</w:t>
            </w:r>
          </w:p>
        </w:tc>
        <w:tc>
          <w:tcPr>
            <w:tcW w:w="88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Avanzado</w:t>
            </w:r>
          </w:p>
        </w:tc>
      </w:tr>
      <w:tr w:rsidR="009C5C49" w:rsidRPr="0060359A" w:rsidTr="00FE4B3E">
        <w:trPr>
          <w:gridAfter w:val="2"/>
          <w:wAfter w:w="3525" w:type="dxa"/>
          <w:trHeight w:val="360"/>
        </w:trPr>
        <w:tc>
          <w:tcPr>
            <w:tcW w:w="14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r>
      <w:tr w:rsidR="009C5C49" w:rsidRPr="0060359A" w:rsidTr="00FE4B3E">
        <w:trPr>
          <w:gridAfter w:val="2"/>
          <w:wAfter w:w="3525" w:type="dxa"/>
          <w:trHeight w:val="360"/>
        </w:trPr>
        <w:tc>
          <w:tcPr>
            <w:tcW w:w="14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9C5C49" w:rsidRPr="0060359A" w:rsidTr="00FE4B3E">
        <w:trPr>
          <w:gridAfter w:val="2"/>
          <w:wAfter w:w="3525" w:type="dxa"/>
          <w:trHeight w:val="360"/>
        </w:trPr>
        <w:tc>
          <w:tcPr>
            <w:tcW w:w="14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bl>
    <w:p w:rsidR="000C0230" w:rsidRPr="000C0230" w:rsidRDefault="000C0230" w:rsidP="000C0230">
      <w:pPr>
        <w:ind w:left="720"/>
        <w:contextualSpacing/>
        <w:jc w:val="both"/>
        <w:rPr>
          <w:rFonts w:ascii="Cambria" w:hAnsi="Cambria"/>
          <w:b/>
          <w:i/>
          <w:sz w:val="18"/>
          <w:szCs w:val="18"/>
        </w:rPr>
      </w:pPr>
    </w:p>
    <w:p w:rsidR="000C0230" w:rsidRPr="000C0230" w:rsidRDefault="000C0230" w:rsidP="0067288B">
      <w:pPr>
        <w:numPr>
          <w:ilvl w:val="0"/>
          <w:numId w:val="27"/>
        </w:numPr>
        <w:contextualSpacing/>
        <w:jc w:val="both"/>
        <w:rPr>
          <w:rFonts w:ascii="Cambria" w:hAnsi="Cambria"/>
          <w:b/>
          <w:i/>
          <w:sz w:val="18"/>
          <w:szCs w:val="18"/>
        </w:rPr>
      </w:pPr>
      <w:r w:rsidRPr="000C0230">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C0230" w:rsidRPr="000C0230" w:rsidTr="000C0230">
        <w:trPr>
          <w:trHeight w:val="293"/>
        </w:trPr>
        <w:tc>
          <w:tcPr>
            <w:tcW w:w="8379" w:type="dxa"/>
            <w:shd w:val="clear" w:color="auto" w:fill="auto"/>
          </w:tcPr>
          <w:p w:rsidR="000C0230" w:rsidRPr="000C0230" w:rsidRDefault="00176A22" w:rsidP="0067288B">
            <w:pPr>
              <w:numPr>
                <w:ilvl w:val="0"/>
                <w:numId w:val="29"/>
              </w:numPr>
              <w:spacing w:after="0" w:line="240" w:lineRule="auto"/>
              <w:contextualSpacing/>
              <w:rPr>
                <w:rFonts w:ascii="Cambria" w:hAnsi="Cambria" w:cs="Calibri"/>
                <w:i/>
                <w:sz w:val="18"/>
                <w:szCs w:val="18"/>
                <w:lang w:eastAsia="es-PE"/>
              </w:rPr>
            </w:pPr>
            <w:r>
              <w:rPr>
                <w:rFonts w:ascii="Cambria" w:hAnsi="Cambria" w:cs="Calibri"/>
                <w:i/>
                <w:sz w:val="18"/>
                <w:szCs w:val="18"/>
                <w:lang w:eastAsia="es-PE"/>
              </w:rPr>
              <w:t>COMPROMISO, PROACTIVIDAD, RESPONSABILIDAD Y TRABAJO EN EQUIPO.</w:t>
            </w:r>
          </w:p>
        </w:tc>
      </w:tr>
    </w:tbl>
    <w:p w:rsidR="000C0230" w:rsidRPr="000C0230" w:rsidRDefault="000C0230" w:rsidP="0067288B">
      <w:pPr>
        <w:numPr>
          <w:ilvl w:val="0"/>
          <w:numId w:val="27"/>
        </w:numPr>
        <w:contextualSpacing/>
        <w:jc w:val="both"/>
        <w:rPr>
          <w:rFonts w:ascii="Cambria" w:hAnsi="Cambria"/>
          <w:b/>
          <w:i/>
          <w:sz w:val="18"/>
          <w:szCs w:val="18"/>
        </w:rPr>
      </w:pPr>
      <w:r w:rsidRPr="000C0230">
        <w:rPr>
          <w:rFonts w:ascii="Cambria" w:hAnsi="Cambria"/>
          <w:b/>
          <w:i/>
          <w:sz w:val="18"/>
          <w:szCs w:val="18"/>
        </w:rPr>
        <w:t>DESCRIPCION DEL SERVICIO A REALIZAR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C0230" w:rsidRPr="000C0230" w:rsidTr="000C0230">
        <w:tc>
          <w:tcPr>
            <w:tcW w:w="8379" w:type="dxa"/>
            <w:shd w:val="clear" w:color="auto" w:fill="auto"/>
          </w:tcPr>
          <w:p w:rsidR="000C0230" w:rsidRPr="000C0230" w:rsidRDefault="000C0230" w:rsidP="0067288B">
            <w:pPr>
              <w:numPr>
                <w:ilvl w:val="0"/>
                <w:numId w:val="34"/>
              </w:numPr>
              <w:spacing w:after="0" w:line="240" w:lineRule="auto"/>
              <w:ind w:left="318" w:hanging="318"/>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Realizar el apoyo en la formulación de Fichas Técnicas de Actividad de Emergencia y Fichas PIP de Emergencia</w:t>
            </w:r>
          </w:p>
          <w:p w:rsidR="000C0230" w:rsidRPr="000C0230" w:rsidRDefault="000C0230" w:rsidP="0067288B">
            <w:pPr>
              <w:numPr>
                <w:ilvl w:val="0"/>
                <w:numId w:val="34"/>
              </w:numPr>
              <w:spacing w:after="0" w:line="240" w:lineRule="auto"/>
              <w:ind w:left="318" w:hanging="318"/>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 xml:space="preserve">Mantener enlace permanente con la Oficina de Defensa Nacional, Seguridad Ciudadana y Defensa Civil. </w:t>
            </w:r>
          </w:p>
          <w:p w:rsidR="000C0230" w:rsidRPr="000C0230" w:rsidRDefault="000C0230" w:rsidP="0067288B">
            <w:pPr>
              <w:numPr>
                <w:ilvl w:val="0"/>
                <w:numId w:val="34"/>
              </w:numPr>
              <w:spacing w:after="0" w:line="240" w:lineRule="auto"/>
              <w:ind w:left="318" w:hanging="318"/>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Recopilar y procesar la información científica y tecnológica de los fenómenos predecibles.</w:t>
            </w:r>
          </w:p>
          <w:p w:rsidR="000C0230" w:rsidRPr="000C0230" w:rsidRDefault="000C0230" w:rsidP="0067288B">
            <w:pPr>
              <w:numPr>
                <w:ilvl w:val="0"/>
                <w:numId w:val="34"/>
              </w:numPr>
              <w:spacing w:after="0" w:line="240" w:lineRule="auto"/>
              <w:ind w:left="318" w:hanging="318"/>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Apoyar a la Oficina de Defensa Nacional, Seguridad Ciudadana y Defensa Civil en la elaboración y difusión de Boletines por Alertas de Peligros a los Gobiernos Locales.</w:t>
            </w:r>
          </w:p>
          <w:p w:rsidR="000C0230" w:rsidRPr="000C0230" w:rsidRDefault="00140C0C" w:rsidP="0067288B">
            <w:pPr>
              <w:numPr>
                <w:ilvl w:val="0"/>
                <w:numId w:val="34"/>
              </w:numPr>
              <w:spacing w:after="0" w:line="240" w:lineRule="auto"/>
              <w:ind w:left="318" w:hanging="318"/>
              <w:contextualSpacing/>
              <w:jc w:val="both"/>
              <w:rPr>
                <w:rFonts w:ascii="Cambria" w:eastAsia="Times New Roman" w:hAnsi="Cambria" w:cs="Arial"/>
                <w:i/>
                <w:sz w:val="18"/>
                <w:szCs w:val="18"/>
                <w:lang w:val="es-ES" w:eastAsia="es-ES"/>
              </w:rPr>
            </w:pPr>
            <w:r>
              <w:rPr>
                <w:rFonts w:ascii="Cambria" w:eastAsia="Times New Roman" w:hAnsi="Cambria" w:cs="Arial"/>
                <w:i/>
                <w:sz w:val="18"/>
                <w:szCs w:val="18"/>
                <w:lang w:val="es-ES" w:eastAsia="es-ES"/>
              </w:rPr>
              <w:t xml:space="preserve">Realizar el </w:t>
            </w:r>
            <w:r w:rsidR="000C0230" w:rsidRPr="000C0230">
              <w:rPr>
                <w:rFonts w:ascii="Cambria" w:eastAsia="Times New Roman" w:hAnsi="Cambria" w:cs="Arial"/>
                <w:i/>
                <w:sz w:val="18"/>
                <w:szCs w:val="18"/>
                <w:lang w:val="es-ES" w:eastAsia="es-ES"/>
              </w:rPr>
              <w:t>Seguimiento y asesoramiento a las Plataformas de Defensa Civil sobre los peligros registrados en el SINPAD.</w:t>
            </w:r>
          </w:p>
          <w:p w:rsidR="000C0230" w:rsidRPr="000C0230" w:rsidRDefault="000C0230" w:rsidP="0067288B">
            <w:pPr>
              <w:numPr>
                <w:ilvl w:val="0"/>
                <w:numId w:val="34"/>
              </w:numPr>
              <w:spacing w:after="0" w:line="240" w:lineRule="auto"/>
              <w:ind w:left="318" w:hanging="318"/>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Monitorear los riesgos, analizar la información, opinar e informar sobre la influencia de los peligros inminentes con relación a la vulnerabilidad de la zona donde éstos se presenten y elaborar el reporte correspondiente.</w:t>
            </w:r>
          </w:p>
          <w:p w:rsidR="000C0230" w:rsidRPr="000C0230" w:rsidRDefault="00140C0C" w:rsidP="0067288B">
            <w:pPr>
              <w:numPr>
                <w:ilvl w:val="0"/>
                <w:numId w:val="34"/>
              </w:numPr>
              <w:spacing w:after="0" w:line="240" w:lineRule="auto"/>
              <w:ind w:left="318" w:hanging="318"/>
              <w:contextualSpacing/>
              <w:jc w:val="both"/>
              <w:rPr>
                <w:rFonts w:ascii="Cambria" w:eastAsia="Times New Roman" w:hAnsi="Cambria" w:cs="Arial"/>
                <w:i/>
                <w:sz w:val="18"/>
                <w:szCs w:val="18"/>
                <w:lang w:val="es-ES" w:eastAsia="es-ES"/>
              </w:rPr>
            </w:pPr>
            <w:r>
              <w:rPr>
                <w:rFonts w:ascii="Cambria" w:eastAsia="Times New Roman" w:hAnsi="Cambria" w:cs="Arial"/>
                <w:i/>
                <w:sz w:val="18"/>
                <w:szCs w:val="18"/>
                <w:lang w:val="es-ES" w:eastAsia="es-ES"/>
              </w:rPr>
              <w:t xml:space="preserve">Realizar </w:t>
            </w:r>
            <w:r w:rsidR="000C0230" w:rsidRPr="000C0230">
              <w:rPr>
                <w:rFonts w:ascii="Cambria" w:eastAsia="Times New Roman" w:hAnsi="Cambria" w:cs="Arial"/>
                <w:i/>
                <w:sz w:val="18"/>
                <w:szCs w:val="18"/>
                <w:lang w:val="es-ES" w:eastAsia="es-ES"/>
              </w:rPr>
              <w:t>Seguimiento, monitoreo y análisis permanente del comportamiento integral de las cuencas hidrográficas.</w:t>
            </w:r>
          </w:p>
          <w:p w:rsidR="000C0230" w:rsidRPr="000C0230" w:rsidRDefault="000C0230" w:rsidP="0067288B">
            <w:pPr>
              <w:numPr>
                <w:ilvl w:val="0"/>
                <w:numId w:val="34"/>
              </w:numPr>
              <w:spacing w:after="0" w:line="240" w:lineRule="auto"/>
              <w:ind w:left="318" w:hanging="318"/>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Proponer la activación del Equipo Técnico del Grupo Regional o Local de Intervención Rápida para Emergencias o Desastres (GRIRED) o entes de primera respuesta.</w:t>
            </w:r>
          </w:p>
          <w:p w:rsidR="000C0230" w:rsidRPr="000C0230" w:rsidRDefault="000C0230" w:rsidP="0067288B">
            <w:pPr>
              <w:numPr>
                <w:ilvl w:val="0"/>
                <w:numId w:val="34"/>
              </w:numPr>
              <w:spacing w:after="0" w:line="240" w:lineRule="auto"/>
              <w:ind w:left="318" w:hanging="318"/>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Elaborar reportes sobre las actividades del GRIRED cuando corresponda.</w:t>
            </w:r>
          </w:p>
          <w:p w:rsidR="000C0230" w:rsidRPr="000C0230" w:rsidRDefault="000C0230" w:rsidP="0067288B">
            <w:pPr>
              <w:numPr>
                <w:ilvl w:val="0"/>
                <w:numId w:val="34"/>
              </w:numPr>
              <w:spacing w:after="0" w:line="240" w:lineRule="auto"/>
              <w:ind w:left="318" w:hanging="318"/>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Actualizar permanentemente el Directorio de las Instituciones Técnico – Científicas Nacional, regional o local.</w:t>
            </w:r>
          </w:p>
          <w:p w:rsidR="000C0230" w:rsidRPr="000C0230" w:rsidRDefault="000C0230" w:rsidP="0067288B">
            <w:pPr>
              <w:numPr>
                <w:ilvl w:val="0"/>
                <w:numId w:val="34"/>
              </w:numPr>
              <w:spacing w:after="0" w:line="240" w:lineRule="auto"/>
              <w:ind w:left="318" w:hanging="318"/>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 xml:space="preserve">Comunicar al Encargado del Módulo de Operaciones sobre las actividades desarrolladas por el Módulo para su consolidación en los Informes Especiales de Emergencias. </w:t>
            </w:r>
          </w:p>
          <w:p w:rsidR="000C0230" w:rsidRPr="000C0230" w:rsidRDefault="000C0230" w:rsidP="0067288B">
            <w:pPr>
              <w:numPr>
                <w:ilvl w:val="0"/>
                <w:numId w:val="34"/>
              </w:numPr>
              <w:spacing w:after="0" w:line="240" w:lineRule="auto"/>
              <w:ind w:left="318" w:hanging="318"/>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Informar al Evaluador, las actividades y gestiones realizadas.</w:t>
            </w:r>
          </w:p>
          <w:p w:rsidR="000C0230" w:rsidRPr="000C0230" w:rsidRDefault="000C0230" w:rsidP="0067288B">
            <w:pPr>
              <w:numPr>
                <w:ilvl w:val="0"/>
                <w:numId w:val="34"/>
              </w:numPr>
              <w:spacing w:after="0" w:line="240" w:lineRule="auto"/>
              <w:ind w:left="318" w:hanging="318"/>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Otras que le asigne el Evaluador que sean inherentes al Módulo</w:t>
            </w:r>
          </w:p>
          <w:p w:rsidR="000C0230" w:rsidRPr="000C0230" w:rsidRDefault="000C0230" w:rsidP="000C0230">
            <w:pPr>
              <w:spacing w:after="0" w:line="240" w:lineRule="auto"/>
              <w:contextualSpacing/>
              <w:jc w:val="center"/>
              <w:rPr>
                <w:rFonts w:ascii="Cambria" w:hAnsi="Cambria"/>
                <w:i/>
                <w:sz w:val="18"/>
                <w:szCs w:val="18"/>
                <w:lang w:val="es-ES"/>
              </w:rPr>
            </w:pPr>
          </w:p>
        </w:tc>
      </w:tr>
    </w:tbl>
    <w:p w:rsidR="000C0230" w:rsidRPr="000C0230" w:rsidRDefault="000C0230" w:rsidP="0067288B">
      <w:pPr>
        <w:numPr>
          <w:ilvl w:val="0"/>
          <w:numId w:val="27"/>
        </w:numPr>
        <w:contextualSpacing/>
        <w:jc w:val="both"/>
        <w:rPr>
          <w:rFonts w:ascii="Cambria" w:hAnsi="Cambria"/>
          <w:b/>
          <w:i/>
          <w:sz w:val="18"/>
          <w:szCs w:val="18"/>
        </w:rPr>
      </w:pPr>
      <w:r w:rsidRPr="000C0230">
        <w:rPr>
          <w:rFonts w:ascii="Cambria" w:hAnsi="Cambria"/>
          <w:b/>
          <w:i/>
          <w:sz w:val="18"/>
          <w:szCs w:val="18"/>
        </w:rPr>
        <w:t>CONDICIONES ESENCIALES DEL CONTRATO</w:t>
      </w:r>
    </w:p>
    <w:p w:rsidR="000C0230" w:rsidRPr="000C0230" w:rsidRDefault="000C0230" w:rsidP="000C0230">
      <w:pPr>
        <w:ind w:left="720"/>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0C0230" w:rsidRPr="000C0230" w:rsidTr="000C0230">
        <w:tc>
          <w:tcPr>
            <w:tcW w:w="2977"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LUGAR DE PRESTACIÓN</w:t>
            </w:r>
          </w:p>
        </w:tc>
        <w:tc>
          <w:tcPr>
            <w:tcW w:w="5245" w:type="dxa"/>
            <w:shd w:val="clear" w:color="auto" w:fill="auto"/>
          </w:tcPr>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lang w:val="es-ES"/>
              </w:rPr>
              <w:t>Oficina Regional de Defensa Nacional Seguridad Ciudadana y Defensa Civil, (Centro de Operación de Emergencia Regional.</w:t>
            </w:r>
            <w:r w:rsidRPr="000C0230">
              <w:rPr>
                <w:rFonts w:ascii="Cambria" w:hAnsi="Cambria"/>
                <w:i/>
                <w:sz w:val="18"/>
                <w:szCs w:val="18"/>
              </w:rPr>
              <w:t>n la sede del Gobierno Regional Huancavelica</w:t>
            </w:r>
          </w:p>
        </w:tc>
      </w:tr>
      <w:tr w:rsidR="000C0230" w:rsidRPr="000C0230" w:rsidTr="000C0230">
        <w:tc>
          <w:tcPr>
            <w:tcW w:w="2977"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DURACION</w:t>
            </w:r>
          </w:p>
        </w:tc>
        <w:tc>
          <w:tcPr>
            <w:tcW w:w="5245" w:type="dxa"/>
            <w:shd w:val="clear" w:color="auto" w:fill="auto"/>
          </w:tcPr>
          <w:p w:rsidR="000C0230" w:rsidRPr="000C0230" w:rsidRDefault="000C0230" w:rsidP="0018136C">
            <w:pPr>
              <w:spacing w:after="0" w:line="240" w:lineRule="auto"/>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A partir de la suscripción del contrato por 0</w:t>
            </w:r>
            <w:r w:rsidR="0018136C">
              <w:rPr>
                <w:rFonts w:ascii="Cambria" w:eastAsia="Times New Roman" w:hAnsi="Cambria"/>
                <w:i/>
                <w:sz w:val="18"/>
                <w:szCs w:val="18"/>
                <w:lang w:val="es-ES" w:eastAsia="es-ES"/>
              </w:rPr>
              <w:t>3</w:t>
            </w:r>
            <w:r w:rsidRPr="000C0230">
              <w:rPr>
                <w:rFonts w:ascii="Cambria" w:eastAsia="Times New Roman" w:hAnsi="Cambria"/>
                <w:i/>
                <w:sz w:val="18"/>
                <w:szCs w:val="18"/>
                <w:lang w:val="es-ES" w:eastAsia="es-ES"/>
              </w:rPr>
              <w:t xml:space="preserve"> meses</w:t>
            </w:r>
          </w:p>
        </w:tc>
      </w:tr>
      <w:tr w:rsidR="000C0230" w:rsidRPr="000C0230" w:rsidTr="000C0230">
        <w:tc>
          <w:tcPr>
            <w:tcW w:w="2977"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REMUNERACION MENSUAL</w:t>
            </w:r>
          </w:p>
        </w:tc>
        <w:tc>
          <w:tcPr>
            <w:tcW w:w="5245" w:type="dxa"/>
            <w:shd w:val="clear" w:color="auto" w:fill="auto"/>
          </w:tcPr>
          <w:p w:rsidR="000C0230" w:rsidRPr="000C0230" w:rsidRDefault="000C0230" w:rsidP="000C0230">
            <w:pPr>
              <w:spacing w:after="0" w:line="240" w:lineRule="auto"/>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S/ 2,000.00 (Dos  Mil  con 00/100 nuevos soles) los cuales incluyen los impuestos afiliaciones de ley, así como toda deducción aplicable al contratado bajo esta modalidad.</w:t>
            </w:r>
          </w:p>
        </w:tc>
      </w:tr>
      <w:tr w:rsidR="000C0230" w:rsidRPr="000C0230" w:rsidTr="000C0230">
        <w:tc>
          <w:tcPr>
            <w:tcW w:w="2977" w:type="dxa"/>
            <w:shd w:val="clear" w:color="auto" w:fill="auto"/>
          </w:tcPr>
          <w:p w:rsidR="000C0230" w:rsidRPr="000C0230" w:rsidRDefault="000C0230" w:rsidP="000C0230">
            <w:pPr>
              <w:spacing w:after="0" w:line="240" w:lineRule="auto"/>
              <w:contextualSpacing/>
              <w:jc w:val="both"/>
              <w:rPr>
                <w:rFonts w:ascii="Cambria" w:hAnsi="Cambria"/>
                <w:b/>
                <w:i/>
                <w:sz w:val="18"/>
                <w:szCs w:val="18"/>
              </w:rPr>
            </w:pPr>
          </w:p>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META PRESUPUESTAL</w:t>
            </w:r>
          </w:p>
        </w:tc>
        <w:tc>
          <w:tcPr>
            <w:tcW w:w="5245" w:type="dxa"/>
            <w:shd w:val="clear" w:color="auto" w:fill="auto"/>
          </w:tcPr>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ACTIVIDAD: “Dirección Regional de Administración-Oficina de Economía”</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Finalidad: “0093928 Oficina de Economía”</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Fuente de Financiamiento: 1 Recursos Ordinarios</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Rubro: 00 Recursos Ordinarios</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Programa: 9001</w:t>
            </w:r>
          </w:p>
          <w:p w:rsidR="000C0230" w:rsidRPr="000C0230" w:rsidRDefault="000C0230" w:rsidP="000C0230">
            <w:pPr>
              <w:spacing w:after="0" w:line="240" w:lineRule="auto"/>
              <w:contextualSpacing/>
              <w:jc w:val="both"/>
              <w:rPr>
                <w:rFonts w:ascii="Cambria" w:hAnsi="Cambria"/>
                <w:i/>
                <w:sz w:val="18"/>
                <w:szCs w:val="18"/>
              </w:rPr>
            </w:pPr>
            <w:proofErr w:type="spellStart"/>
            <w:r w:rsidRPr="000C0230">
              <w:rPr>
                <w:rFonts w:ascii="Cambria" w:hAnsi="Cambria"/>
                <w:i/>
                <w:sz w:val="18"/>
                <w:szCs w:val="18"/>
              </w:rPr>
              <w:t>Prod</w:t>
            </w:r>
            <w:proofErr w:type="spellEnd"/>
            <w:r w:rsidRPr="000C0230">
              <w:rPr>
                <w:rFonts w:ascii="Cambria" w:hAnsi="Cambria"/>
                <w:i/>
                <w:sz w:val="18"/>
                <w:szCs w:val="18"/>
              </w:rPr>
              <w:t>/</w:t>
            </w:r>
            <w:proofErr w:type="spellStart"/>
            <w:r w:rsidRPr="000C0230">
              <w:rPr>
                <w:rFonts w:ascii="Cambria" w:hAnsi="Cambria"/>
                <w:i/>
                <w:sz w:val="18"/>
                <w:szCs w:val="18"/>
              </w:rPr>
              <w:t>Proy</w:t>
            </w:r>
            <w:proofErr w:type="spellEnd"/>
            <w:r w:rsidRPr="000C0230">
              <w:rPr>
                <w:rFonts w:ascii="Cambria" w:hAnsi="Cambria"/>
                <w:i/>
                <w:sz w:val="18"/>
                <w:szCs w:val="18"/>
              </w:rPr>
              <w:t>: 3.999999</w:t>
            </w:r>
          </w:p>
          <w:p w:rsidR="000C0230" w:rsidRPr="000C0230" w:rsidRDefault="000C0230" w:rsidP="000C0230">
            <w:pPr>
              <w:spacing w:after="0" w:line="240" w:lineRule="auto"/>
              <w:contextualSpacing/>
              <w:jc w:val="both"/>
              <w:rPr>
                <w:rFonts w:ascii="Cambria" w:hAnsi="Cambria"/>
                <w:i/>
                <w:sz w:val="18"/>
                <w:szCs w:val="18"/>
              </w:rPr>
            </w:pPr>
            <w:proofErr w:type="spellStart"/>
            <w:r w:rsidRPr="000C0230">
              <w:rPr>
                <w:rFonts w:ascii="Cambria" w:hAnsi="Cambria"/>
                <w:i/>
                <w:sz w:val="18"/>
                <w:szCs w:val="18"/>
              </w:rPr>
              <w:t>Ct</w:t>
            </w:r>
            <w:proofErr w:type="spellEnd"/>
            <w:r w:rsidRPr="000C0230">
              <w:rPr>
                <w:rFonts w:ascii="Cambria" w:hAnsi="Cambria"/>
                <w:i/>
                <w:sz w:val="18"/>
                <w:szCs w:val="18"/>
              </w:rPr>
              <w:t>/AI/Obra: 5.000003</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Función: 03</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División Funcional: 006</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Grupo Funcional:  008</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Meta Presupuestal: 0041</w:t>
            </w:r>
          </w:p>
        </w:tc>
      </w:tr>
    </w:tbl>
    <w:p w:rsidR="000C0230" w:rsidRPr="000C0230" w:rsidRDefault="00140C0C" w:rsidP="000C0230">
      <w:pPr>
        <w:ind w:left="720"/>
        <w:contextualSpacing/>
        <w:jc w:val="both"/>
        <w:rPr>
          <w:rFonts w:ascii="Cambria" w:hAnsi="Cambria"/>
          <w:b/>
          <w:i/>
          <w:sz w:val="18"/>
          <w:szCs w:val="18"/>
        </w:rPr>
      </w:pPr>
      <w:r>
        <w:rPr>
          <w:rFonts w:ascii="Cambria" w:hAnsi="Cambria"/>
          <w:b/>
          <w:i/>
          <w:sz w:val="18"/>
          <w:szCs w:val="18"/>
        </w:rPr>
        <w:t xml:space="preserve"> </w:t>
      </w:r>
    </w:p>
    <w:p w:rsidR="000C0230" w:rsidRPr="000C0230" w:rsidRDefault="000C0230" w:rsidP="000C0230">
      <w:pPr>
        <w:shd w:val="clear" w:color="auto" w:fill="92D050"/>
        <w:tabs>
          <w:tab w:val="left" w:pos="4253"/>
        </w:tabs>
        <w:ind w:left="-142"/>
        <w:rPr>
          <w:rFonts w:ascii="Cambria" w:hAnsi="Cambria"/>
          <w:b/>
          <w:i/>
          <w:sz w:val="18"/>
          <w:szCs w:val="18"/>
        </w:rPr>
      </w:pPr>
      <w:r w:rsidRPr="000C0230">
        <w:rPr>
          <w:rFonts w:ascii="Cambria" w:eastAsia="Times New Roman" w:hAnsi="Cambria" w:cs="Calibri"/>
          <w:b/>
          <w:i/>
          <w:sz w:val="18"/>
          <w:szCs w:val="18"/>
          <w:lang w:val="es-ES" w:eastAsia="es-ES"/>
        </w:rPr>
        <w:t xml:space="preserve">2.6. </w:t>
      </w:r>
      <w:r w:rsidRPr="000C0230">
        <w:rPr>
          <w:rFonts w:ascii="Cambria" w:hAnsi="Cambria"/>
          <w:b/>
          <w:i/>
          <w:sz w:val="18"/>
          <w:szCs w:val="18"/>
        </w:rPr>
        <w:t xml:space="preserve">TERMINO DE REFERENCIA PARA LA CONTRATACION DE UN </w:t>
      </w:r>
      <w:r w:rsidR="00140C0C" w:rsidRPr="00140C0C">
        <w:rPr>
          <w:rFonts w:ascii="Cambria" w:hAnsi="Cambria"/>
          <w:b/>
          <w:i/>
          <w:sz w:val="18"/>
          <w:szCs w:val="18"/>
        </w:rPr>
        <w:t>COORDINADOR DE AREA DE CENTRO BASE MODULO I</w:t>
      </w:r>
      <w:r w:rsidRPr="000C0230">
        <w:rPr>
          <w:rFonts w:ascii="Cambria" w:hAnsi="Cambria"/>
          <w:b/>
          <w:i/>
          <w:sz w:val="18"/>
          <w:szCs w:val="18"/>
        </w:rPr>
        <w:t xml:space="preserve"> PARA LA OFICINA REGIONAL DE DEFENSA NACIONAL, SEGURIDAD CIUDADANA Y DEFENSA CIVIL - MODULO DE PRENSA.</w:t>
      </w:r>
    </w:p>
    <w:tbl>
      <w:tblPr>
        <w:tblW w:w="8379" w:type="dxa"/>
        <w:jc w:val="right"/>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6430"/>
      </w:tblGrid>
      <w:tr w:rsidR="000C0230" w:rsidRPr="000C0230" w:rsidTr="000C0230">
        <w:trPr>
          <w:trHeight w:val="74"/>
          <w:jc w:val="right"/>
        </w:trPr>
        <w:tc>
          <w:tcPr>
            <w:tcW w:w="1949" w:type="dxa"/>
            <w:shd w:val="clear" w:color="auto" w:fill="auto"/>
          </w:tcPr>
          <w:p w:rsidR="000C0230" w:rsidRPr="000C0230" w:rsidRDefault="000C0230" w:rsidP="000C0230">
            <w:pPr>
              <w:spacing w:after="0" w:line="240" w:lineRule="auto"/>
              <w:jc w:val="both"/>
              <w:rPr>
                <w:rFonts w:ascii="Cambria" w:hAnsi="Cambria"/>
                <w:b/>
                <w:i/>
                <w:sz w:val="18"/>
                <w:szCs w:val="18"/>
              </w:rPr>
            </w:pPr>
            <w:r w:rsidRPr="000C0230">
              <w:rPr>
                <w:rFonts w:ascii="Cambria" w:hAnsi="Cambria"/>
                <w:b/>
                <w:i/>
                <w:sz w:val="18"/>
                <w:szCs w:val="18"/>
              </w:rPr>
              <w:t>AREA USUARIA</w:t>
            </w:r>
          </w:p>
        </w:tc>
        <w:tc>
          <w:tcPr>
            <w:tcW w:w="6430" w:type="dxa"/>
            <w:shd w:val="clear" w:color="auto" w:fill="auto"/>
          </w:tcPr>
          <w:p w:rsidR="000C0230" w:rsidRPr="000C0230" w:rsidRDefault="000C0230" w:rsidP="000C0230">
            <w:pPr>
              <w:spacing w:after="0" w:line="240" w:lineRule="auto"/>
              <w:jc w:val="both"/>
              <w:rPr>
                <w:rFonts w:ascii="Cambria" w:hAnsi="Cambria"/>
                <w:i/>
                <w:sz w:val="18"/>
                <w:szCs w:val="18"/>
              </w:rPr>
            </w:pPr>
            <w:r w:rsidRPr="000C0230">
              <w:rPr>
                <w:rFonts w:ascii="Cambria" w:hAnsi="Cambria"/>
                <w:i/>
                <w:sz w:val="18"/>
                <w:szCs w:val="18"/>
              </w:rPr>
              <w:t>Oficina Regional de Defensa Nacional, Seguridad Ciudadana y Defensa Civil - Modulo De Prensa</w:t>
            </w:r>
          </w:p>
        </w:tc>
      </w:tr>
      <w:tr w:rsidR="000C0230" w:rsidRPr="000C0230" w:rsidTr="000C0230">
        <w:trPr>
          <w:trHeight w:val="270"/>
          <w:jc w:val="right"/>
        </w:trPr>
        <w:tc>
          <w:tcPr>
            <w:tcW w:w="1949" w:type="dxa"/>
            <w:shd w:val="clear" w:color="auto" w:fill="auto"/>
            <w:vAlign w:val="center"/>
          </w:tcPr>
          <w:p w:rsidR="000C0230" w:rsidRPr="000C0230" w:rsidRDefault="000C0230" w:rsidP="000C0230">
            <w:pPr>
              <w:spacing w:after="0" w:line="240" w:lineRule="auto"/>
              <w:rPr>
                <w:rFonts w:ascii="Cambria" w:hAnsi="Cambria"/>
                <w:b/>
                <w:i/>
                <w:sz w:val="18"/>
                <w:szCs w:val="18"/>
              </w:rPr>
            </w:pPr>
            <w:r w:rsidRPr="000C0230">
              <w:rPr>
                <w:rFonts w:ascii="Cambria" w:hAnsi="Cambria"/>
                <w:b/>
                <w:i/>
                <w:sz w:val="18"/>
                <w:szCs w:val="18"/>
              </w:rPr>
              <w:t>PUESTO</w:t>
            </w:r>
          </w:p>
        </w:tc>
        <w:tc>
          <w:tcPr>
            <w:tcW w:w="6430" w:type="dxa"/>
            <w:shd w:val="clear" w:color="auto" w:fill="auto"/>
            <w:vAlign w:val="center"/>
          </w:tcPr>
          <w:p w:rsidR="000C0230" w:rsidRPr="000C0230" w:rsidRDefault="00140C0C" w:rsidP="000C0230">
            <w:pPr>
              <w:spacing w:after="0" w:line="240" w:lineRule="auto"/>
              <w:rPr>
                <w:rFonts w:ascii="Cambria" w:hAnsi="Cambria"/>
                <w:i/>
                <w:sz w:val="18"/>
                <w:szCs w:val="18"/>
              </w:rPr>
            </w:pPr>
            <w:r>
              <w:rPr>
                <w:rFonts w:ascii="Cambria" w:eastAsia="Times New Roman" w:hAnsi="Cambria" w:cs="Calibri"/>
                <w:i/>
                <w:sz w:val="18"/>
                <w:szCs w:val="18"/>
                <w:lang w:eastAsia="es-ES"/>
              </w:rPr>
              <w:t>COORDINADOR DE AREA DE CENTRO BASE MODULO I</w:t>
            </w:r>
          </w:p>
        </w:tc>
      </w:tr>
    </w:tbl>
    <w:p w:rsidR="000C0230" w:rsidRPr="000C0230" w:rsidRDefault="000C0230" w:rsidP="000C0230">
      <w:pPr>
        <w:tabs>
          <w:tab w:val="left" w:pos="426"/>
        </w:tabs>
        <w:ind w:left="405"/>
        <w:contextualSpacing/>
        <w:rPr>
          <w:rFonts w:ascii="Cambria" w:hAnsi="Cambria"/>
          <w:b/>
          <w:i/>
          <w:sz w:val="18"/>
          <w:szCs w:val="18"/>
        </w:rPr>
      </w:pPr>
    </w:p>
    <w:p w:rsidR="000C0230" w:rsidRPr="000C0230" w:rsidRDefault="000C0230" w:rsidP="0067288B">
      <w:pPr>
        <w:numPr>
          <w:ilvl w:val="0"/>
          <w:numId w:val="28"/>
        </w:numPr>
        <w:tabs>
          <w:tab w:val="left" w:pos="426"/>
        </w:tabs>
        <w:contextualSpacing/>
        <w:rPr>
          <w:rFonts w:ascii="Cambria" w:hAnsi="Cambria"/>
          <w:b/>
          <w:i/>
          <w:sz w:val="18"/>
          <w:szCs w:val="18"/>
        </w:rPr>
      </w:pPr>
      <w:r w:rsidRPr="000C0230">
        <w:rPr>
          <w:rFonts w:ascii="Cambria" w:hAnsi="Cambria"/>
          <w:b/>
          <w:i/>
          <w:sz w:val="18"/>
          <w:szCs w:val="18"/>
        </w:rPr>
        <w:t>OBJETO DE LA CONTRATACION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0C0230" w:rsidRPr="000C0230" w:rsidTr="000C0230">
        <w:tc>
          <w:tcPr>
            <w:tcW w:w="8520" w:type="dxa"/>
            <w:shd w:val="clear" w:color="auto" w:fill="auto"/>
          </w:tcPr>
          <w:p w:rsidR="000C0230" w:rsidRPr="000C0230" w:rsidRDefault="000C0230" w:rsidP="000C0230">
            <w:pPr>
              <w:spacing w:after="0" w:line="240" w:lineRule="auto"/>
              <w:jc w:val="both"/>
              <w:rPr>
                <w:rFonts w:ascii="Cambria" w:eastAsia="Times New Roman" w:hAnsi="Cambria" w:cs="Calibri"/>
                <w:i/>
                <w:sz w:val="18"/>
                <w:szCs w:val="18"/>
                <w:lang w:eastAsia="es-ES"/>
              </w:rPr>
            </w:pPr>
            <w:r w:rsidRPr="000C0230">
              <w:rPr>
                <w:rFonts w:ascii="Cambria" w:eastAsia="Times New Roman" w:hAnsi="Cambria" w:cs="Calibri"/>
                <w:i/>
                <w:sz w:val="18"/>
                <w:szCs w:val="18"/>
                <w:lang w:val="es-ES" w:eastAsia="es-ES"/>
              </w:rPr>
              <w:t>Contratar los servicios de un (01) Técnico</w:t>
            </w:r>
          </w:p>
        </w:tc>
      </w:tr>
    </w:tbl>
    <w:p w:rsidR="000C0230" w:rsidRPr="000C0230" w:rsidRDefault="000C0230" w:rsidP="000C0230">
      <w:pPr>
        <w:ind w:left="405"/>
        <w:contextualSpacing/>
        <w:jc w:val="both"/>
        <w:rPr>
          <w:rFonts w:ascii="Cambria" w:hAnsi="Cambria"/>
          <w:b/>
          <w:i/>
          <w:sz w:val="18"/>
          <w:szCs w:val="18"/>
        </w:rPr>
      </w:pPr>
    </w:p>
    <w:p w:rsidR="000C0230" w:rsidRPr="000C0230" w:rsidRDefault="000C0230" w:rsidP="0067288B">
      <w:pPr>
        <w:numPr>
          <w:ilvl w:val="0"/>
          <w:numId w:val="28"/>
        </w:numPr>
        <w:contextualSpacing/>
        <w:jc w:val="both"/>
        <w:rPr>
          <w:rFonts w:ascii="Cambria" w:hAnsi="Cambria"/>
          <w:b/>
          <w:i/>
          <w:sz w:val="18"/>
          <w:szCs w:val="18"/>
        </w:rPr>
      </w:pPr>
      <w:r w:rsidRPr="000C0230">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
        <w:gridCol w:w="400"/>
        <w:gridCol w:w="400"/>
        <w:gridCol w:w="233"/>
        <w:gridCol w:w="408"/>
        <w:gridCol w:w="792"/>
        <w:gridCol w:w="19"/>
        <w:gridCol w:w="406"/>
        <w:gridCol w:w="223"/>
        <w:gridCol w:w="693"/>
        <w:gridCol w:w="280"/>
        <w:gridCol w:w="240"/>
        <w:gridCol w:w="641"/>
        <w:gridCol w:w="264"/>
        <w:gridCol w:w="2061"/>
        <w:gridCol w:w="1142"/>
      </w:tblGrid>
      <w:tr w:rsidR="000C0230" w:rsidRPr="000C0230" w:rsidTr="009C5C49">
        <w:trPr>
          <w:trHeight w:val="330"/>
        </w:trPr>
        <w:tc>
          <w:tcPr>
            <w:tcW w:w="2693" w:type="dxa"/>
            <w:gridSpan w:val="8"/>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FORMACIÓN ACADÉMICA</w:t>
            </w:r>
          </w:p>
        </w:tc>
        <w:tc>
          <w:tcPr>
            <w:tcW w:w="5544" w:type="dxa"/>
            <w:gridSpan w:val="8"/>
            <w:shd w:val="clear" w:color="auto" w:fill="auto"/>
          </w:tcPr>
          <w:p w:rsidR="000C0230" w:rsidRPr="000C0230" w:rsidRDefault="00974F63" w:rsidP="00974F63">
            <w:pPr>
              <w:spacing w:after="0" w:line="240" w:lineRule="auto"/>
              <w:contextualSpacing/>
              <w:rPr>
                <w:rFonts w:ascii="Cambria" w:hAnsi="Cambria"/>
                <w:bCs/>
                <w:iCs/>
                <w:sz w:val="20"/>
                <w:szCs w:val="20"/>
                <w:lang w:eastAsia="es-PE"/>
              </w:rPr>
            </w:pPr>
            <w:r>
              <w:rPr>
                <w:rFonts w:ascii="Cambria" w:eastAsia="Times New Roman" w:hAnsi="Cambria"/>
                <w:i/>
                <w:sz w:val="16"/>
                <w:szCs w:val="16"/>
                <w:lang w:val="es-ES" w:eastAsia="es-ES"/>
              </w:rPr>
              <w:t>Egresado</w:t>
            </w:r>
            <w:r w:rsidR="000665B6">
              <w:rPr>
                <w:rFonts w:ascii="Cambria" w:eastAsia="Times New Roman" w:hAnsi="Cambria"/>
                <w:i/>
                <w:sz w:val="16"/>
                <w:szCs w:val="16"/>
                <w:lang w:val="es-ES" w:eastAsia="es-ES"/>
              </w:rPr>
              <w:t xml:space="preserve"> en </w:t>
            </w:r>
            <w:r>
              <w:rPr>
                <w:rFonts w:ascii="Cambria" w:eastAsia="Times New Roman" w:hAnsi="Cambria"/>
                <w:i/>
                <w:sz w:val="16"/>
                <w:szCs w:val="16"/>
                <w:lang w:val="es-ES" w:eastAsia="es-ES"/>
              </w:rPr>
              <w:t>Comunicador Social/</w:t>
            </w:r>
            <w:r w:rsidR="007A59B2">
              <w:rPr>
                <w:rFonts w:ascii="Cambria" w:eastAsia="Times New Roman" w:hAnsi="Cambria"/>
                <w:i/>
                <w:sz w:val="16"/>
                <w:szCs w:val="16"/>
                <w:lang w:val="es-ES" w:eastAsia="es-ES"/>
              </w:rPr>
              <w:t xml:space="preserve"> </w:t>
            </w:r>
            <w:r w:rsidR="007A59B2" w:rsidRPr="000C0230">
              <w:rPr>
                <w:rFonts w:ascii="Cambria" w:eastAsia="Times New Roman" w:hAnsi="Cambria"/>
                <w:i/>
                <w:sz w:val="16"/>
                <w:szCs w:val="16"/>
                <w:lang w:val="es-ES" w:eastAsia="es-ES"/>
              </w:rPr>
              <w:t>Docente Titulado en comunicación</w:t>
            </w:r>
            <w:r w:rsidR="007A59B2" w:rsidRPr="000C0230">
              <w:rPr>
                <w:rFonts w:ascii="Cambria" w:hAnsi="Cambria" w:cs="Calibri"/>
                <w:i/>
                <w:sz w:val="18"/>
                <w:szCs w:val="18"/>
                <w:lang w:eastAsia="es-PE"/>
              </w:rPr>
              <w:t xml:space="preserve">, </w:t>
            </w:r>
          </w:p>
        </w:tc>
      </w:tr>
      <w:tr w:rsidR="000C0230" w:rsidRPr="000C0230" w:rsidTr="009C5C49">
        <w:tc>
          <w:tcPr>
            <w:tcW w:w="2693" w:type="dxa"/>
            <w:gridSpan w:val="8"/>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EXPERIENCIA</w:t>
            </w:r>
            <w:r w:rsidR="00716BC6">
              <w:rPr>
                <w:rFonts w:ascii="Cambria" w:hAnsi="Cambria"/>
                <w:b/>
                <w:i/>
                <w:sz w:val="18"/>
                <w:szCs w:val="18"/>
              </w:rPr>
              <w:t xml:space="preserve"> GENERAL</w:t>
            </w:r>
          </w:p>
        </w:tc>
        <w:tc>
          <w:tcPr>
            <w:tcW w:w="5544" w:type="dxa"/>
            <w:gridSpan w:val="8"/>
            <w:shd w:val="clear" w:color="auto" w:fill="auto"/>
          </w:tcPr>
          <w:p w:rsidR="000C0230" w:rsidRPr="000C0230" w:rsidRDefault="00716BC6" w:rsidP="00974F63">
            <w:pPr>
              <w:spacing w:after="0" w:line="240" w:lineRule="auto"/>
              <w:contextualSpacing/>
              <w:jc w:val="both"/>
              <w:rPr>
                <w:rFonts w:ascii="Cambria" w:eastAsia="Batang" w:hAnsi="Cambria" w:cs="Calibri"/>
                <w:i/>
                <w:iCs/>
                <w:color w:val="000000"/>
                <w:sz w:val="18"/>
                <w:szCs w:val="18"/>
              </w:rPr>
            </w:pPr>
            <w:r>
              <w:rPr>
                <w:rFonts w:ascii="Cambria" w:eastAsia="Times New Roman" w:hAnsi="Cambria" w:cs="Arial"/>
                <w:i/>
                <w:color w:val="000000"/>
                <w:sz w:val="18"/>
                <w:szCs w:val="18"/>
                <w:lang w:eastAsia="es-PE"/>
              </w:rPr>
              <w:t>0</w:t>
            </w:r>
            <w:r w:rsidR="00974F63">
              <w:rPr>
                <w:rFonts w:ascii="Cambria" w:eastAsia="Times New Roman" w:hAnsi="Cambria" w:cs="Arial"/>
                <w:i/>
                <w:color w:val="000000"/>
                <w:sz w:val="18"/>
                <w:szCs w:val="18"/>
                <w:lang w:eastAsia="es-PE"/>
              </w:rPr>
              <w:t>1</w:t>
            </w:r>
            <w:r>
              <w:rPr>
                <w:rFonts w:ascii="Cambria" w:eastAsia="Times New Roman" w:hAnsi="Cambria" w:cs="Arial"/>
                <w:i/>
                <w:color w:val="000000"/>
                <w:sz w:val="18"/>
                <w:szCs w:val="18"/>
                <w:lang w:eastAsia="es-PE"/>
              </w:rPr>
              <w:t xml:space="preserve"> AÑO</w:t>
            </w:r>
          </w:p>
        </w:tc>
      </w:tr>
      <w:tr w:rsidR="00716BC6" w:rsidRPr="000C0230" w:rsidTr="009C5C49">
        <w:tc>
          <w:tcPr>
            <w:tcW w:w="2693" w:type="dxa"/>
            <w:gridSpan w:val="8"/>
            <w:shd w:val="clear" w:color="auto" w:fill="auto"/>
          </w:tcPr>
          <w:p w:rsidR="00716BC6" w:rsidRPr="000C0230" w:rsidRDefault="007A59B2" w:rsidP="000C0230">
            <w:pPr>
              <w:spacing w:after="0" w:line="240" w:lineRule="auto"/>
              <w:contextualSpacing/>
              <w:rPr>
                <w:rFonts w:ascii="Cambria" w:hAnsi="Cambria"/>
                <w:b/>
                <w:i/>
                <w:sz w:val="18"/>
                <w:szCs w:val="18"/>
              </w:rPr>
            </w:pPr>
            <w:r w:rsidRPr="00EE1264">
              <w:rPr>
                <w:rFonts w:ascii="Cambria" w:hAnsi="Cambria"/>
                <w:b/>
                <w:i/>
                <w:sz w:val="18"/>
                <w:szCs w:val="18"/>
              </w:rPr>
              <w:t>EXPERIENCIA ESPECIFICA PARA EL PUESTO CONVOCADO</w:t>
            </w:r>
          </w:p>
        </w:tc>
        <w:tc>
          <w:tcPr>
            <w:tcW w:w="5544" w:type="dxa"/>
            <w:gridSpan w:val="8"/>
            <w:shd w:val="clear" w:color="auto" w:fill="auto"/>
          </w:tcPr>
          <w:p w:rsidR="007A59B2" w:rsidRPr="000C0230" w:rsidRDefault="00716BC6" w:rsidP="007A59B2">
            <w:pPr>
              <w:spacing w:after="0" w:line="240" w:lineRule="auto"/>
              <w:contextualSpacing/>
              <w:rPr>
                <w:rFonts w:ascii="Cambria" w:hAnsi="Cambria" w:cs="Calibri"/>
                <w:i/>
                <w:sz w:val="18"/>
                <w:szCs w:val="18"/>
                <w:lang w:eastAsia="es-PE"/>
              </w:rPr>
            </w:pPr>
            <w:r>
              <w:rPr>
                <w:rFonts w:ascii="Cambria" w:eastAsia="Times New Roman" w:hAnsi="Cambria" w:cs="Arial"/>
                <w:i/>
                <w:color w:val="000000"/>
                <w:sz w:val="18"/>
                <w:szCs w:val="18"/>
                <w:lang w:eastAsia="es-PE"/>
              </w:rPr>
              <w:t>0</w:t>
            </w:r>
            <w:r w:rsidR="00974F63">
              <w:rPr>
                <w:rFonts w:ascii="Cambria" w:eastAsia="Times New Roman" w:hAnsi="Cambria" w:cs="Arial"/>
                <w:i/>
                <w:color w:val="000000"/>
                <w:sz w:val="18"/>
                <w:szCs w:val="18"/>
                <w:lang w:eastAsia="es-PE"/>
              </w:rPr>
              <w:t>3</w:t>
            </w:r>
            <w:r>
              <w:rPr>
                <w:rFonts w:ascii="Cambria" w:eastAsia="Times New Roman" w:hAnsi="Cambria" w:cs="Arial"/>
                <w:i/>
                <w:color w:val="000000"/>
                <w:sz w:val="18"/>
                <w:szCs w:val="18"/>
                <w:lang w:eastAsia="es-PE"/>
              </w:rPr>
              <w:t xml:space="preserve"> </w:t>
            </w:r>
            <w:r w:rsidR="007A59B2">
              <w:rPr>
                <w:rFonts w:ascii="Cambria" w:eastAsia="Times New Roman" w:hAnsi="Cambria" w:cs="Arial"/>
                <w:i/>
                <w:color w:val="000000"/>
                <w:sz w:val="18"/>
                <w:szCs w:val="18"/>
                <w:lang w:eastAsia="es-PE"/>
              </w:rPr>
              <w:t xml:space="preserve">meses de </w:t>
            </w:r>
            <w:r w:rsidR="007A59B2" w:rsidRPr="000C0230">
              <w:rPr>
                <w:rFonts w:ascii="Cambria" w:hAnsi="Cambria" w:cs="Calibri"/>
                <w:i/>
                <w:sz w:val="18"/>
                <w:szCs w:val="18"/>
                <w:lang w:eastAsia="es-PE"/>
              </w:rPr>
              <w:t>Experiencia en Centro de Operaciones de Emergencia</w:t>
            </w:r>
          </w:p>
          <w:p w:rsidR="00716BC6" w:rsidRPr="000C0230" w:rsidRDefault="00716BC6" w:rsidP="000C0230">
            <w:pPr>
              <w:spacing w:after="0" w:line="240" w:lineRule="auto"/>
              <w:contextualSpacing/>
              <w:jc w:val="both"/>
              <w:rPr>
                <w:rFonts w:ascii="Cambria" w:eastAsia="Times New Roman" w:hAnsi="Cambria" w:cs="Arial"/>
                <w:i/>
                <w:color w:val="000000"/>
                <w:sz w:val="18"/>
                <w:szCs w:val="18"/>
                <w:lang w:eastAsia="es-PE"/>
              </w:rPr>
            </w:pPr>
          </w:p>
        </w:tc>
      </w:tr>
      <w:tr w:rsidR="007A59B2" w:rsidRPr="000C0230" w:rsidTr="009C5C49">
        <w:tc>
          <w:tcPr>
            <w:tcW w:w="2693" w:type="dxa"/>
            <w:gridSpan w:val="8"/>
            <w:shd w:val="clear" w:color="auto" w:fill="auto"/>
          </w:tcPr>
          <w:p w:rsidR="007A59B2" w:rsidRPr="000C0230" w:rsidRDefault="007A59B2" w:rsidP="00FE4B3E">
            <w:pPr>
              <w:spacing w:after="0" w:line="240" w:lineRule="auto"/>
              <w:contextualSpacing/>
              <w:rPr>
                <w:rFonts w:ascii="Cambria" w:hAnsi="Cambria"/>
                <w:b/>
                <w:i/>
                <w:sz w:val="18"/>
                <w:szCs w:val="18"/>
              </w:rPr>
            </w:pPr>
            <w:r>
              <w:rPr>
                <w:rFonts w:ascii="Cambria" w:hAnsi="Cambria"/>
                <w:b/>
                <w:i/>
                <w:sz w:val="18"/>
                <w:szCs w:val="18"/>
              </w:rPr>
              <w:t>CAPACITACIONES</w:t>
            </w:r>
          </w:p>
        </w:tc>
        <w:tc>
          <w:tcPr>
            <w:tcW w:w="5544" w:type="dxa"/>
            <w:gridSpan w:val="8"/>
            <w:shd w:val="clear" w:color="auto" w:fill="auto"/>
          </w:tcPr>
          <w:p w:rsidR="00974F63" w:rsidRPr="000C0230" w:rsidRDefault="00974F63" w:rsidP="00974F63">
            <w:pPr>
              <w:tabs>
                <w:tab w:val="right" w:pos="5328"/>
              </w:tabs>
              <w:spacing w:after="0" w:line="240" w:lineRule="auto"/>
              <w:contextualSpacing/>
              <w:rPr>
                <w:rFonts w:ascii="Cambria" w:hAnsi="Cambria" w:cs="Calibri"/>
                <w:i/>
                <w:sz w:val="18"/>
                <w:szCs w:val="18"/>
                <w:lang w:eastAsia="es-PE"/>
              </w:rPr>
            </w:pPr>
            <w:r>
              <w:rPr>
                <w:rFonts w:ascii="Cambria" w:hAnsi="Cambria" w:cs="Calibri"/>
                <w:i/>
                <w:sz w:val="18"/>
                <w:szCs w:val="18"/>
                <w:lang w:eastAsia="es-PE"/>
              </w:rPr>
              <w:t>En temas relacionados al  COE</w:t>
            </w:r>
            <w:proofErr w:type="gramStart"/>
            <w:r>
              <w:rPr>
                <w:rFonts w:ascii="Cambria" w:hAnsi="Cambria" w:cs="Calibri"/>
                <w:i/>
                <w:sz w:val="18"/>
                <w:szCs w:val="18"/>
                <w:lang w:eastAsia="es-PE"/>
              </w:rPr>
              <w:t>,SINPAD,EDAN,GESTION</w:t>
            </w:r>
            <w:proofErr w:type="gramEnd"/>
            <w:r>
              <w:rPr>
                <w:rFonts w:ascii="Cambria" w:hAnsi="Cambria" w:cs="Calibri"/>
                <w:i/>
                <w:sz w:val="18"/>
                <w:szCs w:val="18"/>
                <w:lang w:eastAsia="es-PE"/>
              </w:rPr>
              <w:t xml:space="preserve"> DE RIESGOS Y DESASTRES.</w:t>
            </w:r>
          </w:p>
          <w:p w:rsidR="007A59B2" w:rsidRPr="000C0230" w:rsidRDefault="007A59B2" w:rsidP="00FE4B3E">
            <w:pPr>
              <w:spacing w:after="0" w:line="240" w:lineRule="auto"/>
              <w:ind w:left="459"/>
              <w:contextualSpacing/>
              <w:jc w:val="both"/>
              <w:rPr>
                <w:rFonts w:ascii="Cambria" w:hAnsi="Cambria" w:cs="Calibri"/>
                <w:i/>
                <w:sz w:val="18"/>
                <w:szCs w:val="18"/>
                <w:lang w:eastAsia="es-PE"/>
              </w:rPr>
            </w:pP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35" w:type="dxa"/>
          <w:wAfter w:w="1142" w:type="dxa"/>
          <w:trHeight w:val="255"/>
        </w:trPr>
        <w:tc>
          <w:tcPr>
            <w:tcW w:w="1033" w:type="dxa"/>
            <w:gridSpan w:val="3"/>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6027" w:type="dxa"/>
            <w:gridSpan w:val="11"/>
            <w:tcBorders>
              <w:top w:val="nil"/>
              <w:left w:val="nil"/>
              <w:bottom w:val="nil"/>
              <w:right w:val="nil"/>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35" w:type="dxa"/>
          <w:wAfter w:w="3203" w:type="dxa"/>
          <w:trHeight w:val="255"/>
        </w:trPr>
        <w:tc>
          <w:tcPr>
            <w:tcW w:w="2233" w:type="dxa"/>
            <w:gridSpan w:val="5"/>
            <w:tcBorders>
              <w:top w:val="nil"/>
              <w:left w:val="nil"/>
              <w:bottom w:val="single" w:sz="4" w:space="0" w:color="auto"/>
              <w:right w:val="single" w:sz="4" w:space="0" w:color="000000"/>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1425" w:type="dxa"/>
            <w:gridSpan w:val="4"/>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35" w:type="dxa"/>
          <w:wAfter w:w="3203" w:type="dxa"/>
          <w:trHeight w:val="360"/>
        </w:trPr>
        <w:tc>
          <w:tcPr>
            <w:tcW w:w="22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35" w:type="dxa"/>
          <w:wAfter w:w="3203" w:type="dxa"/>
          <w:trHeight w:val="360"/>
        </w:trPr>
        <w:tc>
          <w:tcPr>
            <w:tcW w:w="22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35" w:type="dxa"/>
          <w:wAfter w:w="3203" w:type="dxa"/>
          <w:trHeight w:val="360"/>
        </w:trPr>
        <w:tc>
          <w:tcPr>
            <w:tcW w:w="22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proofErr w:type="spellStart"/>
            <w:r w:rsidRPr="0060359A">
              <w:rPr>
                <w:rFonts w:asciiTheme="majorHAnsi" w:eastAsia="Times New Roman" w:hAnsiTheme="majorHAnsi" w:cs="Calibri"/>
                <w:i/>
                <w:color w:val="000000"/>
                <w:sz w:val="18"/>
                <w:szCs w:val="18"/>
                <w:lang w:eastAsia="es-PE"/>
              </w:rPr>
              <w:t>Power</w:t>
            </w:r>
            <w:proofErr w:type="spellEnd"/>
            <w:r w:rsidRPr="0060359A">
              <w:rPr>
                <w:rFonts w:asciiTheme="majorHAnsi" w:eastAsia="Times New Roman" w:hAnsiTheme="majorHAnsi" w:cs="Calibri"/>
                <w:i/>
                <w:color w:val="000000"/>
                <w:sz w:val="18"/>
                <w:szCs w:val="18"/>
                <w:lang w:eastAsia="es-PE"/>
              </w:rPr>
              <w:t xml:space="preserve">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4"/>
          <w:wBefore w:w="35" w:type="dxa"/>
          <w:wAfter w:w="4108" w:type="dxa"/>
          <w:trHeight w:val="255"/>
        </w:trPr>
        <w:tc>
          <w:tcPr>
            <w:tcW w:w="400" w:type="dxa"/>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35" w:type="dxa"/>
          <w:wAfter w:w="3467" w:type="dxa"/>
          <w:trHeight w:val="255"/>
        </w:trPr>
        <w:tc>
          <w:tcPr>
            <w:tcW w:w="1441" w:type="dxa"/>
            <w:gridSpan w:val="4"/>
            <w:tcBorders>
              <w:top w:val="nil"/>
              <w:left w:val="nil"/>
              <w:bottom w:val="single" w:sz="4" w:space="0" w:color="auto"/>
              <w:right w:val="single" w:sz="4" w:space="0" w:color="000000"/>
            </w:tcBorders>
            <w:shd w:val="clear" w:color="auto" w:fill="99FF33"/>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Intermedio</w:t>
            </w:r>
          </w:p>
        </w:tc>
        <w:tc>
          <w:tcPr>
            <w:tcW w:w="88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Avanzado</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35" w:type="dxa"/>
          <w:wAfter w:w="3467" w:type="dxa"/>
          <w:trHeight w:val="360"/>
        </w:trPr>
        <w:tc>
          <w:tcPr>
            <w:tcW w:w="14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35" w:type="dxa"/>
          <w:wAfter w:w="3467" w:type="dxa"/>
          <w:trHeight w:val="360"/>
        </w:trPr>
        <w:tc>
          <w:tcPr>
            <w:tcW w:w="14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9C5C49" w:rsidRPr="0060359A" w:rsidTr="009C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35" w:type="dxa"/>
          <w:wAfter w:w="3467" w:type="dxa"/>
          <w:trHeight w:val="360"/>
        </w:trPr>
        <w:tc>
          <w:tcPr>
            <w:tcW w:w="14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C49" w:rsidRPr="0060359A" w:rsidRDefault="009C5C49" w:rsidP="00FE4B3E">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bl>
    <w:p w:rsidR="000C0230" w:rsidRPr="000C0230" w:rsidRDefault="000C0230" w:rsidP="000C0230">
      <w:pPr>
        <w:ind w:left="405"/>
        <w:contextualSpacing/>
        <w:jc w:val="both"/>
        <w:rPr>
          <w:rFonts w:ascii="Cambria" w:hAnsi="Cambria"/>
          <w:b/>
          <w:i/>
          <w:sz w:val="18"/>
          <w:szCs w:val="18"/>
        </w:rPr>
      </w:pPr>
    </w:p>
    <w:p w:rsidR="000C0230" w:rsidRPr="000C0230" w:rsidRDefault="000C0230" w:rsidP="0067288B">
      <w:pPr>
        <w:numPr>
          <w:ilvl w:val="0"/>
          <w:numId w:val="28"/>
        </w:numPr>
        <w:ind w:left="426" w:hanging="426"/>
        <w:contextualSpacing/>
        <w:jc w:val="both"/>
        <w:rPr>
          <w:rFonts w:ascii="Cambria" w:hAnsi="Cambria"/>
          <w:b/>
          <w:i/>
          <w:sz w:val="18"/>
          <w:szCs w:val="18"/>
        </w:rPr>
      </w:pPr>
      <w:r w:rsidRPr="000C0230">
        <w:rPr>
          <w:rFonts w:ascii="Cambria" w:hAnsi="Cambria"/>
          <w:b/>
          <w:i/>
          <w:sz w:val="18"/>
          <w:szCs w:val="18"/>
        </w:rPr>
        <w:t>COMPETENCIAS: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0C0230" w:rsidRPr="000C0230" w:rsidTr="000C0230">
        <w:trPr>
          <w:trHeight w:val="320"/>
        </w:trPr>
        <w:tc>
          <w:tcPr>
            <w:tcW w:w="8520" w:type="dxa"/>
            <w:shd w:val="clear" w:color="auto" w:fill="auto"/>
          </w:tcPr>
          <w:p w:rsidR="000C0230" w:rsidRPr="000C0230" w:rsidRDefault="00176A22" w:rsidP="0067288B">
            <w:pPr>
              <w:numPr>
                <w:ilvl w:val="0"/>
                <w:numId w:val="29"/>
              </w:numPr>
              <w:spacing w:after="0" w:line="240" w:lineRule="auto"/>
              <w:contextualSpacing/>
              <w:rPr>
                <w:rFonts w:ascii="Cambria" w:hAnsi="Cambria" w:cs="Calibri"/>
                <w:i/>
                <w:sz w:val="18"/>
                <w:szCs w:val="18"/>
                <w:lang w:eastAsia="es-PE"/>
              </w:rPr>
            </w:pPr>
            <w:r w:rsidRPr="00176A22">
              <w:rPr>
                <w:rFonts w:ascii="Cambria" w:hAnsi="Cambria" w:cs="Calibri"/>
                <w:i/>
                <w:sz w:val="18"/>
                <w:szCs w:val="18"/>
                <w:lang w:eastAsia="es-PE"/>
              </w:rPr>
              <w:t>COMPROMISO, PROACTIVIDAD, RESPONSABILIDAD Y TRABAJO EN EQUIPO.</w:t>
            </w:r>
          </w:p>
        </w:tc>
      </w:tr>
    </w:tbl>
    <w:p w:rsidR="000C0230" w:rsidRPr="000C0230" w:rsidRDefault="000C0230" w:rsidP="0067288B">
      <w:pPr>
        <w:numPr>
          <w:ilvl w:val="0"/>
          <w:numId w:val="28"/>
        </w:numPr>
        <w:ind w:left="426" w:hanging="426"/>
        <w:contextualSpacing/>
        <w:jc w:val="both"/>
        <w:rPr>
          <w:rFonts w:ascii="Cambria" w:hAnsi="Cambria"/>
          <w:b/>
          <w:i/>
          <w:sz w:val="18"/>
          <w:szCs w:val="18"/>
        </w:rPr>
      </w:pPr>
      <w:r w:rsidRPr="000C0230">
        <w:rPr>
          <w:rFonts w:ascii="Cambria" w:hAnsi="Cambria"/>
          <w:b/>
          <w:i/>
          <w:sz w:val="18"/>
          <w:szCs w:val="18"/>
        </w:rPr>
        <w:t>DESCRIPCION DEL SERVICIO A REALIZAR</w:t>
      </w:r>
      <w:r w:rsidRPr="000C0230">
        <w:rPr>
          <w:rFonts w:ascii="Cambria" w:eastAsia="Arial Unicode MS" w:hAnsi="Cambria" w:cs="Calibri"/>
          <w:i/>
          <w:sz w:val="18"/>
          <w:szCs w:val="18"/>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0C0230" w:rsidRPr="000C0230" w:rsidTr="000C0230">
        <w:tc>
          <w:tcPr>
            <w:tcW w:w="8520" w:type="dxa"/>
            <w:shd w:val="clear" w:color="auto" w:fill="auto"/>
          </w:tcPr>
          <w:p w:rsidR="000C0230" w:rsidRPr="000C0230" w:rsidRDefault="000C0230" w:rsidP="0067288B">
            <w:pPr>
              <w:numPr>
                <w:ilvl w:val="0"/>
                <w:numId w:val="34"/>
              </w:numPr>
              <w:spacing w:after="0" w:line="240" w:lineRule="auto"/>
              <w:ind w:left="317" w:hanging="284"/>
              <w:contextualSpacing/>
              <w:jc w:val="both"/>
              <w:rPr>
                <w:rFonts w:ascii="Cambria" w:eastAsia="Times New Roman" w:hAnsi="Cambria" w:cs="Arial"/>
                <w:i/>
                <w:sz w:val="18"/>
                <w:szCs w:val="18"/>
                <w:lang w:val="es-ES" w:eastAsia="es-ES"/>
              </w:rPr>
            </w:pPr>
            <w:proofErr w:type="spellStart"/>
            <w:r w:rsidRPr="000C0230">
              <w:rPr>
                <w:rFonts w:ascii="Cambria" w:eastAsia="Times New Roman" w:hAnsi="Cambria" w:cs="Arial"/>
                <w:i/>
                <w:sz w:val="18"/>
                <w:szCs w:val="18"/>
                <w:lang w:val="es-ES" w:eastAsia="es-ES"/>
              </w:rPr>
              <w:t>Recepci</w:t>
            </w:r>
            <w:r w:rsidR="00140C0C">
              <w:rPr>
                <w:rFonts w:ascii="Cambria" w:eastAsia="Times New Roman" w:hAnsi="Cambria" w:cs="Arial"/>
                <w:i/>
                <w:sz w:val="18"/>
                <w:szCs w:val="18"/>
                <w:lang w:val="es-ES" w:eastAsia="es-ES"/>
              </w:rPr>
              <w:t>onar</w:t>
            </w:r>
            <w:proofErr w:type="spellEnd"/>
            <w:r w:rsidRPr="000C0230">
              <w:rPr>
                <w:rFonts w:ascii="Cambria" w:eastAsia="Times New Roman" w:hAnsi="Cambria" w:cs="Arial"/>
                <w:i/>
                <w:sz w:val="18"/>
                <w:szCs w:val="18"/>
                <w:lang w:val="es-ES" w:eastAsia="es-ES"/>
              </w:rPr>
              <w:t xml:space="preserve"> Fichas EDAN. </w:t>
            </w:r>
          </w:p>
          <w:p w:rsidR="000C0230" w:rsidRPr="000C0230" w:rsidRDefault="000C0230" w:rsidP="0067288B">
            <w:pPr>
              <w:numPr>
                <w:ilvl w:val="0"/>
                <w:numId w:val="34"/>
              </w:numPr>
              <w:spacing w:after="0" w:line="240" w:lineRule="auto"/>
              <w:ind w:left="317" w:hanging="284"/>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Mantener enlace permanente con la Dirección de Imagen Institucional.</w:t>
            </w:r>
          </w:p>
          <w:p w:rsidR="000C0230" w:rsidRPr="000C0230" w:rsidRDefault="000C0230" w:rsidP="0067288B">
            <w:pPr>
              <w:numPr>
                <w:ilvl w:val="0"/>
                <w:numId w:val="34"/>
              </w:numPr>
              <w:spacing w:after="0" w:line="240" w:lineRule="auto"/>
              <w:ind w:left="317" w:hanging="284"/>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Recopilar y convalidar con otros módulos del COER la información procedente de fuentes no oficiales que transmiten detalles de un riesgo o emergencia.</w:t>
            </w:r>
          </w:p>
          <w:p w:rsidR="000C0230" w:rsidRPr="000C0230" w:rsidRDefault="000C0230" w:rsidP="0067288B">
            <w:pPr>
              <w:numPr>
                <w:ilvl w:val="0"/>
                <w:numId w:val="34"/>
              </w:numPr>
              <w:spacing w:after="0" w:line="240" w:lineRule="auto"/>
              <w:ind w:left="317" w:hanging="284"/>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 xml:space="preserve">Monitorear la información difundida por los medios de comunicación en cuanto a temas de riesgo o </w:t>
            </w:r>
            <w:r w:rsidRPr="000C0230">
              <w:rPr>
                <w:rFonts w:ascii="Cambria" w:eastAsia="Times New Roman" w:hAnsi="Cambria" w:cs="Arial"/>
                <w:i/>
                <w:sz w:val="18"/>
                <w:szCs w:val="18"/>
                <w:lang w:val="es-ES" w:eastAsia="es-ES"/>
              </w:rPr>
              <w:lastRenderedPageBreak/>
              <w:t>emergencias.</w:t>
            </w:r>
          </w:p>
          <w:p w:rsidR="000C0230" w:rsidRPr="000C0230" w:rsidRDefault="000C0230" w:rsidP="0067288B">
            <w:pPr>
              <w:numPr>
                <w:ilvl w:val="0"/>
                <w:numId w:val="34"/>
              </w:numPr>
              <w:spacing w:after="0" w:line="240" w:lineRule="auto"/>
              <w:ind w:left="317" w:hanging="284"/>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Elaborar Notas de Prensa y/o Comunicados Oficiales con información proporcionada por los Módulos del Centro de Operaciones de Emergencia.</w:t>
            </w:r>
          </w:p>
          <w:p w:rsidR="000C0230" w:rsidRPr="000C0230" w:rsidRDefault="000C0230" w:rsidP="0067288B">
            <w:pPr>
              <w:numPr>
                <w:ilvl w:val="0"/>
                <w:numId w:val="34"/>
              </w:numPr>
              <w:spacing w:after="0" w:line="240" w:lineRule="auto"/>
              <w:ind w:left="317" w:hanging="284"/>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Proponer la intervención del Evaluador y/o la Autoridad competente, a través de una entrevista y/o conferencia de prensa, para difundir la información sobre el riesgo o emergencia.</w:t>
            </w:r>
          </w:p>
          <w:p w:rsidR="000C0230" w:rsidRPr="000C0230" w:rsidRDefault="000C0230" w:rsidP="0067288B">
            <w:pPr>
              <w:numPr>
                <w:ilvl w:val="0"/>
                <w:numId w:val="34"/>
              </w:numPr>
              <w:spacing w:after="0" w:line="240" w:lineRule="auto"/>
              <w:ind w:left="317" w:hanging="284"/>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 xml:space="preserve">Recomendar a los Organismos responsables tomar acciones para difundir las actividades que han ejecutado con relación a un riesgo o a la atención de emergencias. </w:t>
            </w:r>
          </w:p>
          <w:p w:rsidR="000C0230" w:rsidRPr="000C0230" w:rsidRDefault="00140C0C" w:rsidP="0067288B">
            <w:pPr>
              <w:numPr>
                <w:ilvl w:val="0"/>
                <w:numId w:val="34"/>
              </w:numPr>
              <w:spacing w:after="0" w:line="240" w:lineRule="auto"/>
              <w:ind w:left="317" w:hanging="284"/>
              <w:contextualSpacing/>
              <w:jc w:val="both"/>
              <w:rPr>
                <w:rFonts w:ascii="Cambria" w:eastAsia="Times New Roman" w:hAnsi="Cambria" w:cs="Arial"/>
                <w:i/>
                <w:sz w:val="18"/>
                <w:szCs w:val="18"/>
                <w:lang w:val="es-ES" w:eastAsia="es-ES"/>
              </w:rPr>
            </w:pPr>
            <w:r>
              <w:rPr>
                <w:rFonts w:ascii="Cambria" w:eastAsia="Times New Roman" w:hAnsi="Cambria" w:cs="Arial"/>
                <w:i/>
                <w:sz w:val="18"/>
                <w:szCs w:val="18"/>
                <w:lang w:val="es-ES" w:eastAsia="es-ES"/>
              </w:rPr>
              <w:t>Realizar el</w:t>
            </w:r>
            <w:r w:rsidR="000C0230" w:rsidRPr="000C0230">
              <w:rPr>
                <w:rFonts w:ascii="Cambria" w:eastAsia="Times New Roman" w:hAnsi="Cambria" w:cs="Arial"/>
                <w:i/>
                <w:sz w:val="18"/>
                <w:szCs w:val="18"/>
                <w:lang w:val="es-ES" w:eastAsia="es-ES"/>
              </w:rPr>
              <w:t xml:space="preserve"> encargado del módulo, informará al Evaluador las actividades y gestiones realizadas.</w:t>
            </w:r>
          </w:p>
          <w:p w:rsidR="000C0230" w:rsidRPr="000C0230" w:rsidRDefault="000C0230" w:rsidP="0067288B">
            <w:pPr>
              <w:numPr>
                <w:ilvl w:val="0"/>
                <w:numId w:val="34"/>
              </w:numPr>
              <w:spacing w:after="0" w:line="240" w:lineRule="auto"/>
              <w:ind w:left="317" w:hanging="284"/>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Comunicar al Encargado del Módulo de Operaciones sobre las actividades desarrolladas por el módulo de prensa para su consolidación en los Informes Especiales de Emergencias.</w:t>
            </w:r>
          </w:p>
          <w:p w:rsidR="000C0230" w:rsidRPr="000C0230" w:rsidRDefault="000C0230" w:rsidP="0067288B">
            <w:pPr>
              <w:numPr>
                <w:ilvl w:val="0"/>
                <w:numId w:val="34"/>
              </w:numPr>
              <w:spacing w:after="0" w:line="240" w:lineRule="auto"/>
              <w:ind w:left="317" w:hanging="284"/>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Otras que le asigne el Evaluador que sean propias de su función en el COE</w:t>
            </w:r>
            <w:r w:rsidRPr="000C0230">
              <w:rPr>
                <w:rFonts w:ascii="Cambria" w:eastAsia="Arial Unicode MS" w:hAnsi="Cambria" w:cs="Calibri"/>
                <w:i/>
                <w:sz w:val="18"/>
                <w:szCs w:val="18"/>
              </w:rPr>
              <w:t>.</w:t>
            </w:r>
          </w:p>
          <w:p w:rsidR="000C0230" w:rsidRPr="000C0230" w:rsidRDefault="000C0230" w:rsidP="000C0230">
            <w:pPr>
              <w:spacing w:after="0" w:line="240" w:lineRule="auto"/>
              <w:ind w:left="720"/>
              <w:contextualSpacing/>
              <w:jc w:val="both"/>
              <w:rPr>
                <w:rFonts w:ascii="Cambria" w:eastAsia="Times New Roman" w:hAnsi="Cambria"/>
                <w:i/>
                <w:sz w:val="18"/>
                <w:szCs w:val="18"/>
                <w:lang w:eastAsia="es-PE"/>
              </w:rPr>
            </w:pPr>
          </w:p>
        </w:tc>
      </w:tr>
    </w:tbl>
    <w:p w:rsidR="000C0230" w:rsidRPr="000C0230" w:rsidRDefault="000C0230" w:rsidP="000C0230">
      <w:pPr>
        <w:ind w:left="426"/>
        <w:contextualSpacing/>
        <w:jc w:val="both"/>
        <w:rPr>
          <w:rFonts w:ascii="Cambria" w:hAnsi="Cambria"/>
          <w:b/>
          <w:i/>
          <w:sz w:val="18"/>
          <w:szCs w:val="18"/>
        </w:rPr>
      </w:pPr>
    </w:p>
    <w:p w:rsidR="000C0230" w:rsidRPr="000C0230" w:rsidRDefault="000C0230" w:rsidP="0067288B">
      <w:pPr>
        <w:numPr>
          <w:ilvl w:val="0"/>
          <w:numId w:val="28"/>
        </w:numPr>
        <w:ind w:left="426" w:hanging="426"/>
        <w:contextualSpacing/>
        <w:jc w:val="both"/>
        <w:rPr>
          <w:rFonts w:ascii="Cambria" w:hAnsi="Cambria"/>
          <w:b/>
          <w:i/>
          <w:sz w:val="18"/>
          <w:szCs w:val="18"/>
        </w:rPr>
      </w:pPr>
      <w:r w:rsidRPr="000C0230">
        <w:rPr>
          <w:rFonts w:ascii="Cambria" w:hAnsi="Cambria"/>
          <w:b/>
          <w:i/>
          <w:sz w:val="18"/>
          <w:szCs w:val="18"/>
        </w:rPr>
        <w:t>CONDICIONES ESENCIALES DEL CONTRATO</w:t>
      </w:r>
    </w:p>
    <w:p w:rsidR="000C0230" w:rsidRPr="000C0230" w:rsidRDefault="000C0230" w:rsidP="000C0230">
      <w:pPr>
        <w:ind w:left="426"/>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0C0230" w:rsidRPr="000C0230" w:rsidTr="000C0230">
        <w:tc>
          <w:tcPr>
            <w:tcW w:w="2977"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LUGAR DE PRESTACIÓN</w:t>
            </w:r>
          </w:p>
        </w:tc>
        <w:tc>
          <w:tcPr>
            <w:tcW w:w="5245" w:type="dxa"/>
            <w:shd w:val="clear" w:color="auto" w:fill="auto"/>
          </w:tcPr>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lang w:val="es-ES"/>
              </w:rPr>
              <w:t>Oficina Regional de Defensa Nacional Seguridad Ciudadana y Defensa Civil, (Centro de Operación de Emergencia Regional.</w:t>
            </w:r>
            <w:r w:rsidRPr="000C0230">
              <w:rPr>
                <w:rFonts w:ascii="Cambria" w:hAnsi="Cambria"/>
                <w:i/>
                <w:sz w:val="18"/>
                <w:szCs w:val="18"/>
              </w:rPr>
              <w:t>n la sede del Gobierno Regional Huancavelica</w:t>
            </w:r>
          </w:p>
        </w:tc>
      </w:tr>
      <w:tr w:rsidR="000C0230" w:rsidRPr="000C0230" w:rsidTr="000C0230">
        <w:tc>
          <w:tcPr>
            <w:tcW w:w="2977"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DURACION</w:t>
            </w:r>
          </w:p>
        </w:tc>
        <w:tc>
          <w:tcPr>
            <w:tcW w:w="5245" w:type="dxa"/>
            <w:shd w:val="clear" w:color="auto" w:fill="auto"/>
          </w:tcPr>
          <w:p w:rsidR="000C0230" w:rsidRPr="000C0230" w:rsidRDefault="000C0230" w:rsidP="00716BC6">
            <w:pPr>
              <w:spacing w:after="0" w:line="240" w:lineRule="auto"/>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A partir de la suscripción del contrato por 0</w:t>
            </w:r>
            <w:r w:rsidR="00716BC6">
              <w:rPr>
                <w:rFonts w:ascii="Cambria" w:eastAsia="Times New Roman" w:hAnsi="Cambria"/>
                <w:i/>
                <w:sz w:val="18"/>
                <w:szCs w:val="18"/>
                <w:lang w:val="es-ES" w:eastAsia="es-ES"/>
              </w:rPr>
              <w:t>3</w:t>
            </w:r>
            <w:r w:rsidRPr="000C0230">
              <w:rPr>
                <w:rFonts w:ascii="Cambria" w:eastAsia="Times New Roman" w:hAnsi="Cambria"/>
                <w:i/>
                <w:sz w:val="18"/>
                <w:szCs w:val="18"/>
                <w:lang w:val="es-ES" w:eastAsia="es-ES"/>
              </w:rPr>
              <w:t xml:space="preserve"> meses</w:t>
            </w:r>
          </w:p>
        </w:tc>
      </w:tr>
      <w:tr w:rsidR="000C0230" w:rsidRPr="000C0230" w:rsidTr="000C0230">
        <w:tc>
          <w:tcPr>
            <w:tcW w:w="2977" w:type="dxa"/>
            <w:shd w:val="clear" w:color="auto" w:fill="auto"/>
          </w:tcPr>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REMUNERACION MENSUAL</w:t>
            </w:r>
          </w:p>
        </w:tc>
        <w:tc>
          <w:tcPr>
            <w:tcW w:w="5245" w:type="dxa"/>
            <w:shd w:val="clear" w:color="auto" w:fill="auto"/>
          </w:tcPr>
          <w:p w:rsidR="000C0230" w:rsidRPr="000C0230" w:rsidRDefault="000C0230" w:rsidP="000C0230">
            <w:pPr>
              <w:spacing w:after="0" w:line="240" w:lineRule="auto"/>
              <w:jc w:val="both"/>
              <w:rPr>
                <w:rFonts w:ascii="Cambria" w:eastAsia="Times New Roman" w:hAnsi="Cambria"/>
                <w:i/>
                <w:sz w:val="18"/>
                <w:szCs w:val="18"/>
                <w:lang w:val="es-ES" w:eastAsia="es-ES"/>
              </w:rPr>
            </w:pPr>
            <w:r w:rsidRPr="000C0230">
              <w:rPr>
                <w:rFonts w:ascii="Cambria" w:eastAsia="Times New Roman" w:hAnsi="Cambria"/>
                <w:i/>
                <w:sz w:val="18"/>
                <w:szCs w:val="18"/>
                <w:lang w:val="es-ES" w:eastAsia="es-ES"/>
              </w:rPr>
              <w:t>S/ 2,100.00 (Dos  Mil Cien con 00/100 nuevos soles) los cuales incluyen los impuestos afiliaciones de ley, así como toda deducción aplicable al contratado bajo esta modalidad.</w:t>
            </w:r>
          </w:p>
        </w:tc>
      </w:tr>
      <w:tr w:rsidR="000C0230" w:rsidRPr="000C0230" w:rsidTr="000C0230">
        <w:tc>
          <w:tcPr>
            <w:tcW w:w="2977" w:type="dxa"/>
            <w:shd w:val="clear" w:color="auto" w:fill="auto"/>
          </w:tcPr>
          <w:p w:rsidR="000C0230" w:rsidRPr="000C0230" w:rsidRDefault="000C0230" w:rsidP="000C0230">
            <w:pPr>
              <w:spacing w:after="0" w:line="240" w:lineRule="auto"/>
              <w:contextualSpacing/>
              <w:jc w:val="both"/>
              <w:rPr>
                <w:rFonts w:ascii="Cambria" w:hAnsi="Cambria"/>
                <w:b/>
                <w:i/>
                <w:sz w:val="18"/>
                <w:szCs w:val="18"/>
              </w:rPr>
            </w:pPr>
          </w:p>
          <w:p w:rsidR="000C0230" w:rsidRPr="000C0230" w:rsidRDefault="000C0230" w:rsidP="000C0230">
            <w:pPr>
              <w:spacing w:after="0" w:line="240" w:lineRule="auto"/>
              <w:contextualSpacing/>
              <w:rPr>
                <w:rFonts w:ascii="Cambria" w:hAnsi="Cambria"/>
                <w:b/>
                <w:i/>
                <w:sz w:val="18"/>
                <w:szCs w:val="18"/>
              </w:rPr>
            </w:pPr>
            <w:r w:rsidRPr="000C0230">
              <w:rPr>
                <w:rFonts w:ascii="Cambria" w:hAnsi="Cambria"/>
                <w:b/>
                <w:i/>
                <w:sz w:val="18"/>
                <w:szCs w:val="18"/>
              </w:rPr>
              <w:t>META PRESUPUESTAL</w:t>
            </w:r>
          </w:p>
        </w:tc>
        <w:tc>
          <w:tcPr>
            <w:tcW w:w="5245" w:type="dxa"/>
            <w:shd w:val="clear" w:color="auto" w:fill="auto"/>
          </w:tcPr>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ACTIVIDAD: “Dirección Regional de Administración-Oficina de Economía”</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Finalidad: “0093928 Oficina de Economía”</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Fuente de Financiamiento: 1 Recursos Ordinarios</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Rubro: 00 Recursos Ordinarios</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Programa: 9001</w:t>
            </w:r>
          </w:p>
          <w:p w:rsidR="000C0230" w:rsidRPr="000C0230" w:rsidRDefault="000C0230" w:rsidP="000C0230">
            <w:pPr>
              <w:spacing w:after="0" w:line="240" w:lineRule="auto"/>
              <w:contextualSpacing/>
              <w:jc w:val="both"/>
              <w:rPr>
                <w:rFonts w:ascii="Cambria" w:hAnsi="Cambria"/>
                <w:i/>
                <w:sz w:val="18"/>
                <w:szCs w:val="18"/>
              </w:rPr>
            </w:pPr>
            <w:proofErr w:type="spellStart"/>
            <w:r w:rsidRPr="000C0230">
              <w:rPr>
                <w:rFonts w:ascii="Cambria" w:hAnsi="Cambria"/>
                <w:i/>
                <w:sz w:val="18"/>
                <w:szCs w:val="18"/>
              </w:rPr>
              <w:t>Prod</w:t>
            </w:r>
            <w:proofErr w:type="spellEnd"/>
            <w:r w:rsidRPr="000C0230">
              <w:rPr>
                <w:rFonts w:ascii="Cambria" w:hAnsi="Cambria"/>
                <w:i/>
                <w:sz w:val="18"/>
                <w:szCs w:val="18"/>
              </w:rPr>
              <w:t>/</w:t>
            </w:r>
            <w:proofErr w:type="spellStart"/>
            <w:r w:rsidRPr="000C0230">
              <w:rPr>
                <w:rFonts w:ascii="Cambria" w:hAnsi="Cambria"/>
                <w:i/>
                <w:sz w:val="18"/>
                <w:szCs w:val="18"/>
              </w:rPr>
              <w:t>Proy</w:t>
            </w:r>
            <w:proofErr w:type="spellEnd"/>
            <w:r w:rsidRPr="000C0230">
              <w:rPr>
                <w:rFonts w:ascii="Cambria" w:hAnsi="Cambria"/>
                <w:i/>
                <w:sz w:val="18"/>
                <w:szCs w:val="18"/>
              </w:rPr>
              <w:t>: 3.999999</w:t>
            </w:r>
          </w:p>
          <w:p w:rsidR="000C0230" w:rsidRPr="000C0230" w:rsidRDefault="000C0230" w:rsidP="000C0230">
            <w:pPr>
              <w:spacing w:after="0" w:line="240" w:lineRule="auto"/>
              <w:contextualSpacing/>
              <w:jc w:val="both"/>
              <w:rPr>
                <w:rFonts w:ascii="Cambria" w:hAnsi="Cambria"/>
                <w:i/>
                <w:sz w:val="18"/>
                <w:szCs w:val="18"/>
              </w:rPr>
            </w:pPr>
            <w:proofErr w:type="spellStart"/>
            <w:r w:rsidRPr="000C0230">
              <w:rPr>
                <w:rFonts w:ascii="Cambria" w:hAnsi="Cambria"/>
                <w:i/>
                <w:sz w:val="18"/>
                <w:szCs w:val="18"/>
              </w:rPr>
              <w:t>Ct</w:t>
            </w:r>
            <w:proofErr w:type="spellEnd"/>
            <w:r w:rsidRPr="000C0230">
              <w:rPr>
                <w:rFonts w:ascii="Cambria" w:hAnsi="Cambria"/>
                <w:i/>
                <w:sz w:val="18"/>
                <w:szCs w:val="18"/>
              </w:rPr>
              <w:t>/AI/Obra: 5.000003</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Función: 03</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División Funcional: 006</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Grupo Funcional:  008</w:t>
            </w:r>
          </w:p>
          <w:p w:rsidR="000C0230" w:rsidRPr="000C0230" w:rsidRDefault="000C0230" w:rsidP="000C0230">
            <w:pPr>
              <w:spacing w:after="0" w:line="240" w:lineRule="auto"/>
              <w:contextualSpacing/>
              <w:jc w:val="both"/>
              <w:rPr>
                <w:rFonts w:ascii="Cambria" w:hAnsi="Cambria"/>
                <w:i/>
                <w:sz w:val="18"/>
                <w:szCs w:val="18"/>
              </w:rPr>
            </w:pPr>
            <w:r w:rsidRPr="000C0230">
              <w:rPr>
                <w:rFonts w:ascii="Cambria" w:hAnsi="Cambria"/>
                <w:i/>
                <w:sz w:val="18"/>
                <w:szCs w:val="18"/>
              </w:rPr>
              <w:t>Meta Presupuestal: 0041</w:t>
            </w:r>
          </w:p>
        </w:tc>
      </w:tr>
    </w:tbl>
    <w:p w:rsidR="000C0230" w:rsidRDefault="000C0230" w:rsidP="00550034">
      <w:pPr>
        <w:spacing w:after="0"/>
        <w:jc w:val="center"/>
        <w:rPr>
          <w:rFonts w:asciiTheme="majorHAnsi" w:hAnsiTheme="majorHAnsi" w:cstheme="minorHAnsi"/>
          <w:b/>
          <w:i/>
          <w:sz w:val="20"/>
          <w:szCs w:val="20"/>
          <w:u w:val="single"/>
        </w:rPr>
      </w:pPr>
    </w:p>
    <w:p w:rsidR="000C0230" w:rsidRDefault="00FE4B3E" w:rsidP="006241D4">
      <w:pPr>
        <w:shd w:val="clear" w:color="auto" w:fill="92D050"/>
        <w:tabs>
          <w:tab w:val="left" w:pos="4253"/>
        </w:tabs>
        <w:ind w:left="-142"/>
        <w:rPr>
          <w:rFonts w:asciiTheme="majorHAnsi" w:hAnsiTheme="majorHAnsi" w:cstheme="minorHAnsi"/>
          <w:b/>
          <w:i/>
          <w:sz w:val="20"/>
          <w:szCs w:val="20"/>
          <w:u w:val="single"/>
        </w:rPr>
      </w:pPr>
      <w:r w:rsidRPr="000C0230">
        <w:rPr>
          <w:rFonts w:ascii="Cambria" w:eastAsia="Times New Roman" w:hAnsi="Cambria" w:cs="Calibri"/>
          <w:b/>
          <w:i/>
          <w:sz w:val="18"/>
          <w:szCs w:val="18"/>
          <w:lang w:val="es-ES" w:eastAsia="es-ES"/>
        </w:rPr>
        <w:t>2.</w:t>
      </w:r>
      <w:r>
        <w:rPr>
          <w:rFonts w:ascii="Cambria" w:eastAsia="Times New Roman" w:hAnsi="Cambria" w:cs="Calibri"/>
          <w:b/>
          <w:i/>
          <w:sz w:val="18"/>
          <w:szCs w:val="18"/>
          <w:lang w:val="es-ES" w:eastAsia="es-ES"/>
        </w:rPr>
        <w:t>7</w:t>
      </w:r>
      <w:r w:rsidRPr="000C0230">
        <w:rPr>
          <w:rFonts w:ascii="Cambria" w:eastAsia="Times New Roman" w:hAnsi="Cambria" w:cs="Calibri"/>
          <w:b/>
          <w:i/>
          <w:sz w:val="18"/>
          <w:szCs w:val="18"/>
          <w:lang w:val="es-ES" w:eastAsia="es-ES"/>
        </w:rPr>
        <w:t xml:space="preserve">. </w:t>
      </w:r>
      <w:r w:rsidRPr="000C0230">
        <w:rPr>
          <w:rFonts w:ascii="Cambria" w:hAnsi="Cambria"/>
          <w:b/>
          <w:i/>
          <w:sz w:val="18"/>
          <w:szCs w:val="18"/>
        </w:rPr>
        <w:t xml:space="preserve">TERMINO DE REFERENCIA PARA LA CONTRATACION DE UN </w:t>
      </w:r>
      <w:r w:rsidRPr="00FE4B3E">
        <w:rPr>
          <w:rFonts w:asciiTheme="majorHAnsi" w:eastAsia="Times New Roman" w:hAnsiTheme="majorHAnsi" w:cstheme="minorBidi"/>
          <w:b/>
          <w:i/>
          <w:sz w:val="18"/>
          <w:szCs w:val="18"/>
          <w:lang w:eastAsia="es-PE"/>
        </w:rPr>
        <w:t>INGENIERO AMBIENTAL</w:t>
      </w:r>
      <w:r w:rsidRPr="000C0230">
        <w:rPr>
          <w:rFonts w:ascii="Cambria" w:hAnsi="Cambria"/>
          <w:b/>
          <w:i/>
          <w:sz w:val="18"/>
          <w:szCs w:val="18"/>
        </w:rPr>
        <w:t xml:space="preserve"> PARA LA </w:t>
      </w:r>
      <w:r w:rsidR="006241D4" w:rsidRPr="006241D4">
        <w:rPr>
          <w:rFonts w:ascii="Cambria" w:hAnsi="Cambria"/>
          <w:b/>
          <w:i/>
          <w:sz w:val="18"/>
          <w:szCs w:val="18"/>
        </w:rPr>
        <w:t xml:space="preserve">PARA LA </w:t>
      </w:r>
      <w:r w:rsidR="006241D4">
        <w:rPr>
          <w:rFonts w:ascii="Cambria" w:hAnsi="Cambria"/>
          <w:b/>
          <w:i/>
          <w:sz w:val="18"/>
          <w:szCs w:val="18"/>
        </w:rPr>
        <w:t>S</w:t>
      </w:r>
      <w:r w:rsidR="006241D4" w:rsidRPr="006241D4">
        <w:rPr>
          <w:rFonts w:ascii="Cambria" w:hAnsi="Cambria"/>
          <w:b/>
          <w:i/>
          <w:sz w:val="18"/>
          <w:szCs w:val="18"/>
        </w:rPr>
        <w:t>UB GERENCIA DE  GESTION AMBIENTAL</w:t>
      </w:r>
    </w:p>
    <w:p w:rsidR="00FE4B3E" w:rsidRPr="00140C0C" w:rsidRDefault="00FE4B3E" w:rsidP="00EC26CC">
      <w:pPr>
        <w:pStyle w:val="Prrafodelista"/>
        <w:numPr>
          <w:ilvl w:val="0"/>
          <w:numId w:val="40"/>
        </w:numPr>
        <w:jc w:val="both"/>
        <w:rPr>
          <w:rFonts w:asciiTheme="majorHAnsi" w:eastAsiaTheme="minorHAnsi" w:hAnsiTheme="majorHAnsi" w:cstheme="minorBidi"/>
          <w:b/>
          <w:i/>
          <w:sz w:val="18"/>
          <w:szCs w:val="18"/>
        </w:rPr>
      </w:pPr>
      <w:r w:rsidRPr="00140C0C">
        <w:rPr>
          <w:rFonts w:asciiTheme="majorHAnsi" w:eastAsiaTheme="minorHAnsi" w:hAnsiTheme="majorHAnsi" w:cstheme="minorBidi"/>
          <w:b/>
          <w:i/>
          <w:sz w:val="18"/>
          <w:szCs w:val="18"/>
        </w:rPr>
        <w:t>OBJETO DE LA CONTRATACION</w:t>
      </w:r>
    </w:p>
    <w:tbl>
      <w:tblPr>
        <w:tblStyle w:val="Tablaconcuadrcula72"/>
        <w:tblW w:w="0" w:type="auto"/>
        <w:tblInd w:w="426" w:type="dxa"/>
        <w:tblLook w:val="04A0" w:firstRow="1" w:lastRow="0" w:firstColumn="1" w:lastColumn="0" w:noHBand="0" w:noVBand="1"/>
      </w:tblPr>
      <w:tblGrid>
        <w:gridCol w:w="8628"/>
      </w:tblGrid>
      <w:tr w:rsidR="00FE4B3E" w:rsidRPr="006241D4" w:rsidTr="00FE4B3E">
        <w:tc>
          <w:tcPr>
            <w:tcW w:w="8978" w:type="dxa"/>
          </w:tcPr>
          <w:p w:rsidR="00FE4B3E" w:rsidRPr="006241D4" w:rsidRDefault="00FE4B3E" w:rsidP="00FE4B3E">
            <w:pPr>
              <w:jc w:val="both"/>
              <w:rPr>
                <w:rFonts w:asciiTheme="majorHAnsi" w:eastAsiaTheme="minorHAnsi" w:hAnsiTheme="majorHAnsi" w:cstheme="minorBidi"/>
                <w:i/>
                <w:sz w:val="18"/>
                <w:szCs w:val="18"/>
              </w:rPr>
            </w:pPr>
            <w:r w:rsidRPr="006241D4">
              <w:rPr>
                <w:rFonts w:asciiTheme="majorHAnsi" w:eastAsia="Times New Roman" w:hAnsiTheme="majorHAnsi" w:cs="Calibri"/>
                <w:i/>
                <w:sz w:val="18"/>
                <w:szCs w:val="18"/>
                <w:lang w:val="es-ES" w:eastAsia="es-ES"/>
              </w:rPr>
              <w:t xml:space="preserve">CONTRATAR </w:t>
            </w:r>
            <w:r w:rsidRPr="006241D4">
              <w:rPr>
                <w:rFonts w:asciiTheme="majorHAnsi" w:eastAsia="Times New Roman" w:hAnsiTheme="majorHAnsi" w:cs="Calibri"/>
                <w:i/>
                <w:sz w:val="18"/>
                <w:szCs w:val="18"/>
                <w:lang w:val="es-ES_tradnl" w:eastAsia="es-ES"/>
              </w:rPr>
              <w:t>LOS SERVICIOS DE INGENIERO AMBIENTAL PARA LA SUB GERENCIA GESTION AMBIENTAL</w:t>
            </w:r>
          </w:p>
        </w:tc>
      </w:tr>
    </w:tbl>
    <w:p w:rsidR="00FE4B3E" w:rsidRPr="006241D4" w:rsidRDefault="00FE4B3E" w:rsidP="00FE4B3E">
      <w:pPr>
        <w:ind w:left="426"/>
        <w:contextualSpacing/>
        <w:jc w:val="both"/>
        <w:rPr>
          <w:rFonts w:asciiTheme="majorHAnsi" w:eastAsiaTheme="minorHAnsi" w:hAnsiTheme="majorHAnsi" w:cstheme="minorBidi"/>
          <w:b/>
          <w:i/>
          <w:sz w:val="18"/>
          <w:szCs w:val="18"/>
        </w:rPr>
      </w:pPr>
    </w:p>
    <w:p w:rsidR="00FE4B3E" w:rsidRPr="00140C0C" w:rsidRDefault="00FE4B3E" w:rsidP="00EC26CC">
      <w:pPr>
        <w:pStyle w:val="Prrafodelista"/>
        <w:numPr>
          <w:ilvl w:val="0"/>
          <w:numId w:val="40"/>
        </w:numPr>
        <w:jc w:val="both"/>
        <w:rPr>
          <w:rFonts w:asciiTheme="majorHAnsi" w:eastAsiaTheme="minorHAnsi" w:hAnsiTheme="majorHAnsi" w:cstheme="minorBidi"/>
          <w:b/>
          <w:i/>
          <w:sz w:val="18"/>
          <w:szCs w:val="18"/>
        </w:rPr>
      </w:pPr>
      <w:r w:rsidRPr="00140C0C">
        <w:rPr>
          <w:rFonts w:asciiTheme="majorHAnsi" w:eastAsiaTheme="minorHAnsi" w:hAnsiTheme="majorHAnsi" w:cstheme="minorBidi"/>
          <w:b/>
          <w:i/>
          <w:sz w:val="18"/>
          <w:szCs w:val="18"/>
        </w:rPr>
        <w:t>PERFIL Y/O REQUISITOS MÍNIMOS</w:t>
      </w:r>
    </w:p>
    <w:tbl>
      <w:tblPr>
        <w:tblStyle w:val="Tablaconcuadrcula72"/>
        <w:tblW w:w="0" w:type="auto"/>
        <w:tblInd w:w="426" w:type="dxa"/>
        <w:tblLook w:val="04A0" w:firstRow="1" w:lastRow="0" w:firstColumn="1" w:lastColumn="0" w:noHBand="0" w:noVBand="1"/>
      </w:tblPr>
      <w:tblGrid>
        <w:gridCol w:w="4502"/>
        <w:gridCol w:w="4126"/>
      </w:tblGrid>
      <w:tr w:rsidR="00FE4B3E" w:rsidRPr="006241D4" w:rsidTr="00140C0C">
        <w:trPr>
          <w:trHeight w:val="330"/>
        </w:trPr>
        <w:tc>
          <w:tcPr>
            <w:tcW w:w="4502" w:type="dxa"/>
          </w:tcPr>
          <w:p w:rsidR="00FE4B3E" w:rsidRPr="006241D4" w:rsidRDefault="00FE4B3E" w:rsidP="00FE4B3E">
            <w:pPr>
              <w:jc w:val="both"/>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FORMACIÓN ACADÉMICA</w:t>
            </w:r>
          </w:p>
        </w:tc>
        <w:tc>
          <w:tcPr>
            <w:tcW w:w="4126" w:type="dxa"/>
          </w:tcPr>
          <w:p w:rsidR="00FE4B3E" w:rsidRPr="006241D4" w:rsidRDefault="00FE4B3E" w:rsidP="006241D4">
            <w:pPr>
              <w:ind w:right="-34"/>
              <w:jc w:val="both"/>
              <w:rPr>
                <w:rFonts w:asciiTheme="majorHAnsi" w:eastAsia="Times New Roman" w:hAnsiTheme="majorHAnsi" w:cstheme="minorBidi"/>
                <w:i/>
                <w:sz w:val="18"/>
                <w:szCs w:val="18"/>
                <w:lang w:val="es-ES" w:eastAsia="es-ES"/>
              </w:rPr>
            </w:pPr>
            <w:r w:rsidRPr="006241D4">
              <w:rPr>
                <w:rFonts w:asciiTheme="majorHAnsi" w:eastAsiaTheme="minorHAnsi" w:hAnsiTheme="majorHAnsi" w:cstheme="minorBidi"/>
                <w:i/>
                <w:sz w:val="18"/>
                <w:szCs w:val="18"/>
              </w:rPr>
              <w:t>INGENIERO AMBIENTAL, TITULADO, COLEGIADO Y HABILITADO</w:t>
            </w:r>
          </w:p>
        </w:tc>
      </w:tr>
      <w:tr w:rsidR="00FE4B3E" w:rsidRPr="006241D4" w:rsidTr="00140C0C">
        <w:tc>
          <w:tcPr>
            <w:tcW w:w="4502" w:type="dxa"/>
          </w:tcPr>
          <w:p w:rsidR="00FE4B3E" w:rsidRPr="006241D4" w:rsidRDefault="00FE4B3E" w:rsidP="00FE4B3E">
            <w:pPr>
              <w:jc w:val="both"/>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MAESTRIA</w:t>
            </w:r>
          </w:p>
        </w:tc>
        <w:tc>
          <w:tcPr>
            <w:tcW w:w="4126" w:type="dxa"/>
          </w:tcPr>
          <w:p w:rsidR="00FE4B3E" w:rsidRPr="006241D4" w:rsidRDefault="00FE4B3E" w:rsidP="00FE4B3E">
            <w:pPr>
              <w:jc w:val="both"/>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w:t>
            </w:r>
          </w:p>
        </w:tc>
      </w:tr>
      <w:tr w:rsidR="00FE4B3E" w:rsidRPr="006241D4" w:rsidTr="00140C0C">
        <w:tc>
          <w:tcPr>
            <w:tcW w:w="4502" w:type="dxa"/>
          </w:tcPr>
          <w:p w:rsidR="00FE4B3E" w:rsidRPr="006241D4" w:rsidRDefault="00FE4B3E" w:rsidP="00FE4B3E">
            <w:pPr>
              <w:jc w:val="both"/>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DIPLOMADO</w:t>
            </w:r>
          </w:p>
        </w:tc>
        <w:tc>
          <w:tcPr>
            <w:tcW w:w="4126" w:type="dxa"/>
          </w:tcPr>
          <w:p w:rsidR="00FE4B3E" w:rsidRPr="006241D4" w:rsidRDefault="00FE4B3E" w:rsidP="00FE4B3E">
            <w:pPr>
              <w:jc w:val="both"/>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w:t>
            </w:r>
          </w:p>
        </w:tc>
      </w:tr>
      <w:tr w:rsidR="00FE4B3E" w:rsidRPr="006241D4" w:rsidTr="00140C0C">
        <w:tc>
          <w:tcPr>
            <w:tcW w:w="4502" w:type="dxa"/>
          </w:tcPr>
          <w:p w:rsidR="00FE4B3E" w:rsidRPr="006241D4" w:rsidRDefault="00FE4B3E" w:rsidP="00FE4B3E">
            <w:pPr>
              <w:jc w:val="both"/>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EXPERIENCIA GENERAL</w:t>
            </w:r>
          </w:p>
        </w:tc>
        <w:tc>
          <w:tcPr>
            <w:tcW w:w="4126" w:type="dxa"/>
          </w:tcPr>
          <w:p w:rsidR="00FE4B3E" w:rsidRPr="006241D4" w:rsidRDefault="00FE4B3E" w:rsidP="006241D4">
            <w:pPr>
              <w:jc w:val="both"/>
              <w:rPr>
                <w:rFonts w:asciiTheme="majorHAnsi" w:eastAsiaTheme="minorHAnsi" w:hAnsiTheme="majorHAnsi" w:cstheme="minorBidi"/>
                <w:b/>
                <w:i/>
                <w:sz w:val="18"/>
                <w:szCs w:val="18"/>
              </w:rPr>
            </w:pPr>
            <w:r w:rsidRPr="006241D4">
              <w:rPr>
                <w:rFonts w:asciiTheme="majorHAnsi" w:eastAsiaTheme="minorHAnsi" w:hAnsiTheme="majorHAnsi" w:cstheme="minorBidi"/>
                <w:i/>
                <w:sz w:val="18"/>
                <w:szCs w:val="18"/>
              </w:rPr>
              <w:t>EXPERIENCIAPROFESIONAL MINIMA DE 06 MESES EN ENTIDADES PÚBLICAS Y/O PRIVADAS.</w:t>
            </w:r>
          </w:p>
        </w:tc>
      </w:tr>
      <w:tr w:rsidR="00FE4B3E" w:rsidRPr="006241D4" w:rsidTr="00140C0C">
        <w:tc>
          <w:tcPr>
            <w:tcW w:w="4502" w:type="dxa"/>
          </w:tcPr>
          <w:p w:rsidR="00FE4B3E" w:rsidRPr="006241D4" w:rsidRDefault="00FE4B3E" w:rsidP="00FE4B3E">
            <w:pPr>
              <w:jc w:val="both"/>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EXPERIENCIA ESPECIFICA PARA EL PUESTO CONVOCADO</w:t>
            </w:r>
          </w:p>
        </w:tc>
        <w:tc>
          <w:tcPr>
            <w:tcW w:w="4126" w:type="dxa"/>
          </w:tcPr>
          <w:p w:rsidR="00FE4B3E" w:rsidRPr="006241D4" w:rsidRDefault="00140C0C" w:rsidP="00FE4B3E">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06 MESES</w:t>
            </w:r>
          </w:p>
        </w:tc>
      </w:tr>
      <w:tr w:rsidR="00FE4B3E" w:rsidRPr="006241D4" w:rsidTr="00140C0C">
        <w:trPr>
          <w:trHeight w:val="583"/>
        </w:trPr>
        <w:tc>
          <w:tcPr>
            <w:tcW w:w="4502" w:type="dxa"/>
          </w:tcPr>
          <w:p w:rsidR="00FE4B3E" w:rsidRPr="006241D4" w:rsidRDefault="00FE4B3E" w:rsidP="00FE4B3E">
            <w:pPr>
              <w:jc w:val="both"/>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CAPACITACIÓN</w:t>
            </w:r>
          </w:p>
        </w:tc>
        <w:tc>
          <w:tcPr>
            <w:tcW w:w="4126" w:type="dxa"/>
          </w:tcPr>
          <w:p w:rsidR="00FE4B3E" w:rsidRPr="006241D4" w:rsidRDefault="00FE4B3E" w:rsidP="006241D4">
            <w:pPr>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TEMAS RELACIONADOS A LA FORMACION PROFESIONAL</w:t>
            </w:r>
          </w:p>
        </w:tc>
      </w:tr>
      <w:tr w:rsidR="00140C0C" w:rsidRPr="006241D4" w:rsidTr="00140C0C">
        <w:tc>
          <w:tcPr>
            <w:tcW w:w="8628" w:type="dxa"/>
            <w:gridSpan w:val="2"/>
          </w:tcPr>
          <w:p w:rsidR="00140C0C" w:rsidRPr="006241D4" w:rsidRDefault="00140C0C" w:rsidP="00FE4B3E">
            <w:pPr>
              <w:jc w:val="both"/>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CONOCIMIENTO DE:</w:t>
            </w:r>
          </w:p>
        </w:tc>
      </w:tr>
    </w:tbl>
    <w:tbl>
      <w:tblPr>
        <w:tblW w:w="9224" w:type="dxa"/>
        <w:tblInd w:w="354"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60"/>
        <w:gridCol w:w="745"/>
        <w:gridCol w:w="19"/>
        <w:gridCol w:w="784"/>
        <w:gridCol w:w="870"/>
        <w:gridCol w:w="326"/>
        <w:gridCol w:w="1077"/>
        <w:gridCol w:w="59"/>
        <w:gridCol w:w="122"/>
        <w:gridCol w:w="1418"/>
        <w:gridCol w:w="1843"/>
      </w:tblGrid>
      <w:tr w:rsidR="00FE4B3E" w:rsidRPr="006241D4" w:rsidTr="00FE4B3E">
        <w:trPr>
          <w:trHeight w:val="255"/>
        </w:trPr>
        <w:tc>
          <w:tcPr>
            <w:tcW w:w="460" w:type="dxa"/>
            <w:gridSpan w:val="2"/>
            <w:tcBorders>
              <w:top w:val="nil"/>
              <w:left w:val="nil"/>
              <w:bottom w:val="nil"/>
              <w:right w:val="nil"/>
            </w:tcBorders>
            <w:shd w:val="clear" w:color="auto" w:fill="auto"/>
            <w:noWrap/>
            <w:vAlign w:val="center"/>
            <w:hideMark/>
          </w:tcPr>
          <w:p w:rsidR="00FE4B3E" w:rsidRPr="006241D4" w:rsidRDefault="00FE4B3E" w:rsidP="00FE4B3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FE4B3E" w:rsidRPr="006241D4" w:rsidRDefault="00FE4B3E" w:rsidP="00FE4B3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FE4B3E" w:rsidRPr="006241D4" w:rsidRDefault="00FE4B3E" w:rsidP="00FE4B3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FE4B3E" w:rsidRPr="006241D4" w:rsidRDefault="00FE4B3E" w:rsidP="00FE4B3E">
            <w:pPr>
              <w:spacing w:after="0" w:line="240" w:lineRule="auto"/>
              <w:rPr>
                <w:rFonts w:asciiTheme="majorHAnsi" w:eastAsia="Times New Roman" w:hAnsiTheme="majorHAnsi" w:cs="Calibri"/>
                <w:i/>
                <w:color w:val="000000"/>
                <w:sz w:val="18"/>
                <w:szCs w:val="18"/>
                <w:lang w:eastAsia="es-PE"/>
              </w:rPr>
            </w:pPr>
          </w:p>
        </w:tc>
        <w:tc>
          <w:tcPr>
            <w:tcW w:w="1046" w:type="dxa"/>
            <w:gridSpan w:val="3"/>
            <w:tcBorders>
              <w:top w:val="nil"/>
              <w:left w:val="nil"/>
              <w:bottom w:val="nil"/>
              <w:right w:val="nil"/>
            </w:tcBorders>
            <w:shd w:val="clear" w:color="auto" w:fill="auto"/>
            <w:noWrap/>
            <w:vAlign w:val="center"/>
            <w:hideMark/>
          </w:tcPr>
          <w:p w:rsidR="00FE4B3E" w:rsidRPr="006241D4" w:rsidRDefault="00FE4B3E" w:rsidP="00FE4B3E">
            <w:pPr>
              <w:spacing w:after="0" w:line="240" w:lineRule="auto"/>
              <w:rPr>
                <w:rFonts w:asciiTheme="majorHAnsi" w:eastAsia="Times New Roman" w:hAnsiTheme="majorHAnsi" w:cs="Calibri"/>
                <w:i/>
                <w:color w:val="000000"/>
                <w:sz w:val="18"/>
                <w:szCs w:val="18"/>
                <w:lang w:eastAsia="es-PE"/>
              </w:rPr>
            </w:pPr>
          </w:p>
        </w:tc>
        <w:tc>
          <w:tcPr>
            <w:tcW w:w="6518" w:type="dxa"/>
            <w:gridSpan w:val="9"/>
            <w:tcBorders>
              <w:top w:val="nil"/>
              <w:left w:val="nil"/>
              <w:bottom w:val="nil"/>
              <w:right w:val="nil"/>
            </w:tcBorders>
            <w:shd w:val="clear" w:color="000000" w:fill="E6B8B7"/>
            <w:noWrap/>
            <w:vAlign w:val="center"/>
            <w:hideMark/>
          </w:tcPr>
          <w:p w:rsidR="00FE4B3E" w:rsidRPr="006241D4" w:rsidRDefault="00FE4B3E" w:rsidP="00FE4B3E">
            <w:pPr>
              <w:spacing w:after="0" w:line="240" w:lineRule="auto"/>
              <w:jc w:val="center"/>
              <w:rPr>
                <w:rFonts w:asciiTheme="majorHAnsi" w:eastAsia="Times New Roman" w:hAnsiTheme="majorHAnsi" w:cs="Calibri"/>
                <w:b/>
                <w:bCs/>
                <w:i/>
                <w:color w:val="000000"/>
                <w:sz w:val="18"/>
                <w:szCs w:val="18"/>
                <w:lang w:eastAsia="es-PE"/>
              </w:rPr>
            </w:pPr>
            <w:r w:rsidRPr="006241D4">
              <w:rPr>
                <w:rFonts w:asciiTheme="majorHAnsi" w:eastAsia="Times New Roman" w:hAnsiTheme="majorHAnsi" w:cs="Calibri"/>
                <w:b/>
                <w:bCs/>
                <w:i/>
                <w:color w:val="000000"/>
                <w:sz w:val="18"/>
                <w:szCs w:val="18"/>
                <w:lang w:eastAsia="es-PE"/>
              </w:rPr>
              <w:t>Nivel de dominio</w:t>
            </w:r>
          </w:p>
        </w:tc>
      </w:tr>
      <w:tr w:rsidR="00FE4B3E" w:rsidRPr="006241D4" w:rsidTr="00FE4B3E">
        <w:trPr>
          <w:trHeight w:val="255"/>
        </w:trPr>
        <w:tc>
          <w:tcPr>
            <w:tcW w:w="2706" w:type="dxa"/>
            <w:gridSpan w:val="11"/>
            <w:tcBorders>
              <w:top w:val="nil"/>
              <w:left w:val="nil"/>
              <w:bottom w:val="single" w:sz="4" w:space="0" w:color="auto"/>
              <w:right w:val="single" w:sz="4" w:space="0" w:color="000000"/>
            </w:tcBorders>
            <w:shd w:val="clear" w:color="000000" w:fill="E6B8B7"/>
            <w:noWrap/>
            <w:vAlign w:val="center"/>
            <w:hideMark/>
          </w:tcPr>
          <w:p w:rsidR="00FE4B3E" w:rsidRPr="006241D4" w:rsidRDefault="00FE4B3E" w:rsidP="00FE4B3E">
            <w:pPr>
              <w:spacing w:after="0" w:line="240" w:lineRule="auto"/>
              <w:jc w:val="center"/>
              <w:rPr>
                <w:rFonts w:asciiTheme="majorHAnsi" w:eastAsia="Times New Roman" w:hAnsiTheme="majorHAnsi" w:cs="Calibri"/>
                <w:b/>
                <w:bCs/>
                <w:i/>
                <w:color w:val="000000"/>
                <w:sz w:val="18"/>
                <w:szCs w:val="18"/>
                <w:lang w:eastAsia="es-PE"/>
              </w:rPr>
            </w:pPr>
            <w:r w:rsidRPr="006241D4">
              <w:rPr>
                <w:rFonts w:asciiTheme="majorHAnsi" w:eastAsia="Times New Roman" w:hAnsiTheme="majorHAnsi" w:cs="Calibri"/>
                <w:b/>
                <w:bCs/>
                <w:i/>
                <w:color w:val="000000"/>
                <w:sz w:val="18"/>
                <w:szCs w:val="18"/>
                <w:lang w:eastAsia="es-PE"/>
              </w:rPr>
              <w:lastRenderedPageBreak/>
              <w:t xml:space="preserve">  OFIMÁTICA</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FE4B3E" w:rsidRPr="006241D4" w:rsidRDefault="00FE4B3E" w:rsidP="00FE4B3E">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No aplica</w:t>
            </w:r>
          </w:p>
        </w:tc>
        <w:tc>
          <w:tcPr>
            <w:tcW w:w="158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FE4B3E" w:rsidRPr="006241D4" w:rsidRDefault="00FE4B3E" w:rsidP="00FE4B3E">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FE4B3E" w:rsidRPr="006241D4" w:rsidRDefault="00FE4B3E" w:rsidP="00FE4B3E">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FE4B3E" w:rsidRPr="006241D4" w:rsidRDefault="00FE4B3E" w:rsidP="00FE4B3E">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Avanzado</w:t>
            </w:r>
          </w:p>
        </w:tc>
      </w:tr>
      <w:tr w:rsidR="00FE4B3E" w:rsidRPr="006241D4" w:rsidTr="00FE4B3E">
        <w:trPr>
          <w:trHeight w:val="360"/>
        </w:trPr>
        <w:tc>
          <w:tcPr>
            <w:tcW w:w="270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B3E" w:rsidRPr="006241D4" w:rsidRDefault="00FE4B3E" w:rsidP="00FE4B3E">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Word</w:t>
            </w:r>
          </w:p>
        </w:tc>
        <w:tc>
          <w:tcPr>
            <w:tcW w:w="1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FE4B3E" w:rsidRPr="006241D4" w:rsidRDefault="00FE4B3E" w:rsidP="00FE4B3E">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15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4B3E" w:rsidRPr="006241D4" w:rsidRDefault="00140C0C" w:rsidP="00FE4B3E">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000000" w:themeColor="text1"/>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FE4B3E" w:rsidRPr="006241D4" w:rsidRDefault="00FE4B3E" w:rsidP="00FE4B3E">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FE4B3E" w:rsidRPr="006241D4" w:rsidRDefault="00FE4B3E" w:rsidP="00FE4B3E">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r>
      <w:tr w:rsidR="00FE4B3E" w:rsidRPr="006241D4" w:rsidTr="00FE4B3E">
        <w:trPr>
          <w:trHeight w:val="360"/>
        </w:trPr>
        <w:tc>
          <w:tcPr>
            <w:tcW w:w="270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B3E" w:rsidRPr="006241D4" w:rsidRDefault="00FE4B3E" w:rsidP="00FE4B3E">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FE4B3E" w:rsidRPr="006241D4" w:rsidRDefault="00FE4B3E" w:rsidP="00FE4B3E">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15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4B3E" w:rsidRPr="006241D4" w:rsidRDefault="00140C0C" w:rsidP="00FE4B3E">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000000" w:themeColor="text1"/>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FE4B3E" w:rsidRPr="006241D4" w:rsidRDefault="00FE4B3E" w:rsidP="00FE4B3E">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FE4B3E" w:rsidRPr="006241D4" w:rsidRDefault="00FE4B3E" w:rsidP="00FE4B3E">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r>
      <w:tr w:rsidR="00FE4B3E" w:rsidRPr="006241D4" w:rsidTr="00FE4B3E">
        <w:trPr>
          <w:trHeight w:val="360"/>
        </w:trPr>
        <w:tc>
          <w:tcPr>
            <w:tcW w:w="270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E4B3E" w:rsidRPr="006241D4" w:rsidRDefault="00FE4B3E" w:rsidP="00FE4B3E">
            <w:pPr>
              <w:spacing w:after="0" w:line="240" w:lineRule="auto"/>
              <w:jc w:val="center"/>
              <w:rPr>
                <w:rFonts w:asciiTheme="majorHAnsi" w:eastAsia="Times New Roman" w:hAnsiTheme="majorHAnsi" w:cs="Calibri"/>
                <w:i/>
                <w:color w:val="000000"/>
                <w:sz w:val="18"/>
                <w:szCs w:val="18"/>
                <w:lang w:eastAsia="es-PE"/>
              </w:rPr>
            </w:pPr>
            <w:proofErr w:type="spellStart"/>
            <w:r w:rsidRPr="006241D4">
              <w:rPr>
                <w:rFonts w:asciiTheme="majorHAnsi" w:eastAsia="Times New Roman" w:hAnsiTheme="majorHAnsi" w:cs="Calibri"/>
                <w:i/>
                <w:color w:val="000000"/>
                <w:sz w:val="18"/>
                <w:szCs w:val="18"/>
                <w:lang w:eastAsia="es-PE"/>
              </w:rPr>
              <w:t>Power</w:t>
            </w:r>
            <w:proofErr w:type="spellEnd"/>
            <w:r w:rsidRPr="006241D4">
              <w:rPr>
                <w:rFonts w:asciiTheme="majorHAnsi" w:eastAsia="Times New Roman" w:hAnsiTheme="majorHAnsi" w:cs="Calibri"/>
                <w:i/>
                <w:color w:val="000000"/>
                <w:sz w:val="18"/>
                <w:szCs w:val="18"/>
                <w:lang w:eastAsia="es-PE"/>
              </w:rPr>
              <w:t xml:space="preserve"> Point</w:t>
            </w:r>
          </w:p>
        </w:tc>
        <w:tc>
          <w:tcPr>
            <w:tcW w:w="1673" w:type="dxa"/>
            <w:gridSpan w:val="3"/>
            <w:tcBorders>
              <w:top w:val="single" w:sz="4" w:space="0" w:color="auto"/>
              <w:left w:val="nil"/>
              <w:bottom w:val="single" w:sz="4" w:space="0" w:color="auto"/>
              <w:right w:val="single" w:sz="4" w:space="0" w:color="auto"/>
            </w:tcBorders>
            <w:shd w:val="clear" w:color="auto" w:fill="auto"/>
            <w:noWrap/>
            <w:vAlign w:val="center"/>
          </w:tcPr>
          <w:p w:rsidR="00FE4B3E" w:rsidRPr="006241D4" w:rsidRDefault="00FE4B3E" w:rsidP="00FE4B3E">
            <w:pPr>
              <w:spacing w:after="0" w:line="240" w:lineRule="auto"/>
              <w:jc w:val="center"/>
              <w:rPr>
                <w:rFonts w:asciiTheme="majorHAnsi" w:eastAsia="Times New Roman" w:hAnsiTheme="majorHAnsi" w:cs="Calibri"/>
                <w:b/>
                <w:bCs/>
                <w:i/>
                <w:color w:val="FF0000"/>
                <w:sz w:val="18"/>
                <w:szCs w:val="18"/>
                <w:lang w:eastAsia="es-PE"/>
              </w:rPr>
            </w:pPr>
          </w:p>
        </w:tc>
        <w:tc>
          <w:tcPr>
            <w:tcW w:w="1584" w:type="dxa"/>
            <w:gridSpan w:val="4"/>
            <w:tcBorders>
              <w:top w:val="single" w:sz="4" w:space="0" w:color="auto"/>
              <w:left w:val="nil"/>
              <w:bottom w:val="single" w:sz="4" w:space="0" w:color="auto"/>
              <w:right w:val="single" w:sz="4" w:space="0" w:color="000000"/>
            </w:tcBorders>
            <w:shd w:val="clear" w:color="auto" w:fill="auto"/>
            <w:noWrap/>
            <w:vAlign w:val="center"/>
          </w:tcPr>
          <w:p w:rsidR="00FE4B3E" w:rsidRPr="006241D4" w:rsidRDefault="00140C0C" w:rsidP="00FE4B3E">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000000" w:themeColor="text1"/>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FE4B3E" w:rsidRPr="006241D4" w:rsidRDefault="00FE4B3E" w:rsidP="00FE4B3E">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FE4B3E" w:rsidRPr="006241D4" w:rsidRDefault="00FE4B3E" w:rsidP="00FE4B3E">
            <w:pPr>
              <w:spacing w:after="0" w:line="240" w:lineRule="auto"/>
              <w:jc w:val="center"/>
              <w:rPr>
                <w:rFonts w:asciiTheme="majorHAnsi" w:eastAsia="Times New Roman" w:hAnsiTheme="majorHAnsi" w:cs="Calibri"/>
                <w:b/>
                <w:bCs/>
                <w:i/>
                <w:color w:val="FF0000"/>
                <w:sz w:val="18"/>
                <w:szCs w:val="18"/>
                <w:lang w:eastAsia="es-PE"/>
              </w:rPr>
            </w:pPr>
          </w:p>
        </w:tc>
      </w:tr>
      <w:tr w:rsidR="00FE4B3E" w:rsidRPr="006241D4" w:rsidTr="00FE4B3E">
        <w:trPr>
          <w:gridAfter w:val="3"/>
          <w:wAfter w:w="3383" w:type="dxa"/>
          <w:trHeight w:val="255"/>
        </w:trPr>
        <w:tc>
          <w:tcPr>
            <w:tcW w:w="160" w:type="dxa"/>
            <w:tcBorders>
              <w:top w:val="nil"/>
              <w:left w:val="nil"/>
              <w:bottom w:val="nil"/>
              <w:right w:val="nil"/>
            </w:tcBorders>
            <w:shd w:val="clear" w:color="auto" w:fill="auto"/>
            <w:noWrap/>
            <w:vAlign w:val="center"/>
            <w:hideMark/>
          </w:tcPr>
          <w:p w:rsidR="00FE4B3E" w:rsidRPr="006241D4" w:rsidRDefault="00FE4B3E" w:rsidP="00FE4B3E">
            <w:pPr>
              <w:spacing w:after="0" w:line="240" w:lineRule="auto"/>
              <w:rPr>
                <w:rFonts w:asciiTheme="majorHAnsi" w:eastAsia="Times New Roman" w:hAnsiTheme="majorHAnsi" w:cs="Calibri"/>
                <w:i/>
                <w:color w:val="000000"/>
                <w:sz w:val="18"/>
                <w:szCs w:val="18"/>
                <w:lang w:eastAsia="es-PE"/>
              </w:rPr>
            </w:pPr>
          </w:p>
          <w:p w:rsidR="00FE4B3E" w:rsidRPr="006241D4" w:rsidRDefault="00FE4B3E" w:rsidP="00FE4B3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FE4B3E" w:rsidRPr="006241D4" w:rsidRDefault="00FE4B3E" w:rsidP="00FE4B3E">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FE4B3E" w:rsidRPr="006241D4" w:rsidRDefault="00FE4B3E" w:rsidP="00FE4B3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FE4B3E" w:rsidRPr="006241D4" w:rsidRDefault="00FE4B3E" w:rsidP="00FE4B3E">
            <w:pPr>
              <w:spacing w:after="0" w:line="240" w:lineRule="auto"/>
              <w:rPr>
                <w:rFonts w:asciiTheme="majorHAnsi" w:eastAsia="Times New Roman" w:hAnsiTheme="majorHAnsi" w:cs="Calibri"/>
                <w:i/>
                <w:color w:val="000000"/>
                <w:sz w:val="18"/>
                <w:szCs w:val="18"/>
                <w:lang w:eastAsia="es-PE"/>
              </w:rPr>
            </w:pPr>
          </w:p>
        </w:tc>
        <w:tc>
          <w:tcPr>
            <w:tcW w:w="401" w:type="dxa"/>
            <w:gridSpan w:val="3"/>
            <w:tcBorders>
              <w:top w:val="nil"/>
              <w:left w:val="nil"/>
              <w:bottom w:val="nil"/>
              <w:right w:val="nil"/>
            </w:tcBorders>
            <w:shd w:val="clear" w:color="auto" w:fill="auto"/>
            <w:noWrap/>
            <w:vAlign w:val="center"/>
            <w:hideMark/>
          </w:tcPr>
          <w:p w:rsidR="00FE4B3E" w:rsidRPr="006241D4" w:rsidRDefault="00FE4B3E" w:rsidP="00FE4B3E">
            <w:pPr>
              <w:spacing w:after="0" w:line="240" w:lineRule="auto"/>
              <w:rPr>
                <w:rFonts w:asciiTheme="majorHAnsi" w:eastAsia="Times New Roman" w:hAnsiTheme="majorHAnsi" w:cs="Calibri"/>
                <w:i/>
                <w:color w:val="000000"/>
                <w:sz w:val="18"/>
                <w:szCs w:val="18"/>
                <w:lang w:eastAsia="es-PE"/>
              </w:rPr>
            </w:pPr>
          </w:p>
        </w:tc>
        <w:tc>
          <w:tcPr>
            <w:tcW w:w="3880" w:type="dxa"/>
            <w:gridSpan w:val="7"/>
            <w:tcBorders>
              <w:top w:val="nil"/>
              <w:left w:val="nil"/>
              <w:bottom w:val="nil"/>
              <w:right w:val="nil"/>
            </w:tcBorders>
            <w:shd w:val="clear" w:color="000000" w:fill="E6B8B7"/>
            <w:noWrap/>
            <w:vAlign w:val="center"/>
            <w:hideMark/>
          </w:tcPr>
          <w:p w:rsidR="00FE4B3E" w:rsidRPr="006241D4" w:rsidRDefault="00FE4B3E" w:rsidP="00FE4B3E">
            <w:pPr>
              <w:spacing w:after="0" w:line="240" w:lineRule="auto"/>
              <w:jc w:val="center"/>
              <w:rPr>
                <w:rFonts w:asciiTheme="majorHAnsi" w:eastAsia="Times New Roman" w:hAnsiTheme="majorHAnsi" w:cs="Calibri"/>
                <w:b/>
                <w:bCs/>
                <w:i/>
                <w:color w:val="000000"/>
                <w:sz w:val="18"/>
                <w:szCs w:val="18"/>
                <w:lang w:eastAsia="es-PE"/>
              </w:rPr>
            </w:pPr>
            <w:r w:rsidRPr="006241D4">
              <w:rPr>
                <w:rFonts w:asciiTheme="majorHAnsi" w:eastAsia="Times New Roman" w:hAnsiTheme="majorHAnsi" w:cs="Calibri"/>
                <w:b/>
                <w:bCs/>
                <w:i/>
                <w:color w:val="000000"/>
                <w:sz w:val="18"/>
                <w:szCs w:val="18"/>
                <w:lang w:eastAsia="es-PE"/>
              </w:rPr>
              <w:t>Nivel de dominio</w:t>
            </w:r>
          </w:p>
        </w:tc>
      </w:tr>
      <w:tr w:rsidR="00FE4B3E" w:rsidRPr="006241D4" w:rsidTr="00FE4B3E">
        <w:trPr>
          <w:gridAfter w:val="4"/>
          <w:wAfter w:w="3442" w:type="dxa"/>
          <w:trHeight w:val="255"/>
        </w:trPr>
        <w:tc>
          <w:tcPr>
            <w:tcW w:w="1901" w:type="dxa"/>
            <w:gridSpan w:val="9"/>
            <w:tcBorders>
              <w:top w:val="nil"/>
              <w:left w:val="nil"/>
              <w:bottom w:val="single" w:sz="4" w:space="0" w:color="auto"/>
              <w:right w:val="single" w:sz="4" w:space="0" w:color="000000"/>
            </w:tcBorders>
            <w:shd w:val="clear" w:color="000000" w:fill="E6B8B7"/>
            <w:noWrap/>
            <w:vAlign w:val="center"/>
            <w:hideMark/>
          </w:tcPr>
          <w:p w:rsidR="00FE4B3E" w:rsidRPr="006241D4" w:rsidRDefault="00FE4B3E" w:rsidP="00FE4B3E">
            <w:pPr>
              <w:spacing w:after="0" w:line="240" w:lineRule="auto"/>
              <w:jc w:val="center"/>
              <w:rPr>
                <w:rFonts w:asciiTheme="majorHAnsi" w:eastAsia="Times New Roman" w:hAnsiTheme="majorHAnsi" w:cs="Calibri"/>
                <w:b/>
                <w:bCs/>
                <w:i/>
                <w:color w:val="000000"/>
                <w:sz w:val="18"/>
                <w:szCs w:val="18"/>
                <w:lang w:eastAsia="es-PE"/>
              </w:rPr>
            </w:pPr>
            <w:r w:rsidRPr="006241D4">
              <w:rPr>
                <w:rFonts w:asciiTheme="majorHAnsi" w:eastAsia="Times New Roman" w:hAnsiTheme="majorHAnsi" w:cs="Calibri"/>
                <w:b/>
                <w:bCs/>
                <w:i/>
                <w:color w:val="000000"/>
                <w:sz w:val="18"/>
                <w:szCs w:val="18"/>
                <w:lang w:eastAsia="es-PE"/>
              </w:rPr>
              <w:t>IDIOMAS</w:t>
            </w:r>
          </w:p>
        </w:tc>
        <w:tc>
          <w:tcPr>
            <w:tcW w:w="824"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FE4B3E" w:rsidRPr="006241D4" w:rsidRDefault="00FE4B3E" w:rsidP="00FE4B3E">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No aplica</w:t>
            </w:r>
          </w:p>
        </w:tc>
        <w:tc>
          <w:tcPr>
            <w:tcW w:w="784" w:type="dxa"/>
            <w:tcBorders>
              <w:top w:val="single" w:sz="4" w:space="0" w:color="auto"/>
              <w:left w:val="nil"/>
              <w:bottom w:val="single" w:sz="4" w:space="0" w:color="auto"/>
              <w:right w:val="single" w:sz="4" w:space="0" w:color="auto"/>
            </w:tcBorders>
            <w:shd w:val="clear" w:color="000000" w:fill="F2DCDB"/>
            <w:noWrap/>
            <w:vAlign w:val="center"/>
            <w:hideMark/>
          </w:tcPr>
          <w:p w:rsidR="00FE4B3E" w:rsidRPr="006241D4" w:rsidRDefault="00FE4B3E" w:rsidP="00FE4B3E">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Básico</w:t>
            </w:r>
          </w:p>
        </w:tc>
        <w:tc>
          <w:tcPr>
            <w:tcW w:w="1196"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FE4B3E" w:rsidRPr="006241D4" w:rsidRDefault="00FE4B3E" w:rsidP="00FE4B3E">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Intermedio</w:t>
            </w:r>
          </w:p>
        </w:tc>
        <w:tc>
          <w:tcPr>
            <w:tcW w:w="1077" w:type="dxa"/>
            <w:tcBorders>
              <w:top w:val="single" w:sz="4" w:space="0" w:color="auto"/>
              <w:left w:val="nil"/>
              <w:bottom w:val="single" w:sz="4" w:space="0" w:color="auto"/>
              <w:right w:val="single" w:sz="4" w:space="0" w:color="auto"/>
            </w:tcBorders>
            <w:shd w:val="clear" w:color="000000" w:fill="F2DCDB"/>
            <w:noWrap/>
            <w:vAlign w:val="center"/>
            <w:hideMark/>
          </w:tcPr>
          <w:p w:rsidR="00FE4B3E" w:rsidRPr="006241D4" w:rsidRDefault="00FE4B3E" w:rsidP="00FE4B3E">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Avanzado</w:t>
            </w:r>
          </w:p>
        </w:tc>
      </w:tr>
      <w:tr w:rsidR="00FE4B3E" w:rsidRPr="006241D4" w:rsidTr="00FE4B3E">
        <w:trPr>
          <w:gridAfter w:val="4"/>
          <w:wAfter w:w="3442"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B3E" w:rsidRPr="006241D4" w:rsidRDefault="00FE4B3E" w:rsidP="00FE4B3E">
            <w:pPr>
              <w:spacing w:after="0" w:line="240" w:lineRule="auto"/>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Quechua</w:t>
            </w:r>
          </w:p>
        </w:tc>
        <w:tc>
          <w:tcPr>
            <w:tcW w:w="824" w:type="dxa"/>
            <w:gridSpan w:val="3"/>
            <w:tcBorders>
              <w:top w:val="single" w:sz="4" w:space="0" w:color="auto"/>
              <w:left w:val="nil"/>
              <w:bottom w:val="single" w:sz="4" w:space="0" w:color="auto"/>
              <w:right w:val="single" w:sz="4" w:space="0" w:color="auto"/>
            </w:tcBorders>
            <w:shd w:val="clear" w:color="auto" w:fill="auto"/>
            <w:noWrap/>
            <w:vAlign w:val="center"/>
            <w:hideMark/>
          </w:tcPr>
          <w:p w:rsidR="00FE4B3E" w:rsidRPr="006241D4" w:rsidRDefault="00FE4B3E" w:rsidP="00FE4B3E">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000000" w:themeColor="text1"/>
                <w:sz w:val="18"/>
                <w:szCs w:val="18"/>
                <w:lang w:eastAsia="es-PE"/>
              </w:rPr>
              <w:t>No Aplica</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FE4B3E" w:rsidRPr="006241D4" w:rsidRDefault="00FE4B3E" w:rsidP="00FE4B3E">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1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FE4B3E" w:rsidRPr="006241D4" w:rsidRDefault="00FE4B3E" w:rsidP="00FE4B3E">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FE4B3E" w:rsidRPr="006241D4" w:rsidRDefault="00FE4B3E" w:rsidP="00FE4B3E">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r>
      <w:tr w:rsidR="00FE4B3E" w:rsidRPr="006241D4" w:rsidTr="00FE4B3E">
        <w:trPr>
          <w:gridAfter w:val="4"/>
          <w:wAfter w:w="3442"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B3E" w:rsidRPr="006241D4" w:rsidRDefault="00FE4B3E" w:rsidP="00FE4B3E">
            <w:pPr>
              <w:spacing w:after="0" w:line="240" w:lineRule="auto"/>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Inglés</w:t>
            </w:r>
          </w:p>
        </w:tc>
        <w:tc>
          <w:tcPr>
            <w:tcW w:w="824" w:type="dxa"/>
            <w:gridSpan w:val="3"/>
            <w:tcBorders>
              <w:top w:val="single" w:sz="4" w:space="0" w:color="auto"/>
              <w:left w:val="nil"/>
              <w:bottom w:val="single" w:sz="4" w:space="0" w:color="auto"/>
              <w:right w:val="single" w:sz="4" w:space="0" w:color="auto"/>
            </w:tcBorders>
            <w:shd w:val="clear" w:color="auto" w:fill="auto"/>
            <w:noWrap/>
            <w:vAlign w:val="center"/>
            <w:hideMark/>
          </w:tcPr>
          <w:p w:rsidR="00FE4B3E" w:rsidRPr="006241D4" w:rsidRDefault="00FE4B3E" w:rsidP="00FE4B3E">
            <w:pPr>
              <w:spacing w:after="0" w:line="240" w:lineRule="auto"/>
              <w:jc w:val="center"/>
              <w:rPr>
                <w:rFonts w:asciiTheme="majorHAnsi" w:eastAsia="Times New Roman" w:hAnsiTheme="majorHAnsi" w:cs="Calibri"/>
                <w:b/>
                <w:bCs/>
                <w:i/>
                <w:color w:val="FF0000"/>
                <w:sz w:val="18"/>
                <w:szCs w:val="18"/>
                <w:lang w:eastAsia="es-PE"/>
              </w:rPr>
            </w:pP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FE4B3E" w:rsidRPr="006241D4" w:rsidRDefault="00FE4B3E" w:rsidP="00FE4B3E">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1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FE4B3E" w:rsidRPr="006241D4" w:rsidRDefault="00FE4B3E" w:rsidP="00FE4B3E">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000000" w:themeColor="text1"/>
                <w:sz w:val="18"/>
                <w:szCs w:val="18"/>
                <w:lang w:eastAsia="es-PE"/>
              </w:rPr>
              <w:t>x </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FE4B3E" w:rsidRPr="006241D4" w:rsidRDefault="00FE4B3E" w:rsidP="00FE4B3E">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r>
    </w:tbl>
    <w:p w:rsidR="00FE4B3E" w:rsidRPr="000F658E" w:rsidRDefault="00FE4B3E" w:rsidP="00EC26CC">
      <w:pPr>
        <w:pStyle w:val="Prrafodelista"/>
        <w:numPr>
          <w:ilvl w:val="0"/>
          <w:numId w:val="40"/>
        </w:numPr>
        <w:jc w:val="both"/>
        <w:rPr>
          <w:rFonts w:asciiTheme="majorHAnsi" w:eastAsiaTheme="minorHAnsi" w:hAnsiTheme="majorHAnsi" w:cstheme="minorBidi"/>
          <w:b/>
          <w:i/>
          <w:sz w:val="18"/>
          <w:szCs w:val="18"/>
        </w:rPr>
      </w:pPr>
      <w:r w:rsidRPr="000F658E">
        <w:rPr>
          <w:rFonts w:asciiTheme="majorHAnsi" w:eastAsiaTheme="minorHAnsi" w:hAnsiTheme="majorHAnsi" w:cstheme="minorBidi"/>
          <w:b/>
          <w:i/>
          <w:sz w:val="18"/>
          <w:szCs w:val="18"/>
        </w:rPr>
        <w:t>COMPETENCIAS:</w:t>
      </w:r>
    </w:p>
    <w:tbl>
      <w:tblPr>
        <w:tblStyle w:val="Tablaconcuadrcula72"/>
        <w:tblW w:w="0" w:type="auto"/>
        <w:tblInd w:w="426" w:type="dxa"/>
        <w:tblLook w:val="04A0" w:firstRow="1" w:lastRow="0" w:firstColumn="1" w:lastColumn="0" w:noHBand="0" w:noVBand="1"/>
      </w:tblPr>
      <w:tblGrid>
        <w:gridCol w:w="8628"/>
      </w:tblGrid>
      <w:tr w:rsidR="00FE4B3E" w:rsidRPr="006241D4" w:rsidTr="00FE4B3E">
        <w:tc>
          <w:tcPr>
            <w:tcW w:w="8978" w:type="dxa"/>
          </w:tcPr>
          <w:p w:rsidR="00FE4B3E" w:rsidRPr="006241D4" w:rsidRDefault="00FE4B3E" w:rsidP="00FE4B3E">
            <w:pPr>
              <w:jc w:val="both"/>
              <w:rPr>
                <w:rFonts w:asciiTheme="majorHAnsi" w:eastAsiaTheme="minorHAnsi" w:hAnsiTheme="majorHAnsi" w:cstheme="minorBidi"/>
                <w:b/>
                <w:i/>
                <w:sz w:val="18"/>
                <w:szCs w:val="18"/>
              </w:rPr>
            </w:pPr>
            <w:r w:rsidRPr="006241D4">
              <w:rPr>
                <w:rFonts w:asciiTheme="majorHAnsi" w:eastAsiaTheme="minorHAnsi" w:hAnsiTheme="majorHAnsi" w:cstheme="minorBidi"/>
                <w:i/>
                <w:sz w:val="18"/>
                <w:szCs w:val="18"/>
              </w:rPr>
              <w:t>Compromiso; Pro actividad, Responsabilidad y Trabajo en Equipo</w:t>
            </w:r>
          </w:p>
        </w:tc>
      </w:tr>
    </w:tbl>
    <w:p w:rsidR="00FE4B3E" w:rsidRPr="006241D4" w:rsidRDefault="00FE4B3E" w:rsidP="00FE4B3E">
      <w:pPr>
        <w:ind w:left="426"/>
        <w:contextualSpacing/>
        <w:jc w:val="both"/>
        <w:rPr>
          <w:rFonts w:asciiTheme="majorHAnsi" w:eastAsiaTheme="minorHAnsi" w:hAnsiTheme="majorHAnsi" w:cstheme="minorBidi"/>
          <w:b/>
          <w:i/>
          <w:sz w:val="18"/>
          <w:szCs w:val="18"/>
        </w:rPr>
      </w:pPr>
    </w:p>
    <w:p w:rsidR="00FE4B3E" w:rsidRPr="006241D4" w:rsidRDefault="00FE4B3E" w:rsidP="00FE4B3E">
      <w:pPr>
        <w:ind w:left="426"/>
        <w:contextualSpacing/>
        <w:jc w:val="both"/>
        <w:rPr>
          <w:rFonts w:asciiTheme="majorHAnsi" w:eastAsiaTheme="minorHAnsi" w:hAnsiTheme="majorHAnsi" w:cstheme="minorBidi"/>
          <w:b/>
          <w:i/>
          <w:sz w:val="18"/>
          <w:szCs w:val="18"/>
        </w:rPr>
      </w:pPr>
    </w:p>
    <w:p w:rsidR="00FE4B3E" w:rsidRPr="000F658E" w:rsidRDefault="00FE4B3E" w:rsidP="00EC26CC">
      <w:pPr>
        <w:pStyle w:val="Prrafodelista"/>
        <w:numPr>
          <w:ilvl w:val="0"/>
          <w:numId w:val="40"/>
        </w:numPr>
        <w:jc w:val="both"/>
        <w:rPr>
          <w:rFonts w:asciiTheme="majorHAnsi" w:eastAsiaTheme="minorHAnsi" w:hAnsiTheme="majorHAnsi" w:cstheme="minorBidi"/>
          <w:b/>
          <w:i/>
          <w:sz w:val="18"/>
          <w:szCs w:val="18"/>
        </w:rPr>
      </w:pPr>
      <w:r w:rsidRPr="000F658E">
        <w:rPr>
          <w:rFonts w:asciiTheme="majorHAnsi" w:eastAsiaTheme="minorHAnsi" w:hAnsiTheme="majorHAnsi" w:cstheme="minorBidi"/>
          <w:b/>
          <w:i/>
          <w:sz w:val="18"/>
          <w:szCs w:val="18"/>
        </w:rPr>
        <w:t>DESCRIPCION DEL SERVICIO A REALIZAR</w:t>
      </w:r>
    </w:p>
    <w:tbl>
      <w:tblPr>
        <w:tblStyle w:val="Tablaconcuadrcula72"/>
        <w:tblW w:w="0" w:type="auto"/>
        <w:tblInd w:w="426" w:type="dxa"/>
        <w:tblLook w:val="04A0" w:firstRow="1" w:lastRow="0" w:firstColumn="1" w:lastColumn="0" w:noHBand="0" w:noVBand="1"/>
      </w:tblPr>
      <w:tblGrid>
        <w:gridCol w:w="8628"/>
      </w:tblGrid>
      <w:tr w:rsidR="00FE4B3E" w:rsidRPr="006241D4" w:rsidTr="00FE4B3E">
        <w:tc>
          <w:tcPr>
            <w:tcW w:w="8628" w:type="dxa"/>
          </w:tcPr>
          <w:p w:rsidR="00FE4B3E" w:rsidRPr="006241D4" w:rsidRDefault="00FE4B3E" w:rsidP="0067288B">
            <w:pPr>
              <w:numPr>
                <w:ilvl w:val="0"/>
                <w:numId w:val="36"/>
              </w:numPr>
              <w:spacing w:line="360" w:lineRule="auto"/>
              <w:jc w:val="both"/>
              <w:rPr>
                <w:rFonts w:asciiTheme="majorHAnsi" w:eastAsiaTheme="minorHAnsi" w:hAnsiTheme="majorHAnsi" w:cstheme="minorHAnsi"/>
                <w:i/>
                <w:sz w:val="18"/>
                <w:szCs w:val="18"/>
              </w:rPr>
            </w:pPr>
            <w:r w:rsidRPr="006241D4">
              <w:rPr>
                <w:rFonts w:asciiTheme="majorHAnsi" w:eastAsiaTheme="minorHAnsi" w:hAnsiTheme="majorHAnsi" w:cstheme="minorHAnsi"/>
                <w:i/>
                <w:sz w:val="18"/>
                <w:szCs w:val="18"/>
              </w:rPr>
              <w:t>Mantener permanente coordinación con los diferentes órganos</w:t>
            </w:r>
          </w:p>
          <w:p w:rsidR="00FE4B3E" w:rsidRPr="006241D4" w:rsidRDefault="00FE4B3E" w:rsidP="0067288B">
            <w:pPr>
              <w:numPr>
                <w:ilvl w:val="0"/>
                <w:numId w:val="36"/>
              </w:numPr>
              <w:spacing w:line="360" w:lineRule="auto"/>
              <w:jc w:val="both"/>
              <w:rPr>
                <w:rFonts w:asciiTheme="majorHAnsi" w:eastAsiaTheme="minorHAnsi" w:hAnsiTheme="majorHAnsi" w:cstheme="minorHAnsi"/>
                <w:i/>
                <w:sz w:val="18"/>
                <w:szCs w:val="18"/>
              </w:rPr>
            </w:pPr>
            <w:r w:rsidRPr="006241D4">
              <w:rPr>
                <w:rFonts w:asciiTheme="majorHAnsi" w:eastAsiaTheme="minorHAnsi" w:hAnsiTheme="majorHAnsi" w:cstheme="minorHAnsi"/>
                <w:i/>
                <w:sz w:val="18"/>
                <w:szCs w:val="18"/>
              </w:rPr>
              <w:t>Sistematizar informaciones del cumplimiento de la Agenda Ambiental Regional.</w:t>
            </w:r>
          </w:p>
          <w:p w:rsidR="00FE4B3E" w:rsidRPr="006241D4" w:rsidRDefault="00FE4B3E" w:rsidP="0067288B">
            <w:pPr>
              <w:numPr>
                <w:ilvl w:val="0"/>
                <w:numId w:val="36"/>
              </w:numPr>
              <w:spacing w:line="360" w:lineRule="auto"/>
              <w:jc w:val="both"/>
              <w:rPr>
                <w:rFonts w:asciiTheme="majorHAnsi" w:eastAsiaTheme="minorHAnsi" w:hAnsiTheme="majorHAnsi" w:cstheme="minorHAnsi"/>
                <w:i/>
                <w:sz w:val="18"/>
                <w:szCs w:val="18"/>
              </w:rPr>
            </w:pPr>
            <w:r w:rsidRPr="006241D4">
              <w:rPr>
                <w:rFonts w:asciiTheme="majorHAnsi" w:eastAsiaTheme="minorHAnsi" w:hAnsiTheme="majorHAnsi" w:cstheme="minorHAnsi"/>
                <w:i/>
                <w:sz w:val="18"/>
                <w:szCs w:val="18"/>
              </w:rPr>
              <w:t>Sistematizar información de diagnóstico y resultado de los diferentes talleres ambientales organizados por la Sub Gerencia.</w:t>
            </w:r>
          </w:p>
          <w:p w:rsidR="00FE4B3E" w:rsidRPr="006241D4" w:rsidRDefault="00FE4B3E" w:rsidP="0067288B">
            <w:pPr>
              <w:numPr>
                <w:ilvl w:val="0"/>
                <w:numId w:val="36"/>
              </w:numPr>
              <w:spacing w:line="360" w:lineRule="auto"/>
              <w:jc w:val="both"/>
              <w:rPr>
                <w:rFonts w:asciiTheme="majorHAnsi" w:eastAsiaTheme="minorHAnsi" w:hAnsiTheme="majorHAnsi" w:cstheme="minorHAnsi"/>
                <w:i/>
                <w:sz w:val="18"/>
                <w:szCs w:val="18"/>
              </w:rPr>
            </w:pPr>
            <w:r w:rsidRPr="006241D4">
              <w:rPr>
                <w:rFonts w:asciiTheme="majorHAnsi" w:eastAsiaTheme="minorHAnsi" w:hAnsiTheme="majorHAnsi" w:cstheme="minorHAnsi"/>
                <w:i/>
                <w:sz w:val="18"/>
                <w:szCs w:val="18"/>
              </w:rPr>
              <w:t>Evalua</w:t>
            </w:r>
            <w:r w:rsidR="00140C0C">
              <w:rPr>
                <w:rFonts w:asciiTheme="majorHAnsi" w:eastAsiaTheme="minorHAnsi" w:hAnsiTheme="majorHAnsi" w:cstheme="minorHAnsi"/>
                <w:i/>
                <w:sz w:val="18"/>
                <w:szCs w:val="18"/>
              </w:rPr>
              <w:t>r</w:t>
            </w:r>
            <w:r w:rsidRPr="006241D4">
              <w:rPr>
                <w:rFonts w:asciiTheme="majorHAnsi" w:eastAsiaTheme="minorHAnsi" w:hAnsiTheme="majorHAnsi" w:cstheme="minorHAnsi"/>
                <w:i/>
                <w:sz w:val="18"/>
                <w:szCs w:val="18"/>
              </w:rPr>
              <w:t>, supervi</w:t>
            </w:r>
            <w:r w:rsidR="00140C0C">
              <w:rPr>
                <w:rFonts w:asciiTheme="majorHAnsi" w:eastAsiaTheme="minorHAnsi" w:hAnsiTheme="majorHAnsi" w:cstheme="minorHAnsi"/>
                <w:i/>
                <w:sz w:val="18"/>
                <w:szCs w:val="18"/>
              </w:rPr>
              <w:t>sar</w:t>
            </w:r>
            <w:r w:rsidRPr="006241D4">
              <w:rPr>
                <w:rFonts w:asciiTheme="majorHAnsi" w:eastAsiaTheme="minorHAnsi" w:hAnsiTheme="majorHAnsi" w:cstheme="minorHAnsi"/>
                <w:i/>
                <w:sz w:val="18"/>
                <w:szCs w:val="18"/>
              </w:rPr>
              <w:t xml:space="preserve"> y fiscaliza</w:t>
            </w:r>
            <w:r w:rsidR="00140C0C">
              <w:rPr>
                <w:rFonts w:asciiTheme="majorHAnsi" w:eastAsiaTheme="minorHAnsi" w:hAnsiTheme="majorHAnsi" w:cstheme="minorHAnsi"/>
                <w:i/>
                <w:sz w:val="18"/>
                <w:szCs w:val="18"/>
              </w:rPr>
              <w:t xml:space="preserve">r el sistema </w:t>
            </w:r>
            <w:r w:rsidRPr="006241D4">
              <w:rPr>
                <w:rFonts w:asciiTheme="majorHAnsi" w:eastAsiaTheme="minorHAnsi" w:hAnsiTheme="majorHAnsi" w:cstheme="minorHAnsi"/>
                <w:i/>
                <w:sz w:val="18"/>
                <w:szCs w:val="18"/>
              </w:rPr>
              <w:t xml:space="preserve"> ambiental de las actividades de la Dirección Regional de Energía y minas.</w:t>
            </w:r>
          </w:p>
          <w:p w:rsidR="00FE4B3E" w:rsidRPr="006241D4" w:rsidRDefault="00FE4B3E" w:rsidP="0067288B">
            <w:pPr>
              <w:numPr>
                <w:ilvl w:val="0"/>
                <w:numId w:val="36"/>
              </w:numPr>
              <w:spacing w:line="360" w:lineRule="auto"/>
              <w:jc w:val="both"/>
              <w:rPr>
                <w:rFonts w:asciiTheme="majorHAnsi" w:eastAsiaTheme="minorHAnsi" w:hAnsiTheme="majorHAnsi" w:cstheme="minorHAnsi"/>
                <w:i/>
                <w:sz w:val="18"/>
                <w:szCs w:val="18"/>
              </w:rPr>
            </w:pPr>
            <w:r w:rsidRPr="006241D4">
              <w:rPr>
                <w:rFonts w:asciiTheme="majorHAnsi" w:eastAsiaTheme="minorHAnsi" w:hAnsiTheme="majorHAnsi" w:cstheme="minorHAnsi"/>
                <w:i/>
                <w:sz w:val="18"/>
                <w:szCs w:val="18"/>
              </w:rPr>
              <w:t>Promover la organización de eventos relacionados a acciones e investigaciones ambientales</w:t>
            </w:r>
          </w:p>
          <w:p w:rsidR="00FE4B3E" w:rsidRPr="006241D4" w:rsidRDefault="00FE4B3E" w:rsidP="0067288B">
            <w:pPr>
              <w:numPr>
                <w:ilvl w:val="0"/>
                <w:numId w:val="36"/>
              </w:numPr>
              <w:spacing w:line="360" w:lineRule="auto"/>
              <w:jc w:val="both"/>
              <w:rPr>
                <w:rFonts w:asciiTheme="majorHAnsi" w:eastAsiaTheme="minorHAnsi" w:hAnsiTheme="majorHAnsi" w:cstheme="minorHAnsi"/>
                <w:i/>
                <w:sz w:val="18"/>
                <w:szCs w:val="18"/>
              </w:rPr>
            </w:pPr>
            <w:r w:rsidRPr="006241D4">
              <w:rPr>
                <w:rFonts w:asciiTheme="majorHAnsi" w:eastAsiaTheme="minorHAnsi" w:hAnsiTheme="majorHAnsi" w:cstheme="minorHAnsi"/>
                <w:i/>
                <w:sz w:val="18"/>
                <w:szCs w:val="18"/>
              </w:rPr>
              <w:t>Desarrollar acciones de sensibilización y capacitación ambiental.</w:t>
            </w:r>
          </w:p>
          <w:p w:rsidR="00FE4B3E" w:rsidRPr="006241D4" w:rsidRDefault="00FE4B3E" w:rsidP="0067288B">
            <w:pPr>
              <w:numPr>
                <w:ilvl w:val="0"/>
                <w:numId w:val="36"/>
              </w:numPr>
              <w:spacing w:line="360" w:lineRule="auto"/>
              <w:jc w:val="both"/>
              <w:rPr>
                <w:rFonts w:asciiTheme="majorHAnsi" w:eastAsiaTheme="minorHAnsi" w:hAnsiTheme="majorHAnsi" w:cstheme="minorHAnsi"/>
                <w:i/>
                <w:sz w:val="18"/>
                <w:szCs w:val="18"/>
              </w:rPr>
            </w:pPr>
            <w:r w:rsidRPr="006241D4">
              <w:rPr>
                <w:rFonts w:asciiTheme="majorHAnsi" w:eastAsiaTheme="minorHAnsi" w:hAnsiTheme="majorHAnsi" w:cstheme="minorHAnsi"/>
                <w:i/>
                <w:sz w:val="18"/>
                <w:szCs w:val="18"/>
              </w:rPr>
              <w:t>Participar en comisiones y/o reuniones sobre asuntos ambientales</w:t>
            </w:r>
          </w:p>
          <w:p w:rsidR="00FE4B3E" w:rsidRPr="006241D4" w:rsidRDefault="00FE4B3E" w:rsidP="0067288B">
            <w:pPr>
              <w:numPr>
                <w:ilvl w:val="0"/>
                <w:numId w:val="36"/>
              </w:numPr>
              <w:spacing w:line="360" w:lineRule="auto"/>
              <w:jc w:val="both"/>
              <w:rPr>
                <w:rFonts w:asciiTheme="majorHAnsi" w:eastAsiaTheme="minorHAnsi" w:hAnsiTheme="majorHAnsi" w:cstheme="minorHAnsi"/>
                <w:i/>
                <w:sz w:val="18"/>
                <w:szCs w:val="18"/>
              </w:rPr>
            </w:pPr>
            <w:r w:rsidRPr="006241D4">
              <w:rPr>
                <w:rFonts w:asciiTheme="majorHAnsi" w:eastAsiaTheme="minorHAnsi" w:hAnsiTheme="majorHAnsi" w:cstheme="minorHAnsi"/>
                <w:i/>
                <w:sz w:val="18"/>
                <w:szCs w:val="18"/>
              </w:rPr>
              <w:t>Otras funciones y/o actividades de responsabilidad de la Sub Gerencia de Gestión Ambiental que se le asigne.</w:t>
            </w:r>
          </w:p>
        </w:tc>
      </w:tr>
    </w:tbl>
    <w:p w:rsidR="00FE4B3E" w:rsidRPr="006241D4" w:rsidRDefault="00FE4B3E" w:rsidP="00FE4B3E">
      <w:pPr>
        <w:ind w:left="426"/>
        <w:contextualSpacing/>
        <w:jc w:val="both"/>
        <w:rPr>
          <w:rFonts w:asciiTheme="majorHAnsi" w:eastAsiaTheme="minorHAnsi" w:hAnsiTheme="majorHAnsi" w:cstheme="minorBidi"/>
          <w:b/>
          <w:i/>
          <w:sz w:val="18"/>
          <w:szCs w:val="18"/>
        </w:rPr>
      </w:pPr>
    </w:p>
    <w:p w:rsidR="00FE4B3E" w:rsidRPr="000F658E" w:rsidRDefault="00FE4B3E" w:rsidP="00EC26CC">
      <w:pPr>
        <w:pStyle w:val="Prrafodelista"/>
        <w:numPr>
          <w:ilvl w:val="0"/>
          <w:numId w:val="40"/>
        </w:numPr>
        <w:jc w:val="both"/>
        <w:rPr>
          <w:rFonts w:asciiTheme="majorHAnsi" w:eastAsiaTheme="minorHAnsi" w:hAnsiTheme="majorHAnsi" w:cstheme="minorBidi"/>
          <w:b/>
          <w:i/>
          <w:sz w:val="18"/>
          <w:szCs w:val="18"/>
        </w:rPr>
      </w:pPr>
      <w:r w:rsidRPr="000F658E">
        <w:rPr>
          <w:rFonts w:asciiTheme="majorHAnsi" w:eastAsiaTheme="minorHAnsi" w:hAnsiTheme="majorHAnsi" w:cstheme="minorBidi"/>
          <w:b/>
          <w:i/>
          <w:sz w:val="18"/>
          <w:szCs w:val="18"/>
        </w:rPr>
        <w:t>CONDICIONES ESCENCIALES DEL CONTRATO</w:t>
      </w:r>
    </w:p>
    <w:tbl>
      <w:tblPr>
        <w:tblStyle w:val="Tablaconcuadrcula72"/>
        <w:tblW w:w="0" w:type="auto"/>
        <w:tblInd w:w="392" w:type="dxa"/>
        <w:tblLook w:val="04A0" w:firstRow="1" w:lastRow="0" w:firstColumn="1" w:lastColumn="0" w:noHBand="0" w:noVBand="1"/>
      </w:tblPr>
      <w:tblGrid>
        <w:gridCol w:w="2551"/>
        <w:gridCol w:w="6096"/>
      </w:tblGrid>
      <w:tr w:rsidR="00FE4B3E" w:rsidRPr="006241D4" w:rsidTr="00FE4B3E">
        <w:tc>
          <w:tcPr>
            <w:tcW w:w="2551" w:type="dxa"/>
          </w:tcPr>
          <w:p w:rsidR="00FE4B3E" w:rsidRPr="006241D4" w:rsidRDefault="00FE4B3E" w:rsidP="00FE4B3E">
            <w:pPr>
              <w:jc w:val="both"/>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LUGAR DE PRESTACIÓN</w:t>
            </w:r>
          </w:p>
        </w:tc>
        <w:tc>
          <w:tcPr>
            <w:tcW w:w="6096" w:type="dxa"/>
          </w:tcPr>
          <w:p w:rsidR="00FE4B3E" w:rsidRPr="006241D4" w:rsidRDefault="00FE4B3E" w:rsidP="00FE4B3E">
            <w:pPr>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En la sede del Gobierno Regional Huancavelica</w:t>
            </w:r>
          </w:p>
        </w:tc>
      </w:tr>
      <w:tr w:rsidR="00FE4B3E" w:rsidRPr="006241D4" w:rsidTr="00FE4B3E">
        <w:tc>
          <w:tcPr>
            <w:tcW w:w="2551" w:type="dxa"/>
          </w:tcPr>
          <w:p w:rsidR="00FE4B3E" w:rsidRPr="006241D4" w:rsidRDefault="00FE4B3E" w:rsidP="00FE4B3E">
            <w:pPr>
              <w:jc w:val="both"/>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DURACION</w:t>
            </w:r>
          </w:p>
        </w:tc>
        <w:tc>
          <w:tcPr>
            <w:tcW w:w="6096" w:type="dxa"/>
          </w:tcPr>
          <w:p w:rsidR="00FE4B3E" w:rsidRPr="006241D4" w:rsidRDefault="00FE4B3E" w:rsidP="006241D4">
            <w:pPr>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 xml:space="preserve">A partir del día siguiente de  la suscripción del contrato </w:t>
            </w:r>
            <w:r w:rsidR="006241D4">
              <w:rPr>
                <w:rFonts w:asciiTheme="majorHAnsi" w:eastAsiaTheme="minorHAnsi" w:hAnsiTheme="majorHAnsi" w:cstheme="minorBidi"/>
                <w:i/>
                <w:sz w:val="18"/>
                <w:szCs w:val="18"/>
              </w:rPr>
              <w:t xml:space="preserve"> por 03 meses</w:t>
            </w:r>
          </w:p>
        </w:tc>
      </w:tr>
      <w:tr w:rsidR="00FE4B3E" w:rsidRPr="006241D4" w:rsidTr="00FE4B3E">
        <w:tc>
          <w:tcPr>
            <w:tcW w:w="2551" w:type="dxa"/>
          </w:tcPr>
          <w:p w:rsidR="00FE4B3E" w:rsidRPr="006241D4" w:rsidRDefault="00FE4B3E" w:rsidP="00FE4B3E">
            <w:pPr>
              <w:jc w:val="both"/>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REMUNERACION MENSUAL</w:t>
            </w:r>
          </w:p>
        </w:tc>
        <w:tc>
          <w:tcPr>
            <w:tcW w:w="6096" w:type="dxa"/>
          </w:tcPr>
          <w:p w:rsidR="00FE4B3E" w:rsidRPr="006241D4" w:rsidRDefault="00FE4B3E" w:rsidP="00FE4B3E">
            <w:pPr>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S/. 2,000.00 (Dos Mil con 00/100 Nuevos Soles) sujetos a descuentos de ley.</w:t>
            </w:r>
          </w:p>
        </w:tc>
      </w:tr>
      <w:tr w:rsidR="00FE4B3E" w:rsidRPr="006241D4" w:rsidTr="00FE4B3E">
        <w:tc>
          <w:tcPr>
            <w:tcW w:w="2551" w:type="dxa"/>
          </w:tcPr>
          <w:p w:rsidR="00FE4B3E" w:rsidRPr="006241D4" w:rsidRDefault="00FE4B3E" w:rsidP="00FE4B3E">
            <w:pPr>
              <w:jc w:val="both"/>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META PRESUPUESTAL</w:t>
            </w:r>
          </w:p>
        </w:tc>
        <w:tc>
          <w:tcPr>
            <w:tcW w:w="6096" w:type="dxa"/>
          </w:tcPr>
          <w:p w:rsidR="00FE4B3E" w:rsidRPr="006241D4" w:rsidRDefault="00FE4B3E" w:rsidP="00FE4B3E">
            <w:pPr>
              <w:jc w:val="both"/>
              <w:rPr>
                <w:rFonts w:asciiTheme="majorHAnsi" w:eastAsiaTheme="minorHAnsi" w:hAnsiTheme="majorHAnsi" w:cstheme="minorBidi"/>
                <w:i/>
                <w:sz w:val="18"/>
                <w:szCs w:val="18"/>
              </w:rPr>
            </w:pPr>
            <w:r w:rsidRPr="006241D4">
              <w:rPr>
                <w:rFonts w:asciiTheme="majorHAnsi" w:eastAsiaTheme="minorHAnsi" w:hAnsiTheme="majorHAnsi" w:cstheme="minorBidi"/>
                <w:b/>
                <w:i/>
                <w:sz w:val="18"/>
                <w:szCs w:val="18"/>
              </w:rPr>
              <w:t>ACTIVIDAD:</w:t>
            </w:r>
            <w:r w:rsidRPr="006241D4">
              <w:rPr>
                <w:rFonts w:asciiTheme="majorHAnsi" w:eastAsiaTheme="minorHAnsi" w:hAnsiTheme="majorHAnsi" w:cstheme="minorBidi"/>
                <w:i/>
                <w:sz w:val="18"/>
                <w:szCs w:val="18"/>
              </w:rPr>
              <w:t xml:space="preserve"> Sub Gerencia Regional Gestión Ambiental. </w:t>
            </w:r>
          </w:p>
          <w:p w:rsidR="00FE4B3E" w:rsidRPr="006241D4" w:rsidRDefault="00FE4B3E" w:rsidP="00FE4B3E">
            <w:pPr>
              <w:jc w:val="both"/>
              <w:rPr>
                <w:rFonts w:asciiTheme="majorHAnsi" w:eastAsiaTheme="minorHAnsi" w:hAnsiTheme="majorHAnsi" w:cstheme="minorBidi"/>
                <w:i/>
                <w:sz w:val="18"/>
                <w:szCs w:val="18"/>
              </w:rPr>
            </w:pPr>
            <w:r w:rsidRPr="006241D4">
              <w:rPr>
                <w:rFonts w:asciiTheme="majorHAnsi" w:eastAsiaTheme="minorHAnsi" w:hAnsiTheme="majorHAnsi" w:cstheme="minorBidi"/>
                <w:b/>
                <w:i/>
                <w:sz w:val="18"/>
                <w:szCs w:val="18"/>
              </w:rPr>
              <w:t>Finalidad:</w:t>
            </w:r>
            <w:r w:rsidRPr="006241D4">
              <w:rPr>
                <w:rFonts w:asciiTheme="majorHAnsi" w:eastAsiaTheme="minorHAnsi" w:hAnsiTheme="majorHAnsi" w:cstheme="minorBidi"/>
                <w:i/>
                <w:sz w:val="18"/>
                <w:szCs w:val="18"/>
              </w:rPr>
              <w:t xml:space="preserve"> “0039399 Gerencia Regional de Recursos naturales y Gestión Ambiental”</w:t>
            </w:r>
          </w:p>
          <w:p w:rsidR="00FE4B3E" w:rsidRPr="006241D4" w:rsidRDefault="00FE4B3E" w:rsidP="00FE4B3E">
            <w:pPr>
              <w:jc w:val="both"/>
              <w:rPr>
                <w:rFonts w:asciiTheme="majorHAnsi" w:eastAsiaTheme="minorHAnsi" w:hAnsiTheme="majorHAnsi" w:cstheme="minorBidi"/>
                <w:i/>
                <w:sz w:val="18"/>
                <w:szCs w:val="18"/>
              </w:rPr>
            </w:pPr>
            <w:r w:rsidRPr="006241D4">
              <w:rPr>
                <w:rFonts w:asciiTheme="majorHAnsi" w:eastAsiaTheme="minorHAnsi" w:hAnsiTheme="majorHAnsi" w:cstheme="minorBidi"/>
                <w:b/>
                <w:i/>
                <w:sz w:val="18"/>
                <w:szCs w:val="18"/>
              </w:rPr>
              <w:t>Fuente de Financiamiento:</w:t>
            </w:r>
            <w:r w:rsidRPr="006241D4">
              <w:rPr>
                <w:rFonts w:asciiTheme="majorHAnsi" w:eastAsiaTheme="minorHAnsi" w:hAnsiTheme="majorHAnsi" w:cstheme="minorBidi"/>
                <w:i/>
                <w:sz w:val="18"/>
                <w:szCs w:val="18"/>
              </w:rPr>
              <w:t xml:space="preserve"> 1 Recursos Ordinarios</w:t>
            </w:r>
          </w:p>
          <w:p w:rsidR="00FE4B3E" w:rsidRPr="006241D4" w:rsidRDefault="00FE4B3E" w:rsidP="00FE4B3E">
            <w:pPr>
              <w:jc w:val="both"/>
              <w:rPr>
                <w:rFonts w:asciiTheme="majorHAnsi" w:eastAsiaTheme="minorHAnsi" w:hAnsiTheme="majorHAnsi" w:cstheme="minorBidi"/>
                <w:i/>
                <w:sz w:val="18"/>
                <w:szCs w:val="18"/>
              </w:rPr>
            </w:pPr>
            <w:r w:rsidRPr="006241D4">
              <w:rPr>
                <w:rFonts w:asciiTheme="majorHAnsi" w:eastAsiaTheme="minorHAnsi" w:hAnsiTheme="majorHAnsi" w:cstheme="minorBidi"/>
                <w:b/>
                <w:i/>
                <w:sz w:val="18"/>
                <w:szCs w:val="18"/>
              </w:rPr>
              <w:t>Rubro:</w:t>
            </w:r>
            <w:r w:rsidRPr="006241D4">
              <w:rPr>
                <w:rFonts w:asciiTheme="majorHAnsi" w:eastAsiaTheme="minorHAnsi" w:hAnsiTheme="majorHAnsi" w:cstheme="minorBidi"/>
                <w:i/>
                <w:sz w:val="18"/>
                <w:szCs w:val="18"/>
              </w:rPr>
              <w:t xml:space="preserve"> 00 Recursos Ordinarios</w:t>
            </w:r>
          </w:p>
          <w:p w:rsidR="00FE4B3E" w:rsidRPr="006241D4" w:rsidRDefault="00FE4B3E" w:rsidP="00FE4B3E">
            <w:pPr>
              <w:jc w:val="both"/>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 xml:space="preserve">Programa: </w:t>
            </w:r>
            <w:r w:rsidRPr="006241D4">
              <w:rPr>
                <w:rFonts w:asciiTheme="majorHAnsi" w:eastAsiaTheme="minorHAnsi" w:hAnsiTheme="majorHAnsi" w:cstheme="minorBidi"/>
                <w:i/>
                <w:sz w:val="18"/>
                <w:szCs w:val="18"/>
              </w:rPr>
              <w:t>9001</w:t>
            </w:r>
          </w:p>
          <w:p w:rsidR="00FE4B3E" w:rsidRPr="006241D4" w:rsidRDefault="00FE4B3E" w:rsidP="00FE4B3E">
            <w:pPr>
              <w:jc w:val="both"/>
              <w:rPr>
                <w:rFonts w:asciiTheme="majorHAnsi" w:eastAsiaTheme="minorHAnsi" w:hAnsiTheme="majorHAnsi" w:cstheme="minorBidi"/>
                <w:i/>
                <w:sz w:val="18"/>
                <w:szCs w:val="18"/>
              </w:rPr>
            </w:pPr>
            <w:proofErr w:type="spellStart"/>
            <w:r w:rsidRPr="006241D4">
              <w:rPr>
                <w:rFonts w:asciiTheme="majorHAnsi" w:eastAsiaTheme="minorHAnsi" w:hAnsiTheme="majorHAnsi" w:cstheme="minorBidi"/>
                <w:b/>
                <w:i/>
                <w:sz w:val="18"/>
                <w:szCs w:val="18"/>
              </w:rPr>
              <w:t>Prod</w:t>
            </w:r>
            <w:proofErr w:type="spellEnd"/>
            <w:r w:rsidRPr="006241D4">
              <w:rPr>
                <w:rFonts w:asciiTheme="majorHAnsi" w:eastAsiaTheme="minorHAnsi" w:hAnsiTheme="majorHAnsi" w:cstheme="minorBidi"/>
                <w:b/>
                <w:i/>
                <w:sz w:val="18"/>
                <w:szCs w:val="18"/>
              </w:rPr>
              <w:t>/</w:t>
            </w:r>
            <w:proofErr w:type="spellStart"/>
            <w:r w:rsidRPr="006241D4">
              <w:rPr>
                <w:rFonts w:asciiTheme="majorHAnsi" w:eastAsiaTheme="minorHAnsi" w:hAnsiTheme="majorHAnsi" w:cstheme="minorBidi"/>
                <w:b/>
                <w:i/>
                <w:sz w:val="18"/>
                <w:szCs w:val="18"/>
              </w:rPr>
              <w:t>Proy</w:t>
            </w:r>
            <w:proofErr w:type="spellEnd"/>
            <w:r w:rsidRPr="006241D4">
              <w:rPr>
                <w:rFonts w:asciiTheme="majorHAnsi" w:eastAsiaTheme="minorHAnsi" w:hAnsiTheme="majorHAnsi" w:cstheme="minorBidi"/>
                <w:b/>
                <w:i/>
                <w:sz w:val="18"/>
                <w:szCs w:val="18"/>
              </w:rPr>
              <w:t>:</w:t>
            </w:r>
            <w:r w:rsidRPr="006241D4">
              <w:rPr>
                <w:rFonts w:asciiTheme="majorHAnsi" w:eastAsiaTheme="minorHAnsi" w:hAnsiTheme="majorHAnsi" w:cstheme="minorBidi"/>
                <w:i/>
                <w:sz w:val="18"/>
                <w:szCs w:val="18"/>
              </w:rPr>
              <w:t xml:space="preserve"> 3.999999</w:t>
            </w:r>
          </w:p>
          <w:p w:rsidR="00FE4B3E" w:rsidRPr="006241D4" w:rsidRDefault="00FE4B3E" w:rsidP="00FE4B3E">
            <w:pPr>
              <w:jc w:val="both"/>
              <w:rPr>
                <w:rFonts w:asciiTheme="majorHAnsi" w:eastAsiaTheme="minorHAnsi" w:hAnsiTheme="majorHAnsi" w:cstheme="minorBidi"/>
                <w:i/>
                <w:sz w:val="18"/>
                <w:szCs w:val="18"/>
              </w:rPr>
            </w:pPr>
            <w:proofErr w:type="spellStart"/>
            <w:r w:rsidRPr="006241D4">
              <w:rPr>
                <w:rFonts w:asciiTheme="majorHAnsi" w:eastAsiaTheme="minorHAnsi" w:hAnsiTheme="majorHAnsi" w:cstheme="minorBidi"/>
                <w:b/>
                <w:i/>
                <w:sz w:val="18"/>
                <w:szCs w:val="18"/>
              </w:rPr>
              <w:t>Ct</w:t>
            </w:r>
            <w:proofErr w:type="spellEnd"/>
            <w:r w:rsidRPr="006241D4">
              <w:rPr>
                <w:rFonts w:asciiTheme="majorHAnsi" w:eastAsiaTheme="minorHAnsi" w:hAnsiTheme="majorHAnsi" w:cstheme="minorBidi"/>
                <w:b/>
                <w:i/>
                <w:sz w:val="18"/>
                <w:szCs w:val="18"/>
              </w:rPr>
              <w:t>/AI/Obra:</w:t>
            </w:r>
            <w:r w:rsidRPr="006241D4">
              <w:rPr>
                <w:rFonts w:asciiTheme="majorHAnsi" w:eastAsiaTheme="minorHAnsi" w:hAnsiTheme="majorHAnsi" w:cstheme="minorBidi"/>
                <w:i/>
                <w:sz w:val="18"/>
                <w:szCs w:val="18"/>
              </w:rPr>
              <w:t xml:space="preserve"> 5.000003</w:t>
            </w:r>
          </w:p>
          <w:p w:rsidR="00FE4B3E" w:rsidRPr="006241D4" w:rsidRDefault="00FE4B3E" w:rsidP="00FE4B3E">
            <w:pPr>
              <w:jc w:val="both"/>
              <w:rPr>
                <w:rFonts w:asciiTheme="majorHAnsi" w:eastAsiaTheme="minorHAnsi" w:hAnsiTheme="majorHAnsi" w:cstheme="minorBidi"/>
                <w:i/>
                <w:sz w:val="18"/>
                <w:szCs w:val="18"/>
              </w:rPr>
            </w:pPr>
            <w:r w:rsidRPr="006241D4">
              <w:rPr>
                <w:rFonts w:asciiTheme="majorHAnsi" w:eastAsiaTheme="minorHAnsi" w:hAnsiTheme="majorHAnsi" w:cstheme="minorBidi"/>
                <w:b/>
                <w:i/>
                <w:sz w:val="18"/>
                <w:szCs w:val="18"/>
              </w:rPr>
              <w:t>Función:</w:t>
            </w:r>
            <w:r w:rsidRPr="006241D4">
              <w:rPr>
                <w:rFonts w:asciiTheme="majorHAnsi" w:eastAsiaTheme="minorHAnsi" w:hAnsiTheme="majorHAnsi" w:cstheme="minorBidi"/>
                <w:i/>
                <w:sz w:val="18"/>
                <w:szCs w:val="18"/>
              </w:rPr>
              <w:t xml:space="preserve"> 17</w:t>
            </w:r>
          </w:p>
          <w:p w:rsidR="00FE4B3E" w:rsidRPr="006241D4" w:rsidRDefault="00FE4B3E" w:rsidP="00FE4B3E">
            <w:pPr>
              <w:jc w:val="both"/>
              <w:rPr>
                <w:rFonts w:asciiTheme="majorHAnsi" w:eastAsiaTheme="minorHAnsi" w:hAnsiTheme="majorHAnsi" w:cstheme="minorBidi"/>
                <w:i/>
                <w:sz w:val="18"/>
                <w:szCs w:val="18"/>
              </w:rPr>
            </w:pPr>
            <w:r w:rsidRPr="006241D4">
              <w:rPr>
                <w:rFonts w:asciiTheme="majorHAnsi" w:eastAsiaTheme="minorHAnsi" w:hAnsiTheme="majorHAnsi" w:cstheme="minorBidi"/>
                <w:b/>
                <w:i/>
                <w:sz w:val="18"/>
                <w:szCs w:val="18"/>
              </w:rPr>
              <w:t>División Funcional</w:t>
            </w:r>
            <w:r w:rsidRPr="006241D4">
              <w:rPr>
                <w:rFonts w:asciiTheme="majorHAnsi" w:eastAsiaTheme="minorHAnsi" w:hAnsiTheme="majorHAnsi" w:cstheme="minorBidi"/>
                <w:i/>
                <w:sz w:val="18"/>
                <w:szCs w:val="18"/>
              </w:rPr>
              <w:t>: 006</w:t>
            </w:r>
          </w:p>
          <w:p w:rsidR="00FE4B3E" w:rsidRPr="006241D4" w:rsidRDefault="00FE4B3E" w:rsidP="00FE4B3E">
            <w:pPr>
              <w:jc w:val="both"/>
              <w:rPr>
                <w:rFonts w:asciiTheme="majorHAnsi" w:eastAsiaTheme="minorHAnsi" w:hAnsiTheme="majorHAnsi" w:cstheme="minorBidi"/>
                <w:i/>
                <w:sz w:val="18"/>
                <w:szCs w:val="18"/>
              </w:rPr>
            </w:pPr>
            <w:r w:rsidRPr="006241D4">
              <w:rPr>
                <w:rFonts w:asciiTheme="majorHAnsi" w:eastAsiaTheme="minorHAnsi" w:hAnsiTheme="majorHAnsi" w:cstheme="minorBidi"/>
                <w:b/>
                <w:i/>
                <w:sz w:val="18"/>
                <w:szCs w:val="18"/>
              </w:rPr>
              <w:t>Grupo Funcional:</w:t>
            </w:r>
            <w:r w:rsidRPr="006241D4">
              <w:rPr>
                <w:rFonts w:asciiTheme="majorHAnsi" w:eastAsiaTheme="minorHAnsi" w:hAnsiTheme="majorHAnsi" w:cstheme="minorBidi"/>
                <w:i/>
                <w:sz w:val="18"/>
                <w:szCs w:val="18"/>
              </w:rPr>
              <w:t xml:space="preserve"> 0008</w:t>
            </w:r>
          </w:p>
          <w:p w:rsidR="00FE4B3E" w:rsidRPr="006241D4" w:rsidRDefault="00FE4B3E" w:rsidP="00FE4B3E">
            <w:pPr>
              <w:jc w:val="both"/>
              <w:rPr>
                <w:rFonts w:asciiTheme="majorHAnsi" w:eastAsiaTheme="minorHAnsi" w:hAnsiTheme="majorHAnsi" w:cstheme="minorBidi"/>
                <w:i/>
                <w:sz w:val="18"/>
                <w:szCs w:val="18"/>
              </w:rPr>
            </w:pPr>
            <w:r w:rsidRPr="006241D4">
              <w:rPr>
                <w:rFonts w:asciiTheme="majorHAnsi" w:eastAsiaTheme="minorHAnsi" w:hAnsiTheme="majorHAnsi" w:cstheme="minorBidi"/>
                <w:b/>
                <w:i/>
                <w:sz w:val="18"/>
                <w:szCs w:val="18"/>
              </w:rPr>
              <w:t>Meta Presupuestal:</w:t>
            </w:r>
            <w:r w:rsidRPr="006241D4">
              <w:rPr>
                <w:rFonts w:asciiTheme="majorHAnsi" w:eastAsiaTheme="minorHAnsi" w:hAnsiTheme="majorHAnsi" w:cstheme="minorBidi"/>
                <w:i/>
                <w:sz w:val="18"/>
                <w:szCs w:val="18"/>
              </w:rPr>
              <w:t xml:space="preserve"> 00297 y 00293</w:t>
            </w:r>
          </w:p>
        </w:tc>
      </w:tr>
    </w:tbl>
    <w:p w:rsidR="00900869" w:rsidRPr="006241D4" w:rsidRDefault="00900869" w:rsidP="00B832F3">
      <w:pPr>
        <w:spacing w:after="0"/>
        <w:jc w:val="center"/>
        <w:rPr>
          <w:rFonts w:asciiTheme="majorHAnsi" w:hAnsiTheme="majorHAnsi" w:cstheme="minorHAnsi"/>
          <w:b/>
          <w:i/>
          <w:sz w:val="18"/>
          <w:szCs w:val="18"/>
          <w:u w:val="single"/>
        </w:rPr>
      </w:pPr>
    </w:p>
    <w:p w:rsidR="006241D4" w:rsidRDefault="006241D4" w:rsidP="006241D4">
      <w:pPr>
        <w:ind w:left="1080"/>
        <w:contextualSpacing/>
        <w:jc w:val="both"/>
        <w:rPr>
          <w:rFonts w:asciiTheme="majorHAnsi" w:eastAsiaTheme="minorHAnsi" w:hAnsiTheme="majorHAnsi" w:cstheme="minorBidi"/>
          <w:b/>
          <w:i/>
          <w:sz w:val="18"/>
          <w:szCs w:val="18"/>
        </w:rPr>
      </w:pPr>
    </w:p>
    <w:p w:rsidR="00CB4478" w:rsidRDefault="00CB4478" w:rsidP="006241D4">
      <w:pPr>
        <w:ind w:left="1080"/>
        <w:contextualSpacing/>
        <w:jc w:val="both"/>
        <w:rPr>
          <w:rFonts w:asciiTheme="majorHAnsi" w:eastAsiaTheme="minorHAnsi" w:hAnsiTheme="majorHAnsi" w:cstheme="minorBidi"/>
          <w:b/>
          <w:i/>
          <w:sz w:val="18"/>
          <w:szCs w:val="18"/>
        </w:rPr>
      </w:pPr>
    </w:p>
    <w:p w:rsidR="00CB4478" w:rsidRPr="00DE497B" w:rsidRDefault="00CB4478" w:rsidP="00CB4478">
      <w:pPr>
        <w:shd w:val="clear" w:color="auto" w:fill="00FF00"/>
        <w:rPr>
          <w:rFonts w:asciiTheme="majorHAnsi" w:eastAsiaTheme="minorHAnsi" w:hAnsiTheme="majorHAnsi" w:cstheme="minorBidi"/>
          <w:b/>
          <w:i/>
          <w:sz w:val="18"/>
          <w:szCs w:val="18"/>
        </w:rPr>
      </w:pPr>
      <w:r>
        <w:rPr>
          <w:rFonts w:asciiTheme="majorHAnsi" w:hAnsiTheme="majorHAnsi"/>
          <w:b/>
          <w:i/>
          <w:sz w:val="18"/>
          <w:szCs w:val="18"/>
        </w:rPr>
        <w:t xml:space="preserve">2.9. </w:t>
      </w:r>
      <w:r w:rsidRPr="00CB4478">
        <w:rPr>
          <w:rFonts w:asciiTheme="majorHAnsi" w:hAnsiTheme="majorHAnsi"/>
          <w:b/>
          <w:i/>
          <w:sz w:val="18"/>
          <w:szCs w:val="18"/>
        </w:rPr>
        <w:t xml:space="preserve">TERMINO DE REFERENCIA PARA LA CONTRATACION DE UN </w:t>
      </w:r>
      <w:r w:rsidRPr="00CB4478">
        <w:rPr>
          <w:rFonts w:asciiTheme="majorHAnsi" w:eastAsiaTheme="minorHAnsi" w:hAnsiTheme="majorHAnsi" w:cstheme="minorBidi"/>
          <w:b/>
          <w:i/>
          <w:sz w:val="18"/>
          <w:szCs w:val="18"/>
        </w:rPr>
        <w:t xml:space="preserve">ASISTENTE ADMINISTRATIVO I </w:t>
      </w:r>
      <w:r w:rsidRPr="00CB4478">
        <w:rPr>
          <w:rFonts w:asciiTheme="majorHAnsi" w:eastAsia="Times New Roman" w:hAnsiTheme="majorHAnsi" w:cstheme="minorBidi"/>
          <w:b/>
          <w:i/>
          <w:sz w:val="18"/>
          <w:szCs w:val="18"/>
          <w:lang w:eastAsia="es-PE"/>
        </w:rPr>
        <w:t xml:space="preserve">PARA EL </w:t>
      </w:r>
      <w:r w:rsidRPr="00CB4478">
        <w:rPr>
          <w:rFonts w:asciiTheme="majorHAnsi" w:eastAsiaTheme="minorHAnsi" w:hAnsiTheme="majorHAnsi" w:cstheme="minorBidi"/>
          <w:sz w:val="18"/>
          <w:szCs w:val="18"/>
        </w:rPr>
        <w:t xml:space="preserve"> </w:t>
      </w:r>
      <w:r w:rsidRPr="00CB4478">
        <w:rPr>
          <w:rFonts w:asciiTheme="majorHAnsi" w:eastAsiaTheme="minorHAnsi" w:hAnsiTheme="majorHAnsi" w:cstheme="minorBidi"/>
          <w:b/>
          <w:sz w:val="18"/>
          <w:szCs w:val="18"/>
        </w:rPr>
        <w:t>AREA DE</w:t>
      </w:r>
      <w:r w:rsidRPr="00CB4478">
        <w:rPr>
          <w:rFonts w:asciiTheme="majorHAnsi" w:eastAsiaTheme="minorHAnsi" w:hAnsiTheme="majorHAnsi" w:cstheme="minorBidi"/>
          <w:sz w:val="18"/>
          <w:szCs w:val="18"/>
        </w:rPr>
        <w:t xml:space="preserve"> </w:t>
      </w:r>
      <w:r w:rsidRPr="00CB4478">
        <w:rPr>
          <w:rFonts w:asciiTheme="majorHAnsi" w:eastAsiaTheme="minorHAnsi" w:hAnsiTheme="majorHAnsi" w:cstheme="minorBidi"/>
          <w:b/>
          <w:i/>
          <w:sz w:val="18"/>
          <w:szCs w:val="18"/>
        </w:rPr>
        <w:t>REMUNERACIONES</w:t>
      </w:r>
      <w:proofErr w:type="gramStart"/>
      <w:r w:rsidRPr="00CB4478">
        <w:rPr>
          <w:rFonts w:asciiTheme="majorHAnsi" w:eastAsiaTheme="minorHAnsi" w:hAnsiTheme="majorHAnsi" w:cstheme="minorBidi"/>
          <w:b/>
          <w:i/>
          <w:sz w:val="18"/>
          <w:szCs w:val="18"/>
        </w:rPr>
        <w:t>,PENSIONES</w:t>
      </w:r>
      <w:proofErr w:type="gramEnd"/>
      <w:r w:rsidRPr="00CB4478">
        <w:rPr>
          <w:rFonts w:asciiTheme="majorHAnsi" w:eastAsiaTheme="minorHAnsi" w:hAnsiTheme="majorHAnsi" w:cstheme="minorBidi"/>
          <w:b/>
          <w:i/>
          <w:sz w:val="18"/>
          <w:szCs w:val="18"/>
        </w:rPr>
        <w:t xml:space="preserve"> Y BENEFICIOS SOCIALES .</w:t>
      </w:r>
    </w:p>
    <w:p w:rsidR="006241D4" w:rsidRPr="00BE07CA" w:rsidRDefault="006241D4" w:rsidP="00EC26CC">
      <w:pPr>
        <w:pStyle w:val="Prrafodelista"/>
        <w:numPr>
          <w:ilvl w:val="0"/>
          <w:numId w:val="42"/>
        </w:numPr>
        <w:jc w:val="both"/>
        <w:rPr>
          <w:rFonts w:asciiTheme="majorHAnsi" w:eastAsiaTheme="minorHAnsi" w:hAnsiTheme="majorHAnsi" w:cstheme="minorBidi"/>
          <w:b/>
          <w:i/>
          <w:sz w:val="18"/>
          <w:szCs w:val="18"/>
        </w:rPr>
      </w:pPr>
      <w:r w:rsidRPr="00BE07CA">
        <w:rPr>
          <w:rFonts w:asciiTheme="majorHAnsi" w:eastAsiaTheme="minorHAnsi" w:hAnsiTheme="majorHAnsi" w:cstheme="minorBidi"/>
          <w:b/>
          <w:i/>
          <w:sz w:val="18"/>
          <w:szCs w:val="18"/>
        </w:rPr>
        <w:t>OBJETO DE LA CONTRATACION</w:t>
      </w:r>
    </w:p>
    <w:tbl>
      <w:tblPr>
        <w:tblStyle w:val="Tablaconcuadrcula73"/>
        <w:tblW w:w="0" w:type="auto"/>
        <w:tblInd w:w="426" w:type="dxa"/>
        <w:tblLook w:val="04A0" w:firstRow="1" w:lastRow="0" w:firstColumn="1" w:lastColumn="0" w:noHBand="0" w:noVBand="1"/>
      </w:tblPr>
      <w:tblGrid>
        <w:gridCol w:w="8628"/>
      </w:tblGrid>
      <w:tr w:rsidR="006241D4" w:rsidRPr="006241D4" w:rsidTr="00BE07CA">
        <w:tc>
          <w:tcPr>
            <w:tcW w:w="8628" w:type="dxa"/>
          </w:tcPr>
          <w:p w:rsidR="006241D4" w:rsidRPr="006241D4" w:rsidRDefault="006241D4" w:rsidP="006241D4">
            <w:pPr>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ASISTENTE ADMINISTRATIVO I</w:t>
            </w:r>
          </w:p>
        </w:tc>
      </w:tr>
    </w:tbl>
    <w:p w:rsidR="006241D4" w:rsidRPr="00BE07CA" w:rsidRDefault="006241D4" w:rsidP="00EC26CC">
      <w:pPr>
        <w:pStyle w:val="Prrafodelista"/>
        <w:numPr>
          <w:ilvl w:val="0"/>
          <w:numId w:val="42"/>
        </w:numPr>
        <w:jc w:val="both"/>
        <w:rPr>
          <w:rFonts w:asciiTheme="majorHAnsi" w:eastAsiaTheme="minorHAnsi" w:hAnsiTheme="majorHAnsi" w:cstheme="minorBidi"/>
          <w:b/>
          <w:i/>
          <w:sz w:val="18"/>
          <w:szCs w:val="18"/>
        </w:rPr>
      </w:pPr>
      <w:r w:rsidRPr="00BE07CA">
        <w:rPr>
          <w:rFonts w:asciiTheme="majorHAnsi" w:eastAsiaTheme="minorHAnsi" w:hAnsiTheme="majorHAnsi" w:cstheme="minorBidi"/>
          <w:b/>
          <w:i/>
          <w:sz w:val="18"/>
          <w:szCs w:val="18"/>
        </w:rPr>
        <w:t>PERFIL Y/O REQUISITOS MÍNIMOS</w:t>
      </w:r>
    </w:p>
    <w:tbl>
      <w:tblPr>
        <w:tblStyle w:val="Tablaconcuadrcula73"/>
        <w:tblW w:w="8500" w:type="dxa"/>
        <w:tblInd w:w="426" w:type="dxa"/>
        <w:tblLook w:val="04A0" w:firstRow="1" w:lastRow="0" w:firstColumn="1" w:lastColumn="0" w:noHBand="0" w:noVBand="1"/>
      </w:tblPr>
      <w:tblGrid>
        <w:gridCol w:w="4105"/>
        <w:gridCol w:w="4395"/>
      </w:tblGrid>
      <w:tr w:rsidR="006241D4" w:rsidRPr="006241D4" w:rsidTr="00140C0C">
        <w:trPr>
          <w:trHeight w:val="330"/>
        </w:trPr>
        <w:tc>
          <w:tcPr>
            <w:tcW w:w="4105" w:type="dxa"/>
            <w:vAlign w:val="center"/>
          </w:tcPr>
          <w:p w:rsidR="006241D4" w:rsidRPr="006241D4" w:rsidRDefault="006241D4" w:rsidP="006241D4">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FORMACIÓN ACADÉMICA</w:t>
            </w:r>
          </w:p>
        </w:tc>
        <w:tc>
          <w:tcPr>
            <w:tcW w:w="4395" w:type="dxa"/>
            <w:vAlign w:val="center"/>
          </w:tcPr>
          <w:p w:rsidR="006241D4" w:rsidRPr="006241D4" w:rsidRDefault="006241D4" w:rsidP="006241D4">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Grado Académico de Bachiller Universitario en Administración y/o en Contabilidad.</w:t>
            </w:r>
          </w:p>
        </w:tc>
      </w:tr>
      <w:tr w:rsidR="006241D4" w:rsidRPr="006241D4" w:rsidTr="00140C0C">
        <w:tc>
          <w:tcPr>
            <w:tcW w:w="4105" w:type="dxa"/>
            <w:vAlign w:val="center"/>
          </w:tcPr>
          <w:p w:rsidR="006241D4" w:rsidRPr="006241D4" w:rsidRDefault="006241D4" w:rsidP="006241D4">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MAESTRIA</w:t>
            </w:r>
          </w:p>
        </w:tc>
        <w:tc>
          <w:tcPr>
            <w:tcW w:w="4395" w:type="dxa"/>
            <w:vAlign w:val="center"/>
          </w:tcPr>
          <w:p w:rsidR="006241D4" w:rsidRPr="006241D4" w:rsidRDefault="006241D4" w:rsidP="006241D4">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No</w:t>
            </w:r>
          </w:p>
        </w:tc>
      </w:tr>
      <w:tr w:rsidR="006241D4" w:rsidRPr="006241D4" w:rsidTr="00140C0C">
        <w:tc>
          <w:tcPr>
            <w:tcW w:w="4105" w:type="dxa"/>
            <w:vAlign w:val="center"/>
          </w:tcPr>
          <w:p w:rsidR="006241D4" w:rsidRPr="006241D4" w:rsidRDefault="006241D4" w:rsidP="006241D4">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DIPLOMADO</w:t>
            </w:r>
          </w:p>
        </w:tc>
        <w:tc>
          <w:tcPr>
            <w:tcW w:w="4395" w:type="dxa"/>
            <w:vAlign w:val="center"/>
          </w:tcPr>
          <w:p w:rsidR="006241D4" w:rsidRPr="006241D4" w:rsidRDefault="006241D4" w:rsidP="006241D4">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No</w:t>
            </w:r>
          </w:p>
        </w:tc>
      </w:tr>
      <w:tr w:rsidR="006241D4" w:rsidRPr="006241D4" w:rsidTr="00140C0C">
        <w:tc>
          <w:tcPr>
            <w:tcW w:w="4105" w:type="dxa"/>
            <w:vAlign w:val="center"/>
          </w:tcPr>
          <w:p w:rsidR="006241D4" w:rsidRPr="006241D4" w:rsidRDefault="006241D4" w:rsidP="006241D4">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EXPERIENCIA GENERAL</w:t>
            </w:r>
          </w:p>
        </w:tc>
        <w:tc>
          <w:tcPr>
            <w:tcW w:w="4395" w:type="dxa"/>
            <w:vAlign w:val="center"/>
          </w:tcPr>
          <w:p w:rsidR="006241D4" w:rsidRPr="006241D4" w:rsidRDefault="006241D4" w:rsidP="0067288B">
            <w:pPr>
              <w:numPr>
                <w:ilvl w:val="0"/>
                <w:numId w:val="37"/>
              </w:numPr>
              <w:ind w:left="175" w:hanging="175"/>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Experiencia mínimo de 2 años en labores similares al cargo, en la Administración Pública.</w:t>
            </w:r>
          </w:p>
        </w:tc>
      </w:tr>
      <w:tr w:rsidR="006241D4" w:rsidRPr="006241D4" w:rsidTr="00140C0C">
        <w:tc>
          <w:tcPr>
            <w:tcW w:w="4105" w:type="dxa"/>
            <w:vAlign w:val="center"/>
          </w:tcPr>
          <w:p w:rsidR="006241D4" w:rsidRPr="006241D4" w:rsidRDefault="006241D4" w:rsidP="006241D4">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EXPERIENCIA ESPECIFICA PARA EL PUESTO CONVOCADO</w:t>
            </w:r>
          </w:p>
        </w:tc>
        <w:tc>
          <w:tcPr>
            <w:tcW w:w="4395" w:type="dxa"/>
            <w:vAlign w:val="center"/>
          </w:tcPr>
          <w:p w:rsidR="006241D4" w:rsidRPr="006241D4" w:rsidRDefault="006241D4" w:rsidP="006241D4">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Experiencia mínimo de 2 años en labores Relacionados al cargo, en la Administración Pública.</w:t>
            </w:r>
          </w:p>
        </w:tc>
      </w:tr>
      <w:tr w:rsidR="006241D4" w:rsidRPr="006241D4" w:rsidTr="00140C0C">
        <w:tc>
          <w:tcPr>
            <w:tcW w:w="4105" w:type="dxa"/>
            <w:vAlign w:val="center"/>
          </w:tcPr>
          <w:p w:rsidR="006241D4" w:rsidRPr="006241D4" w:rsidRDefault="006241D4" w:rsidP="006241D4">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CAPACITACIÓN</w:t>
            </w:r>
          </w:p>
        </w:tc>
        <w:tc>
          <w:tcPr>
            <w:tcW w:w="4395" w:type="dxa"/>
            <w:vAlign w:val="center"/>
          </w:tcPr>
          <w:p w:rsidR="006241D4" w:rsidRPr="006241D4" w:rsidRDefault="006241D4" w:rsidP="006241D4">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 xml:space="preserve">En temas relacionados al perfil del Cargo, SIGA, SIAF, </w:t>
            </w:r>
            <w:proofErr w:type="spellStart"/>
            <w:r w:rsidRPr="006241D4">
              <w:rPr>
                <w:rFonts w:asciiTheme="majorHAnsi" w:eastAsiaTheme="minorHAnsi" w:hAnsiTheme="majorHAnsi" w:cstheme="minorBidi"/>
                <w:i/>
                <w:sz w:val="18"/>
                <w:szCs w:val="18"/>
              </w:rPr>
              <w:t>AFPnet</w:t>
            </w:r>
            <w:proofErr w:type="spellEnd"/>
            <w:r w:rsidRPr="006241D4">
              <w:rPr>
                <w:rFonts w:asciiTheme="majorHAnsi" w:eastAsiaTheme="minorHAnsi" w:hAnsiTheme="majorHAnsi" w:cstheme="minorBidi"/>
                <w:i/>
                <w:sz w:val="18"/>
                <w:szCs w:val="18"/>
              </w:rPr>
              <w:t>.</w:t>
            </w:r>
          </w:p>
        </w:tc>
      </w:tr>
    </w:tbl>
    <w:tbl>
      <w:tblPr>
        <w:tblW w:w="8647" w:type="dxa"/>
        <w:tblInd w:w="354"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19"/>
        <w:gridCol w:w="629"/>
        <w:gridCol w:w="693"/>
        <w:gridCol w:w="280"/>
        <w:gridCol w:w="881"/>
        <w:gridCol w:w="59"/>
        <w:gridCol w:w="205"/>
        <w:gridCol w:w="1418"/>
        <w:gridCol w:w="1843"/>
      </w:tblGrid>
      <w:tr w:rsidR="006241D4" w:rsidRPr="006241D4" w:rsidTr="00140C0C">
        <w:trPr>
          <w:trHeight w:val="255"/>
        </w:trPr>
        <w:tc>
          <w:tcPr>
            <w:tcW w:w="460" w:type="dxa"/>
            <w:gridSpan w:val="2"/>
            <w:tcBorders>
              <w:top w:val="nil"/>
              <w:left w:val="nil"/>
              <w:bottom w:val="nil"/>
              <w:right w:val="nil"/>
            </w:tcBorders>
            <w:shd w:val="clear" w:color="auto" w:fill="auto"/>
            <w:noWrap/>
            <w:vAlign w:val="center"/>
            <w:hideMark/>
          </w:tcPr>
          <w:p w:rsidR="006241D4" w:rsidRPr="006241D4" w:rsidRDefault="006241D4" w:rsidP="006241D4">
            <w:pPr>
              <w:spacing w:after="0" w:line="240" w:lineRule="auto"/>
              <w:rPr>
                <w:rFonts w:asciiTheme="majorHAnsi" w:eastAsia="Times New Roman" w:hAnsiTheme="majorHAnsi" w:cs="Calibri"/>
                <w:i/>
                <w:color w:val="000000"/>
                <w:sz w:val="18"/>
                <w:szCs w:val="18"/>
                <w:lang w:eastAsia="es-PE"/>
              </w:rPr>
            </w:pPr>
          </w:p>
          <w:p w:rsidR="006241D4" w:rsidRPr="006241D4" w:rsidRDefault="006241D4" w:rsidP="006241D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241D4" w:rsidRPr="006241D4" w:rsidRDefault="006241D4" w:rsidP="006241D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241D4" w:rsidRPr="006241D4" w:rsidRDefault="006241D4" w:rsidP="006241D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241D4" w:rsidRPr="006241D4" w:rsidRDefault="006241D4" w:rsidP="006241D4">
            <w:pPr>
              <w:spacing w:after="0" w:line="240" w:lineRule="auto"/>
              <w:rPr>
                <w:rFonts w:asciiTheme="majorHAnsi" w:eastAsia="Times New Roman" w:hAnsiTheme="majorHAnsi" w:cs="Calibri"/>
                <w:i/>
                <w:color w:val="000000"/>
                <w:sz w:val="18"/>
                <w:szCs w:val="18"/>
                <w:lang w:eastAsia="es-PE"/>
              </w:rPr>
            </w:pPr>
          </w:p>
        </w:tc>
        <w:tc>
          <w:tcPr>
            <w:tcW w:w="1033" w:type="dxa"/>
            <w:gridSpan w:val="3"/>
            <w:tcBorders>
              <w:top w:val="nil"/>
              <w:left w:val="nil"/>
              <w:bottom w:val="nil"/>
              <w:right w:val="nil"/>
            </w:tcBorders>
            <w:shd w:val="clear" w:color="auto" w:fill="auto"/>
            <w:noWrap/>
            <w:vAlign w:val="center"/>
            <w:hideMark/>
          </w:tcPr>
          <w:p w:rsidR="006241D4" w:rsidRPr="006241D4" w:rsidRDefault="006241D4" w:rsidP="006241D4">
            <w:pPr>
              <w:spacing w:after="0" w:line="240" w:lineRule="auto"/>
              <w:rPr>
                <w:rFonts w:asciiTheme="majorHAnsi" w:eastAsia="Times New Roman" w:hAnsiTheme="majorHAnsi" w:cs="Calibri"/>
                <w:i/>
                <w:color w:val="000000"/>
                <w:sz w:val="18"/>
                <w:szCs w:val="18"/>
                <w:lang w:eastAsia="es-PE"/>
              </w:rPr>
            </w:pPr>
          </w:p>
        </w:tc>
        <w:tc>
          <w:tcPr>
            <w:tcW w:w="5954" w:type="dxa"/>
            <w:gridSpan w:val="9"/>
            <w:tcBorders>
              <w:top w:val="nil"/>
              <w:left w:val="nil"/>
              <w:bottom w:val="nil"/>
              <w:right w:val="nil"/>
            </w:tcBorders>
            <w:shd w:val="clear" w:color="000000" w:fill="E6B8B7"/>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000000"/>
                <w:sz w:val="18"/>
                <w:szCs w:val="18"/>
                <w:lang w:eastAsia="es-PE"/>
              </w:rPr>
            </w:pPr>
            <w:r w:rsidRPr="006241D4">
              <w:rPr>
                <w:rFonts w:asciiTheme="majorHAnsi" w:eastAsia="Times New Roman" w:hAnsiTheme="majorHAnsi" w:cs="Calibri"/>
                <w:b/>
                <w:bCs/>
                <w:i/>
                <w:color w:val="000000"/>
                <w:sz w:val="18"/>
                <w:szCs w:val="18"/>
                <w:lang w:eastAsia="es-PE"/>
              </w:rPr>
              <w:t>Nivel de dominio</w:t>
            </w:r>
          </w:p>
        </w:tc>
      </w:tr>
      <w:tr w:rsidR="006241D4" w:rsidRPr="006241D4" w:rsidTr="00140C0C">
        <w:trPr>
          <w:trHeight w:val="255"/>
        </w:trPr>
        <w:tc>
          <w:tcPr>
            <w:tcW w:w="2693" w:type="dxa"/>
            <w:gridSpan w:val="11"/>
            <w:tcBorders>
              <w:top w:val="nil"/>
              <w:left w:val="nil"/>
              <w:bottom w:val="single" w:sz="4" w:space="0" w:color="auto"/>
              <w:right w:val="single" w:sz="4" w:space="0" w:color="000000"/>
            </w:tcBorders>
            <w:shd w:val="clear" w:color="000000" w:fill="E6B8B7"/>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000000"/>
                <w:sz w:val="18"/>
                <w:szCs w:val="18"/>
                <w:lang w:eastAsia="es-PE"/>
              </w:rPr>
            </w:pPr>
            <w:r w:rsidRPr="006241D4">
              <w:rPr>
                <w:rFonts w:asciiTheme="majorHAnsi" w:eastAsia="Times New Roman" w:hAnsiTheme="majorHAnsi" w:cs="Calibri"/>
                <w:b/>
                <w:bCs/>
                <w:i/>
                <w:color w:val="000000"/>
                <w:sz w:val="18"/>
                <w:szCs w:val="18"/>
                <w:lang w:eastAsia="es-PE"/>
              </w:rPr>
              <w:t xml:space="preserve">  OFIMÁTICA</w:t>
            </w:r>
          </w:p>
        </w:tc>
        <w:tc>
          <w:tcPr>
            <w:tcW w:w="1276"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6241D4" w:rsidRPr="006241D4" w:rsidRDefault="006241D4" w:rsidP="006241D4">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No aplica</w:t>
            </w:r>
          </w:p>
        </w:tc>
        <w:tc>
          <w:tcPr>
            <w:tcW w:w="1417"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6241D4" w:rsidRPr="006241D4" w:rsidRDefault="006241D4" w:rsidP="006241D4">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6241D4" w:rsidRPr="006241D4" w:rsidRDefault="006241D4" w:rsidP="006241D4">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6241D4" w:rsidRPr="006241D4" w:rsidRDefault="006241D4" w:rsidP="006241D4">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Avanzado</w:t>
            </w:r>
          </w:p>
        </w:tc>
      </w:tr>
      <w:tr w:rsidR="006241D4" w:rsidRPr="006241D4" w:rsidTr="00140C0C">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Word</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r>
      <w:tr w:rsidR="006241D4" w:rsidRPr="006241D4" w:rsidTr="00140C0C">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Excel</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r>
      <w:tr w:rsidR="006241D4" w:rsidRPr="006241D4" w:rsidTr="00140C0C">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6241D4" w:rsidRPr="006241D4" w:rsidRDefault="006241D4" w:rsidP="006241D4">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Fox Pro</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p>
        </w:tc>
      </w:tr>
      <w:tr w:rsidR="006241D4" w:rsidRPr="006241D4" w:rsidTr="00140C0C">
        <w:trPr>
          <w:gridAfter w:val="3"/>
          <w:wAfter w:w="3487" w:type="dxa"/>
          <w:trHeight w:val="255"/>
        </w:trPr>
        <w:tc>
          <w:tcPr>
            <w:tcW w:w="160" w:type="dxa"/>
            <w:tcBorders>
              <w:top w:val="nil"/>
              <w:left w:val="nil"/>
              <w:bottom w:val="nil"/>
              <w:right w:val="nil"/>
            </w:tcBorders>
            <w:shd w:val="clear" w:color="auto" w:fill="auto"/>
            <w:noWrap/>
            <w:vAlign w:val="center"/>
            <w:hideMark/>
          </w:tcPr>
          <w:p w:rsidR="006241D4" w:rsidRPr="006241D4" w:rsidRDefault="006241D4" w:rsidP="006241D4">
            <w:pPr>
              <w:spacing w:after="0" w:line="240" w:lineRule="auto"/>
              <w:rPr>
                <w:rFonts w:asciiTheme="majorHAnsi" w:eastAsia="Times New Roman" w:hAnsiTheme="majorHAnsi" w:cs="Calibri"/>
                <w:i/>
                <w:color w:val="000000"/>
                <w:sz w:val="18"/>
                <w:szCs w:val="18"/>
                <w:lang w:eastAsia="es-PE"/>
              </w:rPr>
            </w:pPr>
          </w:p>
          <w:p w:rsidR="006241D4" w:rsidRPr="006241D4" w:rsidRDefault="006241D4" w:rsidP="006241D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241D4" w:rsidRPr="006241D4" w:rsidRDefault="006241D4" w:rsidP="006241D4">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6241D4" w:rsidRPr="006241D4" w:rsidRDefault="006241D4" w:rsidP="006241D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241D4" w:rsidRPr="006241D4" w:rsidRDefault="006241D4" w:rsidP="006241D4">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6241D4" w:rsidRPr="006241D4" w:rsidRDefault="006241D4" w:rsidP="006241D4">
            <w:pPr>
              <w:spacing w:after="0" w:line="240" w:lineRule="auto"/>
              <w:rPr>
                <w:rFonts w:asciiTheme="majorHAnsi" w:eastAsia="Times New Roman" w:hAnsiTheme="majorHAnsi" w:cs="Calibri"/>
                <w:i/>
                <w:color w:val="000000"/>
                <w:sz w:val="18"/>
                <w:szCs w:val="18"/>
                <w:lang w:eastAsia="es-PE"/>
              </w:rPr>
            </w:pPr>
          </w:p>
        </w:tc>
        <w:tc>
          <w:tcPr>
            <w:tcW w:w="3200" w:type="dxa"/>
            <w:gridSpan w:val="7"/>
            <w:tcBorders>
              <w:top w:val="nil"/>
              <w:left w:val="nil"/>
              <w:bottom w:val="nil"/>
              <w:right w:val="nil"/>
            </w:tcBorders>
            <w:shd w:val="clear" w:color="000000" w:fill="E6B8B7"/>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000000"/>
                <w:sz w:val="18"/>
                <w:szCs w:val="18"/>
                <w:lang w:eastAsia="es-PE"/>
              </w:rPr>
            </w:pPr>
            <w:r w:rsidRPr="006241D4">
              <w:rPr>
                <w:rFonts w:asciiTheme="majorHAnsi" w:eastAsia="Times New Roman" w:hAnsiTheme="majorHAnsi" w:cs="Calibri"/>
                <w:b/>
                <w:bCs/>
                <w:i/>
                <w:color w:val="000000"/>
                <w:sz w:val="18"/>
                <w:szCs w:val="18"/>
                <w:lang w:eastAsia="es-PE"/>
              </w:rPr>
              <w:t>Nivel de dominio</w:t>
            </w:r>
          </w:p>
        </w:tc>
      </w:tr>
      <w:tr w:rsidR="006241D4" w:rsidRPr="006241D4" w:rsidTr="00140C0C">
        <w:trPr>
          <w:gridAfter w:val="4"/>
          <w:wAfter w:w="3546" w:type="dxa"/>
          <w:trHeight w:val="255"/>
        </w:trPr>
        <w:tc>
          <w:tcPr>
            <w:tcW w:w="1901" w:type="dxa"/>
            <w:gridSpan w:val="9"/>
            <w:tcBorders>
              <w:top w:val="nil"/>
              <w:left w:val="nil"/>
              <w:bottom w:val="single" w:sz="4" w:space="0" w:color="auto"/>
              <w:right w:val="single" w:sz="4" w:space="0" w:color="000000"/>
            </w:tcBorders>
            <w:shd w:val="clear" w:color="000000" w:fill="E6B8B7"/>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000000"/>
                <w:sz w:val="18"/>
                <w:szCs w:val="18"/>
                <w:lang w:eastAsia="es-PE"/>
              </w:rPr>
            </w:pPr>
            <w:r w:rsidRPr="006241D4">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6241D4" w:rsidRPr="006241D4" w:rsidRDefault="006241D4" w:rsidP="006241D4">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No aplica</w:t>
            </w:r>
          </w:p>
        </w:tc>
        <w:tc>
          <w:tcPr>
            <w:tcW w:w="570" w:type="dxa"/>
            <w:tcBorders>
              <w:top w:val="single" w:sz="4" w:space="0" w:color="auto"/>
              <w:left w:val="nil"/>
              <w:bottom w:val="single" w:sz="4" w:space="0" w:color="auto"/>
              <w:right w:val="single" w:sz="4" w:space="0" w:color="auto"/>
            </w:tcBorders>
            <w:shd w:val="clear" w:color="000000" w:fill="F2DCDB"/>
            <w:noWrap/>
            <w:vAlign w:val="center"/>
            <w:hideMark/>
          </w:tcPr>
          <w:p w:rsidR="006241D4" w:rsidRPr="006241D4" w:rsidRDefault="006241D4" w:rsidP="006241D4">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6241D4" w:rsidRPr="006241D4" w:rsidRDefault="006241D4" w:rsidP="006241D4">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6241D4" w:rsidRPr="006241D4" w:rsidRDefault="006241D4" w:rsidP="006241D4">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Avanzado</w:t>
            </w:r>
          </w:p>
        </w:tc>
      </w:tr>
      <w:tr w:rsidR="006241D4" w:rsidRPr="006241D4" w:rsidTr="00140C0C">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1D4" w:rsidRPr="006241D4" w:rsidRDefault="006241D4" w:rsidP="006241D4">
            <w:pPr>
              <w:spacing w:after="0" w:line="240" w:lineRule="auto"/>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X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r>
      <w:tr w:rsidR="006241D4" w:rsidRPr="006241D4" w:rsidTr="00140C0C">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1D4" w:rsidRPr="006241D4" w:rsidRDefault="006241D4" w:rsidP="006241D4">
            <w:pPr>
              <w:spacing w:after="0" w:line="240" w:lineRule="auto"/>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r>
      <w:tr w:rsidR="006241D4" w:rsidRPr="006241D4" w:rsidTr="00140C0C">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241D4" w:rsidRPr="006241D4" w:rsidRDefault="006241D4" w:rsidP="006241D4">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r>
    </w:tbl>
    <w:p w:rsidR="006241D4" w:rsidRPr="00BE07CA" w:rsidRDefault="006241D4" w:rsidP="00EC26CC">
      <w:pPr>
        <w:pStyle w:val="Prrafodelista"/>
        <w:numPr>
          <w:ilvl w:val="0"/>
          <w:numId w:val="42"/>
        </w:numPr>
        <w:jc w:val="both"/>
        <w:rPr>
          <w:rFonts w:asciiTheme="majorHAnsi" w:eastAsiaTheme="minorHAnsi" w:hAnsiTheme="majorHAnsi" w:cstheme="minorBidi"/>
          <w:b/>
          <w:i/>
          <w:sz w:val="18"/>
          <w:szCs w:val="18"/>
        </w:rPr>
      </w:pPr>
      <w:r w:rsidRPr="00BE07CA">
        <w:rPr>
          <w:rFonts w:asciiTheme="majorHAnsi" w:eastAsiaTheme="minorHAnsi" w:hAnsiTheme="majorHAnsi" w:cstheme="minorBidi"/>
          <w:b/>
          <w:i/>
          <w:sz w:val="18"/>
          <w:szCs w:val="18"/>
        </w:rPr>
        <w:t>COMPETENCIAS:</w:t>
      </w:r>
    </w:p>
    <w:tbl>
      <w:tblPr>
        <w:tblStyle w:val="Tablaconcuadrcula73"/>
        <w:tblW w:w="0" w:type="auto"/>
        <w:tblInd w:w="426" w:type="dxa"/>
        <w:tblLook w:val="04A0" w:firstRow="1" w:lastRow="0" w:firstColumn="1" w:lastColumn="0" w:noHBand="0" w:noVBand="1"/>
      </w:tblPr>
      <w:tblGrid>
        <w:gridCol w:w="8628"/>
      </w:tblGrid>
      <w:tr w:rsidR="006241D4" w:rsidRPr="006241D4" w:rsidTr="00140C0C">
        <w:tc>
          <w:tcPr>
            <w:tcW w:w="8978" w:type="dxa"/>
          </w:tcPr>
          <w:p w:rsidR="006241D4" w:rsidRPr="006241D4" w:rsidRDefault="006241D4" w:rsidP="006241D4">
            <w:pPr>
              <w:ind w:left="142"/>
              <w:jc w:val="both"/>
              <w:rPr>
                <w:rFonts w:asciiTheme="majorHAnsi" w:eastAsiaTheme="minorHAnsi" w:hAnsiTheme="majorHAnsi" w:cstheme="minorBidi"/>
                <w:b/>
                <w:i/>
                <w:sz w:val="18"/>
                <w:szCs w:val="18"/>
              </w:rPr>
            </w:pPr>
            <w:r w:rsidRPr="006241D4">
              <w:rPr>
                <w:rFonts w:asciiTheme="majorHAnsi" w:eastAsiaTheme="minorHAnsi" w:hAnsiTheme="majorHAnsi" w:cstheme="minorBidi"/>
                <w:i/>
                <w:sz w:val="18"/>
                <w:szCs w:val="18"/>
              </w:rPr>
              <w:t>Compromiso; Pro Actividad, Iniciativa, Analítico, Responsabilidad y Trabajo en Equipo</w:t>
            </w:r>
          </w:p>
        </w:tc>
      </w:tr>
    </w:tbl>
    <w:p w:rsidR="006241D4" w:rsidRPr="00BE07CA" w:rsidRDefault="006241D4" w:rsidP="00EC26CC">
      <w:pPr>
        <w:pStyle w:val="Prrafodelista"/>
        <w:numPr>
          <w:ilvl w:val="0"/>
          <w:numId w:val="42"/>
        </w:numPr>
        <w:jc w:val="both"/>
        <w:rPr>
          <w:rFonts w:asciiTheme="majorHAnsi" w:eastAsiaTheme="minorHAnsi" w:hAnsiTheme="majorHAnsi" w:cstheme="minorBidi"/>
          <w:b/>
          <w:i/>
          <w:sz w:val="18"/>
          <w:szCs w:val="18"/>
        </w:rPr>
      </w:pPr>
      <w:r w:rsidRPr="00BE07CA">
        <w:rPr>
          <w:rFonts w:asciiTheme="majorHAnsi" w:eastAsiaTheme="minorHAnsi" w:hAnsiTheme="majorHAnsi" w:cstheme="minorBidi"/>
          <w:b/>
          <w:i/>
          <w:sz w:val="18"/>
          <w:szCs w:val="18"/>
        </w:rPr>
        <w:t>DESCRIPCION DEL SERVICIO A REALIZAR</w:t>
      </w:r>
    </w:p>
    <w:tbl>
      <w:tblPr>
        <w:tblStyle w:val="Tablaconcuadrcula73"/>
        <w:tblW w:w="0" w:type="auto"/>
        <w:tblInd w:w="426" w:type="dxa"/>
        <w:tblLook w:val="04A0" w:firstRow="1" w:lastRow="0" w:firstColumn="1" w:lastColumn="0" w:noHBand="0" w:noVBand="1"/>
      </w:tblPr>
      <w:tblGrid>
        <w:gridCol w:w="8628"/>
      </w:tblGrid>
      <w:tr w:rsidR="006241D4" w:rsidRPr="006241D4" w:rsidTr="00140C0C">
        <w:tc>
          <w:tcPr>
            <w:tcW w:w="8628" w:type="dxa"/>
          </w:tcPr>
          <w:p w:rsidR="006241D4" w:rsidRPr="006241D4" w:rsidRDefault="006241D4" w:rsidP="0067288B">
            <w:pPr>
              <w:numPr>
                <w:ilvl w:val="0"/>
                <w:numId w:val="39"/>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Elaborar las Planillas de Jornales.</w:t>
            </w:r>
          </w:p>
          <w:p w:rsidR="006241D4" w:rsidRPr="006241D4" w:rsidRDefault="006241D4" w:rsidP="0067288B">
            <w:pPr>
              <w:numPr>
                <w:ilvl w:val="0"/>
                <w:numId w:val="39"/>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Ejecutar los descuentos de Ley, Judiciales y las aceptadas por el servidor en las planillas de pagos, indicado en el numeral anterior.</w:t>
            </w:r>
          </w:p>
          <w:p w:rsidR="006241D4" w:rsidRPr="006241D4" w:rsidRDefault="006241D4" w:rsidP="0067288B">
            <w:pPr>
              <w:numPr>
                <w:ilvl w:val="0"/>
                <w:numId w:val="39"/>
              </w:numPr>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 xml:space="preserve">Verificar y Validar las Hojas de </w:t>
            </w:r>
            <w:proofErr w:type="spellStart"/>
            <w:r w:rsidRPr="006241D4">
              <w:rPr>
                <w:rFonts w:asciiTheme="majorHAnsi" w:eastAsiaTheme="minorHAnsi" w:hAnsiTheme="majorHAnsi" w:cstheme="minorBidi"/>
                <w:i/>
                <w:sz w:val="18"/>
                <w:szCs w:val="18"/>
              </w:rPr>
              <w:t>Tareajes</w:t>
            </w:r>
            <w:proofErr w:type="spellEnd"/>
            <w:r w:rsidRPr="006241D4">
              <w:rPr>
                <w:rFonts w:asciiTheme="majorHAnsi" w:eastAsiaTheme="minorHAnsi" w:hAnsiTheme="majorHAnsi" w:cstheme="minorBidi"/>
                <w:i/>
                <w:sz w:val="18"/>
                <w:szCs w:val="18"/>
              </w:rPr>
              <w:t xml:space="preserve"> de campo de los Obreros de las diferentes obras en ejecución.</w:t>
            </w:r>
          </w:p>
          <w:p w:rsidR="006241D4" w:rsidRPr="006241D4" w:rsidRDefault="006241D4" w:rsidP="0067288B">
            <w:pPr>
              <w:numPr>
                <w:ilvl w:val="0"/>
                <w:numId w:val="39"/>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Realizar la fase de Compromiso y Devengado vía SIAF, las Planillas de Jornales.</w:t>
            </w:r>
          </w:p>
          <w:p w:rsidR="006241D4" w:rsidRPr="006241D4" w:rsidRDefault="006241D4" w:rsidP="0067288B">
            <w:pPr>
              <w:numPr>
                <w:ilvl w:val="0"/>
                <w:numId w:val="39"/>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 xml:space="preserve">Elaborar información mensual de retenciones y aportaciones y otros de las planillas de pago del personal Obrero (ESSALUD, </w:t>
            </w:r>
            <w:proofErr w:type="spellStart"/>
            <w:r w:rsidRPr="006241D4">
              <w:rPr>
                <w:rFonts w:asciiTheme="majorHAnsi" w:eastAsiaTheme="minorHAnsi" w:hAnsiTheme="majorHAnsi" w:cstheme="minorBidi"/>
                <w:i/>
                <w:sz w:val="18"/>
                <w:szCs w:val="18"/>
              </w:rPr>
              <w:t>AFPs</w:t>
            </w:r>
            <w:proofErr w:type="spellEnd"/>
            <w:r w:rsidRPr="006241D4">
              <w:rPr>
                <w:rFonts w:asciiTheme="majorHAnsi" w:eastAsiaTheme="minorHAnsi" w:hAnsiTheme="majorHAnsi" w:cstheme="minorBidi"/>
                <w:i/>
                <w:sz w:val="18"/>
                <w:szCs w:val="18"/>
              </w:rPr>
              <w:t>, S.N.P, SUNAT).</w:t>
            </w:r>
          </w:p>
          <w:p w:rsidR="006241D4" w:rsidRPr="006241D4" w:rsidRDefault="006241D4" w:rsidP="0067288B">
            <w:pPr>
              <w:numPr>
                <w:ilvl w:val="0"/>
                <w:numId w:val="39"/>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 xml:space="preserve">Elaborar la Planilla de Pago de aportaciones a las administradoras privadas de Fondos de Pensiones (AFP) vía </w:t>
            </w:r>
            <w:proofErr w:type="spellStart"/>
            <w:r w:rsidRPr="006241D4">
              <w:rPr>
                <w:rFonts w:asciiTheme="majorHAnsi" w:eastAsiaTheme="minorHAnsi" w:hAnsiTheme="majorHAnsi" w:cstheme="minorBidi"/>
                <w:i/>
                <w:sz w:val="18"/>
                <w:szCs w:val="18"/>
              </w:rPr>
              <w:t>AFPnet</w:t>
            </w:r>
            <w:proofErr w:type="spellEnd"/>
            <w:r w:rsidRPr="006241D4">
              <w:rPr>
                <w:rFonts w:asciiTheme="majorHAnsi" w:eastAsiaTheme="minorHAnsi" w:hAnsiTheme="majorHAnsi" w:cstheme="minorBidi"/>
                <w:i/>
                <w:sz w:val="18"/>
                <w:szCs w:val="18"/>
              </w:rPr>
              <w:t xml:space="preserve"> y listados para aportaciones a otros regímenes previsionales del personal Obrero.</w:t>
            </w:r>
          </w:p>
          <w:p w:rsidR="006241D4" w:rsidRPr="006241D4" w:rsidRDefault="006241D4" w:rsidP="0067288B">
            <w:pPr>
              <w:numPr>
                <w:ilvl w:val="0"/>
                <w:numId w:val="39"/>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Mantener actualizado la información sobre cargas sociales y proporcionar a las entidades involucradas.</w:t>
            </w:r>
          </w:p>
          <w:p w:rsidR="006241D4" w:rsidRPr="006241D4" w:rsidRDefault="006241D4" w:rsidP="0067288B">
            <w:pPr>
              <w:numPr>
                <w:ilvl w:val="0"/>
                <w:numId w:val="39"/>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Elaborar las Boletas de Pago del personal Obrero.</w:t>
            </w:r>
          </w:p>
          <w:p w:rsidR="006241D4" w:rsidRPr="006241D4" w:rsidRDefault="006241D4" w:rsidP="0067288B">
            <w:pPr>
              <w:numPr>
                <w:ilvl w:val="0"/>
                <w:numId w:val="39"/>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Elaborar Informes Técnicos para el otorgamiento Certificados de Trabajo del personal Obrero.</w:t>
            </w:r>
          </w:p>
          <w:p w:rsidR="006241D4" w:rsidRPr="006241D4" w:rsidRDefault="006241D4" w:rsidP="0067288B">
            <w:pPr>
              <w:numPr>
                <w:ilvl w:val="0"/>
                <w:numId w:val="39"/>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Preparar y elaborar mensualmente el reporte de altas y bajas del personal Obrero de la Sede Central del Gobierno Regional de Huancavelica.</w:t>
            </w:r>
          </w:p>
          <w:p w:rsidR="006241D4" w:rsidRPr="006241D4" w:rsidRDefault="006241D4" w:rsidP="0067288B">
            <w:pPr>
              <w:numPr>
                <w:ilvl w:val="0"/>
                <w:numId w:val="39"/>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Organizar y conservar en forma ordenada los archivos, referidos a planillas de pago del personal Obrero.</w:t>
            </w:r>
          </w:p>
          <w:p w:rsidR="006241D4" w:rsidRPr="006241D4" w:rsidRDefault="006241D4" w:rsidP="0067288B">
            <w:pPr>
              <w:numPr>
                <w:ilvl w:val="0"/>
                <w:numId w:val="39"/>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Manejo de SIGA.</w:t>
            </w:r>
          </w:p>
          <w:p w:rsidR="006241D4" w:rsidRPr="006241D4" w:rsidRDefault="006241D4" w:rsidP="0067288B">
            <w:pPr>
              <w:numPr>
                <w:ilvl w:val="0"/>
                <w:numId w:val="39"/>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lastRenderedPageBreak/>
              <w:t>Velar por el estricto cumplimiento de la normatividad vigente en materia de su competencia y las normas de Control Interno.</w:t>
            </w:r>
          </w:p>
          <w:p w:rsidR="006241D4" w:rsidRPr="006241D4" w:rsidRDefault="006241D4" w:rsidP="0067288B">
            <w:pPr>
              <w:numPr>
                <w:ilvl w:val="0"/>
                <w:numId w:val="39"/>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Velar por la adecuada conservación y uso racional de los bienes asignados.</w:t>
            </w:r>
          </w:p>
          <w:p w:rsidR="006241D4" w:rsidRPr="006241D4" w:rsidRDefault="006241D4" w:rsidP="0067288B">
            <w:pPr>
              <w:numPr>
                <w:ilvl w:val="0"/>
                <w:numId w:val="39"/>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Otras funciones que le sean asignadas</w:t>
            </w:r>
            <w:r w:rsidRPr="006241D4">
              <w:rPr>
                <w:rFonts w:asciiTheme="majorHAnsi" w:eastAsiaTheme="minorHAnsi" w:hAnsiTheme="majorHAnsi" w:cs="Arial"/>
                <w:i/>
                <w:sz w:val="18"/>
                <w:szCs w:val="18"/>
                <w:lang w:val="es-ES"/>
              </w:rPr>
              <w:t xml:space="preserve"> por el </w:t>
            </w:r>
            <w:r w:rsidRPr="006241D4">
              <w:rPr>
                <w:rFonts w:asciiTheme="majorHAnsi" w:eastAsiaTheme="minorHAnsi" w:hAnsiTheme="majorHAnsi" w:cstheme="minorBidi"/>
                <w:i/>
                <w:sz w:val="18"/>
                <w:szCs w:val="18"/>
              </w:rPr>
              <w:t>Jefe del Área de Remuneraciones, Pensiones y Beneficios Sociales.</w:t>
            </w:r>
          </w:p>
        </w:tc>
      </w:tr>
    </w:tbl>
    <w:p w:rsidR="006241D4" w:rsidRPr="00BE07CA" w:rsidRDefault="006241D4" w:rsidP="00EC26CC">
      <w:pPr>
        <w:pStyle w:val="Prrafodelista"/>
        <w:numPr>
          <w:ilvl w:val="0"/>
          <w:numId w:val="42"/>
        </w:numPr>
        <w:jc w:val="both"/>
        <w:rPr>
          <w:rFonts w:asciiTheme="majorHAnsi" w:eastAsiaTheme="minorHAnsi" w:hAnsiTheme="majorHAnsi" w:cstheme="minorBidi"/>
          <w:b/>
          <w:i/>
          <w:sz w:val="18"/>
          <w:szCs w:val="18"/>
        </w:rPr>
      </w:pPr>
      <w:r w:rsidRPr="00BE07CA">
        <w:rPr>
          <w:rFonts w:asciiTheme="majorHAnsi" w:eastAsiaTheme="minorHAnsi" w:hAnsiTheme="majorHAnsi" w:cstheme="minorBidi"/>
          <w:b/>
          <w:i/>
          <w:sz w:val="18"/>
          <w:szCs w:val="18"/>
        </w:rPr>
        <w:lastRenderedPageBreak/>
        <w:t>CONDICIONES ESENCIALES DEL CONTRATO</w:t>
      </w:r>
    </w:p>
    <w:tbl>
      <w:tblPr>
        <w:tblStyle w:val="Tablaconcuadrcula73"/>
        <w:tblW w:w="0" w:type="auto"/>
        <w:tblInd w:w="392" w:type="dxa"/>
        <w:tblLook w:val="04A0" w:firstRow="1" w:lastRow="0" w:firstColumn="1" w:lastColumn="0" w:noHBand="0" w:noVBand="1"/>
      </w:tblPr>
      <w:tblGrid>
        <w:gridCol w:w="2551"/>
        <w:gridCol w:w="6096"/>
      </w:tblGrid>
      <w:tr w:rsidR="006241D4" w:rsidRPr="006241D4" w:rsidTr="00140C0C">
        <w:tc>
          <w:tcPr>
            <w:tcW w:w="2551" w:type="dxa"/>
            <w:vAlign w:val="center"/>
          </w:tcPr>
          <w:p w:rsidR="006241D4" w:rsidRPr="006241D4" w:rsidRDefault="006241D4" w:rsidP="006241D4">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LUGAR DE PRESTACIÓN</w:t>
            </w:r>
          </w:p>
        </w:tc>
        <w:tc>
          <w:tcPr>
            <w:tcW w:w="6096" w:type="dxa"/>
            <w:vAlign w:val="center"/>
          </w:tcPr>
          <w:p w:rsidR="006241D4" w:rsidRPr="006241D4" w:rsidRDefault="006241D4" w:rsidP="006241D4">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Sede Central del Gobierno Regional de Huancavelica (Oficina de Desarrollo Humano – Área de Remuneraciones, Pensiones y Beneficios Sociales)</w:t>
            </w:r>
          </w:p>
        </w:tc>
      </w:tr>
      <w:tr w:rsidR="006241D4" w:rsidRPr="006241D4" w:rsidTr="00140C0C">
        <w:tc>
          <w:tcPr>
            <w:tcW w:w="2551" w:type="dxa"/>
            <w:vAlign w:val="center"/>
          </w:tcPr>
          <w:p w:rsidR="006241D4" w:rsidRPr="006241D4" w:rsidRDefault="006241D4" w:rsidP="006241D4">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DURACION</w:t>
            </w:r>
          </w:p>
        </w:tc>
        <w:tc>
          <w:tcPr>
            <w:tcW w:w="6096" w:type="dxa"/>
            <w:vAlign w:val="center"/>
          </w:tcPr>
          <w:p w:rsidR="006241D4" w:rsidRPr="006241D4" w:rsidRDefault="00CB4478" w:rsidP="006241D4">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tres</w:t>
            </w:r>
            <w:r w:rsidR="006241D4" w:rsidRPr="006241D4">
              <w:rPr>
                <w:rFonts w:asciiTheme="majorHAnsi" w:eastAsiaTheme="minorHAnsi" w:hAnsiTheme="majorHAnsi" w:cstheme="minorBidi"/>
                <w:i/>
                <w:sz w:val="18"/>
                <w:szCs w:val="18"/>
              </w:rPr>
              <w:t xml:space="preserve"> (0</w:t>
            </w:r>
            <w:r>
              <w:rPr>
                <w:rFonts w:asciiTheme="majorHAnsi" w:eastAsiaTheme="minorHAnsi" w:hAnsiTheme="majorHAnsi" w:cstheme="minorBidi"/>
                <w:i/>
                <w:sz w:val="18"/>
                <w:szCs w:val="18"/>
              </w:rPr>
              <w:t>3</w:t>
            </w:r>
            <w:r w:rsidR="006241D4" w:rsidRPr="006241D4">
              <w:rPr>
                <w:rFonts w:asciiTheme="majorHAnsi" w:eastAsiaTheme="minorHAnsi" w:hAnsiTheme="majorHAnsi" w:cstheme="minorBidi"/>
                <w:i/>
                <w:sz w:val="18"/>
                <w:szCs w:val="18"/>
              </w:rPr>
              <w:t xml:space="preserve"> meses) </w:t>
            </w:r>
          </w:p>
          <w:p w:rsidR="006241D4" w:rsidRPr="006241D4" w:rsidRDefault="006241D4" w:rsidP="006241D4">
            <w:pPr>
              <w:jc w:val="both"/>
              <w:rPr>
                <w:rFonts w:asciiTheme="majorHAnsi" w:eastAsiaTheme="minorHAnsi" w:hAnsiTheme="majorHAnsi" w:cstheme="minorBidi"/>
                <w:i/>
                <w:sz w:val="18"/>
                <w:szCs w:val="18"/>
              </w:rPr>
            </w:pPr>
          </w:p>
        </w:tc>
      </w:tr>
      <w:tr w:rsidR="006241D4" w:rsidRPr="006241D4" w:rsidTr="00140C0C">
        <w:tc>
          <w:tcPr>
            <w:tcW w:w="2551" w:type="dxa"/>
            <w:vAlign w:val="center"/>
          </w:tcPr>
          <w:p w:rsidR="006241D4" w:rsidRPr="006241D4" w:rsidRDefault="006241D4" w:rsidP="006241D4">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REMUNERACION MENSUAL</w:t>
            </w:r>
          </w:p>
        </w:tc>
        <w:tc>
          <w:tcPr>
            <w:tcW w:w="6096" w:type="dxa"/>
            <w:vAlign w:val="center"/>
          </w:tcPr>
          <w:p w:rsidR="006241D4" w:rsidRPr="006241D4" w:rsidRDefault="006241D4" w:rsidP="0067288B">
            <w:pPr>
              <w:numPr>
                <w:ilvl w:val="0"/>
                <w:numId w:val="37"/>
              </w:numPr>
              <w:ind w:left="284" w:hanging="284"/>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 xml:space="preserve">El monto mensual es de S/. 2,000.00 (Dos Mil y 00/100 Nuevos Soles) </w:t>
            </w:r>
          </w:p>
          <w:p w:rsidR="006241D4" w:rsidRPr="006241D4" w:rsidRDefault="006241D4" w:rsidP="0067288B">
            <w:pPr>
              <w:numPr>
                <w:ilvl w:val="0"/>
                <w:numId w:val="37"/>
              </w:numPr>
              <w:ind w:left="284" w:hanging="284"/>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Incluye impuestos de ley.</w:t>
            </w:r>
          </w:p>
          <w:p w:rsidR="006241D4" w:rsidRPr="006241D4" w:rsidRDefault="006241D4" w:rsidP="0067288B">
            <w:pPr>
              <w:numPr>
                <w:ilvl w:val="0"/>
                <w:numId w:val="37"/>
              </w:numPr>
              <w:ind w:left="284" w:hanging="284"/>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Forma de pago es mensual.</w:t>
            </w:r>
          </w:p>
        </w:tc>
      </w:tr>
      <w:tr w:rsidR="006241D4" w:rsidRPr="006241D4" w:rsidTr="00140C0C">
        <w:tc>
          <w:tcPr>
            <w:tcW w:w="2551" w:type="dxa"/>
            <w:vAlign w:val="center"/>
          </w:tcPr>
          <w:p w:rsidR="006241D4" w:rsidRPr="006241D4" w:rsidRDefault="006241D4" w:rsidP="006241D4">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META PRESUPUESTAL</w:t>
            </w:r>
          </w:p>
        </w:tc>
        <w:tc>
          <w:tcPr>
            <w:tcW w:w="6096" w:type="dxa"/>
            <w:vAlign w:val="center"/>
          </w:tcPr>
          <w:p w:rsidR="006241D4" w:rsidRPr="006241D4" w:rsidRDefault="006241D4" w:rsidP="006241D4">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ACTIVIDAD:  OFICINA DE DESARROLLO HUMANO</w:t>
            </w:r>
          </w:p>
          <w:p w:rsidR="006241D4" w:rsidRPr="006241D4" w:rsidRDefault="006241D4" w:rsidP="006241D4">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Finalidad: 0093927 OFICINA DE DESARROLLO HUMANO</w:t>
            </w:r>
          </w:p>
          <w:p w:rsidR="006241D4" w:rsidRPr="006241D4" w:rsidRDefault="006241D4" w:rsidP="006241D4">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Fuente de Financiamiento:  1 RECURSOS ORDINARIOS</w:t>
            </w:r>
          </w:p>
          <w:p w:rsidR="006241D4" w:rsidRPr="006241D4" w:rsidRDefault="006241D4" w:rsidP="006241D4">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Rubro:  00 RECURSOS ORDINARIOS</w:t>
            </w:r>
          </w:p>
          <w:p w:rsidR="006241D4" w:rsidRPr="006241D4" w:rsidRDefault="006241D4" w:rsidP="006241D4">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 xml:space="preserve">Programa: 9001 </w:t>
            </w:r>
          </w:p>
          <w:p w:rsidR="006241D4" w:rsidRPr="006241D4" w:rsidRDefault="006241D4" w:rsidP="006241D4">
            <w:pPr>
              <w:rPr>
                <w:rFonts w:asciiTheme="majorHAnsi" w:eastAsiaTheme="minorHAnsi" w:hAnsiTheme="majorHAnsi" w:cstheme="minorBidi"/>
                <w:i/>
                <w:sz w:val="18"/>
                <w:szCs w:val="18"/>
              </w:rPr>
            </w:pPr>
            <w:proofErr w:type="spellStart"/>
            <w:r w:rsidRPr="006241D4">
              <w:rPr>
                <w:rFonts w:asciiTheme="majorHAnsi" w:eastAsiaTheme="minorHAnsi" w:hAnsiTheme="majorHAnsi" w:cstheme="minorBidi"/>
                <w:i/>
                <w:sz w:val="18"/>
                <w:szCs w:val="18"/>
              </w:rPr>
              <w:t>Prod</w:t>
            </w:r>
            <w:proofErr w:type="spellEnd"/>
            <w:r w:rsidRPr="006241D4">
              <w:rPr>
                <w:rFonts w:asciiTheme="majorHAnsi" w:eastAsiaTheme="minorHAnsi" w:hAnsiTheme="majorHAnsi" w:cstheme="minorBidi"/>
                <w:i/>
                <w:sz w:val="18"/>
                <w:szCs w:val="18"/>
              </w:rPr>
              <w:t>/</w:t>
            </w:r>
            <w:proofErr w:type="spellStart"/>
            <w:r w:rsidRPr="006241D4">
              <w:rPr>
                <w:rFonts w:asciiTheme="majorHAnsi" w:eastAsiaTheme="minorHAnsi" w:hAnsiTheme="majorHAnsi" w:cstheme="minorBidi"/>
                <w:i/>
                <w:sz w:val="18"/>
                <w:szCs w:val="18"/>
              </w:rPr>
              <w:t>Proy</w:t>
            </w:r>
            <w:proofErr w:type="spellEnd"/>
            <w:r w:rsidRPr="006241D4">
              <w:rPr>
                <w:rFonts w:asciiTheme="majorHAnsi" w:eastAsiaTheme="minorHAnsi" w:hAnsiTheme="majorHAnsi" w:cstheme="minorBidi"/>
                <w:i/>
                <w:sz w:val="18"/>
                <w:szCs w:val="18"/>
              </w:rPr>
              <w:t>:  3.999999</w:t>
            </w:r>
          </w:p>
          <w:p w:rsidR="006241D4" w:rsidRPr="006241D4" w:rsidRDefault="006241D4" w:rsidP="006241D4">
            <w:pPr>
              <w:rPr>
                <w:rFonts w:asciiTheme="majorHAnsi" w:eastAsiaTheme="minorHAnsi" w:hAnsiTheme="majorHAnsi" w:cstheme="minorBidi"/>
                <w:i/>
                <w:sz w:val="18"/>
                <w:szCs w:val="18"/>
              </w:rPr>
            </w:pPr>
            <w:proofErr w:type="spellStart"/>
            <w:r w:rsidRPr="006241D4">
              <w:rPr>
                <w:rFonts w:asciiTheme="majorHAnsi" w:eastAsiaTheme="minorHAnsi" w:hAnsiTheme="majorHAnsi" w:cstheme="minorBidi"/>
                <w:i/>
                <w:sz w:val="18"/>
                <w:szCs w:val="18"/>
              </w:rPr>
              <w:t>Ct</w:t>
            </w:r>
            <w:proofErr w:type="spellEnd"/>
            <w:r w:rsidRPr="006241D4">
              <w:rPr>
                <w:rFonts w:asciiTheme="majorHAnsi" w:eastAsiaTheme="minorHAnsi" w:hAnsiTheme="majorHAnsi" w:cstheme="minorBidi"/>
                <w:i/>
                <w:sz w:val="18"/>
                <w:szCs w:val="18"/>
              </w:rPr>
              <w:t>/AI/Obra:  5.000003</w:t>
            </w:r>
          </w:p>
          <w:p w:rsidR="006241D4" w:rsidRPr="006241D4" w:rsidRDefault="006241D4" w:rsidP="006241D4">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Función:  03</w:t>
            </w:r>
          </w:p>
          <w:p w:rsidR="006241D4" w:rsidRPr="006241D4" w:rsidRDefault="006241D4" w:rsidP="006241D4">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División Funcional:  006</w:t>
            </w:r>
          </w:p>
          <w:p w:rsidR="006241D4" w:rsidRPr="006241D4" w:rsidRDefault="006241D4" w:rsidP="006241D4">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Grupo Funcional:  0008</w:t>
            </w:r>
          </w:p>
          <w:p w:rsidR="006241D4" w:rsidRPr="006241D4" w:rsidRDefault="006241D4" w:rsidP="006241D4">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Meta Presupuestal:  40</w:t>
            </w:r>
          </w:p>
        </w:tc>
      </w:tr>
    </w:tbl>
    <w:p w:rsidR="00F90D90" w:rsidRPr="00DE497B" w:rsidRDefault="00F90D90" w:rsidP="00F90D90">
      <w:pPr>
        <w:shd w:val="clear" w:color="auto" w:fill="00FF00"/>
        <w:rPr>
          <w:rFonts w:asciiTheme="majorHAnsi" w:eastAsiaTheme="minorHAnsi" w:hAnsiTheme="majorHAnsi" w:cstheme="minorBidi"/>
          <w:b/>
          <w:i/>
          <w:sz w:val="18"/>
          <w:szCs w:val="18"/>
        </w:rPr>
      </w:pPr>
      <w:r>
        <w:rPr>
          <w:rFonts w:asciiTheme="majorHAnsi" w:hAnsiTheme="majorHAnsi"/>
          <w:b/>
          <w:i/>
          <w:sz w:val="18"/>
          <w:szCs w:val="18"/>
        </w:rPr>
        <w:t xml:space="preserve">2.10. </w:t>
      </w:r>
      <w:r w:rsidRPr="00CB4478">
        <w:rPr>
          <w:rFonts w:asciiTheme="majorHAnsi" w:hAnsiTheme="majorHAnsi"/>
          <w:b/>
          <w:i/>
          <w:sz w:val="18"/>
          <w:szCs w:val="18"/>
        </w:rPr>
        <w:t xml:space="preserve">TERMINO DE REFERENCIA PARA LA CONTRATACION DE UN </w:t>
      </w:r>
      <w:r w:rsidRPr="00CB4478">
        <w:rPr>
          <w:rFonts w:asciiTheme="majorHAnsi" w:eastAsiaTheme="minorHAnsi" w:hAnsiTheme="majorHAnsi" w:cstheme="minorBidi"/>
          <w:b/>
          <w:i/>
          <w:sz w:val="18"/>
          <w:szCs w:val="18"/>
        </w:rPr>
        <w:t xml:space="preserve">ASISTENTE ADMINISTRATIVO </w:t>
      </w:r>
    </w:p>
    <w:p w:rsidR="006241D4" w:rsidRPr="00F90D90" w:rsidRDefault="006241D4" w:rsidP="006241D4">
      <w:pPr>
        <w:ind w:left="1080"/>
        <w:contextualSpacing/>
        <w:jc w:val="both"/>
        <w:rPr>
          <w:rFonts w:asciiTheme="majorHAnsi" w:eastAsiaTheme="minorHAnsi" w:hAnsiTheme="majorHAnsi" w:cstheme="minorBidi"/>
          <w:b/>
          <w:i/>
          <w:sz w:val="18"/>
          <w:szCs w:val="18"/>
        </w:rPr>
      </w:pPr>
    </w:p>
    <w:tbl>
      <w:tblPr>
        <w:tblStyle w:val="Tablaconcuadrcula77"/>
        <w:tblW w:w="8188" w:type="dxa"/>
        <w:jc w:val="center"/>
        <w:tblInd w:w="959" w:type="dxa"/>
        <w:tblLook w:val="04A0" w:firstRow="1" w:lastRow="0" w:firstColumn="1" w:lastColumn="0" w:noHBand="0" w:noVBand="1"/>
      </w:tblPr>
      <w:tblGrid>
        <w:gridCol w:w="2235"/>
        <w:gridCol w:w="5953"/>
      </w:tblGrid>
      <w:tr w:rsidR="00EC26CC" w:rsidRPr="00F90D90" w:rsidTr="00D60C04">
        <w:trPr>
          <w:jc w:val="center"/>
        </w:trPr>
        <w:tc>
          <w:tcPr>
            <w:tcW w:w="2235"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AREA USUARIA</w:t>
            </w:r>
          </w:p>
        </w:tc>
        <w:tc>
          <w:tcPr>
            <w:tcW w:w="5953"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Oficina de Imagen Institucional del Gobierno Regional de Huancavelica.</w:t>
            </w:r>
          </w:p>
        </w:tc>
      </w:tr>
      <w:tr w:rsidR="00EC26CC" w:rsidRPr="00F90D90" w:rsidTr="00D60C04">
        <w:trPr>
          <w:jc w:val="center"/>
        </w:trPr>
        <w:tc>
          <w:tcPr>
            <w:tcW w:w="2235"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PUESTO</w:t>
            </w:r>
          </w:p>
        </w:tc>
        <w:tc>
          <w:tcPr>
            <w:tcW w:w="5953"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Asistente Administrativo.</w:t>
            </w:r>
          </w:p>
        </w:tc>
      </w:tr>
    </w:tbl>
    <w:p w:rsidR="00EC26CC" w:rsidRPr="008832CE" w:rsidRDefault="00EC26CC" w:rsidP="008832CE">
      <w:pPr>
        <w:pStyle w:val="Prrafodelista"/>
        <w:numPr>
          <w:ilvl w:val="0"/>
          <w:numId w:val="53"/>
        </w:numPr>
        <w:jc w:val="both"/>
        <w:rPr>
          <w:rFonts w:asciiTheme="majorHAnsi" w:eastAsiaTheme="minorHAnsi" w:hAnsiTheme="majorHAnsi" w:cstheme="minorBidi"/>
          <w:b/>
          <w:i/>
          <w:sz w:val="18"/>
          <w:szCs w:val="18"/>
        </w:rPr>
      </w:pPr>
      <w:r w:rsidRPr="008832CE">
        <w:rPr>
          <w:rFonts w:asciiTheme="majorHAnsi" w:eastAsiaTheme="minorHAnsi" w:hAnsiTheme="majorHAnsi" w:cstheme="minorBidi"/>
          <w:b/>
          <w:i/>
          <w:sz w:val="18"/>
          <w:szCs w:val="18"/>
        </w:rPr>
        <w:t>OBJETO DE LA CONTRATACIÓN</w:t>
      </w:r>
    </w:p>
    <w:tbl>
      <w:tblPr>
        <w:tblStyle w:val="Tablaconcuadrcula77"/>
        <w:tblW w:w="0" w:type="auto"/>
        <w:tblInd w:w="426" w:type="dxa"/>
        <w:tblLook w:val="04A0" w:firstRow="1" w:lastRow="0" w:firstColumn="1" w:lastColumn="0" w:noHBand="0" w:noVBand="1"/>
      </w:tblPr>
      <w:tblGrid>
        <w:gridCol w:w="8628"/>
      </w:tblGrid>
      <w:tr w:rsidR="00EC26CC" w:rsidRPr="00F90D90" w:rsidTr="00D60C04">
        <w:tc>
          <w:tcPr>
            <w:tcW w:w="8978"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Brindar asistencia y apoyo para el cumplimiento de los objetivos, metas y el desarrollo óptimo de sus funciones de la Oficina de Imagen Institucional.</w:t>
            </w:r>
          </w:p>
        </w:tc>
      </w:tr>
    </w:tbl>
    <w:p w:rsidR="00EC26CC" w:rsidRPr="008832CE" w:rsidRDefault="00EC26CC" w:rsidP="008832CE">
      <w:pPr>
        <w:pStyle w:val="Prrafodelista"/>
        <w:numPr>
          <w:ilvl w:val="0"/>
          <w:numId w:val="53"/>
        </w:numPr>
        <w:jc w:val="both"/>
        <w:rPr>
          <w:rFonts w:asciiTheme="majorHAnsi" w:eastAsiaTheme="minorHAnsi" w:hAnsiTheme="majorHAnsi" w:cstheme="minorBidi"/>
          <w:b/>
          <w:i/>
          <w:sz w:val="18"/>
          <w:szCs w:val="18"/>
        </w:rPr>
      </w:pPr>
      <w:r w:rsidRPr="008832CE">
        <w:rPr>
          <w:rFonts w:asciiTheme="majorHAnsi" w:eastAsiaTheme="minorHAnsi" w:hAnsiTheme="majorHAnsi" w:cstheme="minorBidi"/>
          <w:b/>
          <w:i/>
          <w:sz w:val="18"/>
          <w:szCs w:val="18"/>
        </w:rPr>
        <w:t>PERFIL Y/O REQUISITOS MÍNIMOS</w:t>
      </w:r>
    </w:p>
    <w:tbl>
      <w:tblPr>
        <w:tblStyle w:val="Tablaconcuadrcula77"/>
        <w:tblW w:w="0" w:type="auto"/>
        <w:tblInd w:w="426" w:type="dxa"/>
        <w:tblLook w:val="04A0" w:firstRow="1" w:lastRow="0" w:firstColumn="1" w:lastColumn="0" w:noHBand="0" w:noVBand="1"/>
      </w:tblPr>
      <w:tblGrid>
        <w:gridCol w:w="4354"/>
        <w:gridCol w:w="4274"/>
      </w:tblGrid>
      <w:tr w:rsidR="00EC26CC" w:rsidRPr="00F90D90" w:rsidTr="00D60C04">
        <w:trPr>
          <w:trHeight w:val="330"/>
        </w:trPr>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FORMACIÓN ACADÉMICA</w:t>
            </w:r>
          </w:p>
        </w:tc>
        <w:tc>
          <w:tcPr>
            <w:tcW w:w="4274"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Profesional Titulado en Administración; Colegiado y Habilitado</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MAESTRIA</w:t>
            </w:r>
          </w:p>
        </w:tc>
        <w:tc>
          <w:tcPr>
            <w:tcW w:w="4274"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No</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DIPLOMADO</w:t>
            </w:r>
          </w:p>
        </w:tc>
        <w:tc>
          <w:tcPr>
            <w:tcW w:w="4274"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Si</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EXPERIENCIA GENERAL</w:t>
            </w:r>
          </w:p>
        </w:tc>
        <w:tc>
          <w:tcPr>
            <w:tcW w:w="4274"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Experiencia laboral general de cuatro (04) años en instituciones públicas y/o Privadas.</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EXPERIENCIA ESPECIFICA PARA EL PUESTO CONVOCADO</w:t>
            </w:r>
          </w:p>
        </w:tc>
        <w:tc>
          <w:tcPr>
            <w:tcW w:w="4274"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 xml:space="preserve"> 01 año </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CAPACITACIÓN</w:t>
            </w:r>
          </w:p>
        </w:tc>
        <w:tc>
          <w:tcPr>
            <w:tcW w:w="4274" w:type="dxa"/>
          </w:tcPr>
          <w:p w:rsidR="00EC26CC" w:rsidRPr="00F90D90" w:rsidRDefault="00EC26CC" w:rsidP="00EC26CC">
            <w:pPr>
              <w:numPr>
                <w:ilvl w:val="0"/>
                <w:numId w:val="45"/>
              </w:numPr>
              <w:ind w:left="182" w:hanging="142"/>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En temas relacionados al puesto que se postula.</w:t>
            </w:r>
          </w:p>
        </w:tc>
      </w:tr>
    </w:tbl>
    <w:tbl>
      <w:tblPr>
        <w:tblW w:w="8647" w:type="dxa"/>
        <w:tblInd w:w="354" w:type="dxa"/>
        <w:tblCellMar>
          <w:left w:w="70" w:type="dxa"/>
          <w:right w:w="70" w:type="dxa"/>
        </w:tblCellMar>
        <w:tblLook w:val="04A0" w:firstRow="1" w:lastRow="0" w:firstColumn="1" w:lastColumn="0" w:noHBand="0" w:noVBand="1"/>
      </w:tblPr>
      <w:tblGrid>
        <w:gridCol w:w="160"/>
        <w:gridCol w:w="400"/>
        <w:gridCol w:w="600"/>
        <w:gridCol w:w="400"/>
        <w:gridCol w:w="341"/>
        <w:gridCol w:w="59"/>
        <w:gridCol w:w="733"/>
        <w:gridCol w:w="19"/>
        <w:gridCol w:w="629"/>
        <w:gridCol w:w="693"/>
        <w:gridCol w:w="280"/>
        <w:gridCol w:w="881"/>
        <w:gridCol w:w="59"/>
        <w:gridCol w:w="205"/>
        <w:gridCol w:w="1418"/>
        <w:gridCol w:w="1843"/>
      </w:tblGrid>
      <w:tr w:rsidR="00EC26CC" w:rsidRPr="00F90D90" w:rsidTr="00D60C04">
        <w:trPr>
          <w:trHeight w:val="255"/>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5954" w:type="dxa"/>
            <w:gridSpan w:val="9"/>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Nivel de dominio</w:t>
            </w:r>
          </w:p>
        </w:tc>
      </w:tr>
      <w:tr w:rsidR="00EC26CC" w:rsidRPr="00F90D90" w:rsidTr="00D60C04">
        <w:trPr>
          <w:trHeight w:val="255"/>
        </w:trPr>
        <w:tc>
          <w:tcPr>
            <w:tcW w:w="2693"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 xml:space="preserve">  OFIMÁTICA</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No aplica</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Básico</w:t>
            </w:r>
          </w:p>
        </w:tc>
        <w:tc>
          <w:tcPr>
            <w:tcW w:w="1418"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sz w:val="18"/>
                <w:szCs w:val="18"/>
                <w:lang w:eastAsia="es-PE"/>
              </w:rPr>
            </w:pPr>
            <w:r w:rsidRPr="00F90D90">
              <w:rPr>
                <w:rFonts w:asciiTheme="majorHAnsi" w:eastAsia="Times New Roman" w:hAnsiTheme="majorHAnsi" w:cs="Calibri"/>
                <w:i/>
                <w:sz w:val="18"/>
                <w:szCs w:val="18"/>
                <w:lang w:eastAsia="es-PE"/>
              </w:rPr>
              <w:t>Intermedio</w:t>
            </w:r>
          </w:p>
        </w:tc>
        <w:tc>
          <w:tcPr>
            <w:tcW w:w="1843"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Avanzado</w:t>
            </w: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Word</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Excel</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PowerPoint</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SIAF</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F90D90"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SIGA</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r>
      <w:tr w:rsidR="00EC26CC" w:rsidRPr="00F90D90" w:rsidTr="00D60C04">
        <w:trPr>
          <w:gridAfter w:val="3"/>
          <w:wAfter w:w="3487" w:type="dxa"/>
          <w:trHeight w:val="255"/>
        </w:trPr>
        <w:tc>
          <w:tcPr>
            <w:tcW w:w="16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60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3200" w:type="dxa"/>
            <w:gridSpan w:val="7"/>
            <w:tcBorders>
              <w:top w:val="nil"/>
              <w:left w:val="nil"/>
              <w:bottom w:val="nil"/>
              <w:right w:val="nil"/>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Nivel de Dominio</w:t>
            </w:r>
          </w:p>
        </w:tc>
      </w:tr>
      <w:tr w:rsidR="00EC26CC" w:rsidRPr="00F90D90" w:rsidTr="00D60C04">
        <w:trPr>
          <w:gridAfter w:val="4"/>
          <w:wAfter w:w="3546" w:type="dxa"/>
          <w:trHeight w:val="255"/>
        </w:trPr>
        <w:tc>
          <w:tcPr>
            <w:tcW w:w="1901" w:type="dxa"/>
            <w:gridSpan w:val="5"/>
            <w:tcBorders>
              <w:top w:val="nil"/>
              <w:left w:val="nil"/>
              <w:bottom w:val="single" w:sz="4" w:space="0" w:color="auto"/>
              <w:right w:val="single" w:sz="4" w:space="0" w:color="000000"/>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 xml:space="preserve">No </w:t>
            </w:r>
            <w:r w:rsidRPr="00F90D90">
              <w:rPr>
                <w:rFonts w:asciiTheme="majorHAnsi" w:eastAsia="Times New Roman" w:hAnsiTheme="majorHAnsi" w:cs="Calibri"/>
                <w:i/>
                <w:color w:val="000000"/>
                <w:sz w:val="18"/>
                <w:szCs w:val="18"/>
                <w:lang w:eastAsia="es-PE"/>
              </w:rPr>
              <w:lastRenderedPageBreak/>
              <w:t>aplica</w:t>
            </w:r>
          </w:p>
        </w:tc>
        <w:tc>
          <w:tcPr>
            <w:tcW w:w="570" w:type="dxa"/>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lastRenderedPageBreak/>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Avanzado</w:t>
            </w:r>
          </w:p>
        </w:tc>
      </w:tr>
      <w:tr w:rsidR="00EC26CC" w:rsidRPr="00F90D90" w:rsidTr="00D60C04">
        <w:trPr>
          <w:gridAfter w:val="4"/>
          <w:wAfter w:w="3546" w:type="dxa"/>
          <w:trHeight w:val="360"/>
        </w:trPr>
        <w:tc>
          <w:tcPr>
            <w:tcW w:w="19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lastRenderedPageBreak/>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 </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r>
      <w:tr w:rsidR="00EC26CC" w:rsidRPr="00F90D90" w:rsidTr="00D60C04">
        <w:trPr>
          <w:gridAfter w:val="4"/>
          <w:wAfter w:w="3546" w:type="dxa"/>
          <w:trHeight w:val="360"/>
        </w:trPr>
        <w:tc>
          <w:tcPr>
            <w:tcW w:w="19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 X</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r>
      <w:tr w:rsidR="00EC26CC" w:rsidRPr="00F90D90" w:rsidTr="00D60C04">
        <w:trPr>
          <w:gridAfter w:val="4"/>
          <w:wAfter w:w="3546" w:type="dxa"/>
          <w:trHeight w:val="360"/>
        </w:trPr>
        <w:tc>
          <w:tcPr>
            <w:tcW w:w="19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r>
    </w:tbl>
    <w:p w:rsidR="00EC26CC" w:rsidRPr="00F90D90" w:rsidRDefault="00EC26CC" w:rsidP="00EC26CC">
      <w:pPr>
        <w:contextualSpacing/>
        <w:jc w:val="both"/>
        <w:rPr>
          <w:rFonts w:asciiTheme="majorHAnsi" w:eastAsiaTheme="minorHAnsi" w:hAnsiTheme="majorHAnsi" w:cstheme="minorBidi"/>
          <w:b/>
          <w:i/>
          <w:sz w:val="18"/>
          <w:szCs w:val="18"/>
        </w:rPr>
      </w:pPr>
    </w:p>
    <w:p w:rsidR="00EC26CC" w:rsidRPr="008832CE" w:rsidRDefault="00EC26CC" w:rsidP="008832CE">
      <w:pPr>
        <w:pStyle w:val="Prrafodelista"/>
        <w:numPr>
          <w:ilvl w:val="0"/>
          <w:numId w:val="53"/>
        </w:numPr>
        <w:jc w:val="both"/>
        <w:rPr>
          <w:rFonts w:asciiTheme="majorHAnsi" w:eastAsiaTheme="minorHAnsi" w:hAnsiTheme="majorHAnsi" w:cstheme="minorBidi"/>
          <w:b/>
          <w:i/>
          <w:sz w:val="18"/>
          <w:szCs w:val="18"/>
        </w:rPr>
      </w:pPr>
      <w:r w:rsidRPr="008832CE">
        <w:rPr>
          <w:rFonts w:asciiTheme="majorHAnsi" w:eastAsiaTheme="minorHAnsi" w:hAnsiTheme="majorHAnsi" w:cstheme="minorBidi"/>
          <w:b/>
          <w:i/>
          <w:sz w:val="18"/>
          <w:szCs w:val="18"/>
        </w:rPr>
        <w:t>COMPETENCIAS:</w:t>
      </w:r>
    </w:p>
    <w:tbl>
      <w:tblPr>
        <w:tblStyle w:val="Tablaconcuadrcula77"/>
        <w:tblW w:w="0" w:type="auto"/>
        <w:tblInd w:w="426" w:type="dxa"/>
        <w:tblLook w:val="04A0" w:firstRow="1" w:lastRow="0" w:firstColumn="1" w:lastColumn="0" w:noHBand="0" w:noVBand="1"/>
      </w:tblPr>
      <w:tblGrid>
        <w:gridCol w:w="8628"/>
      </w:tblGrid>
      <w:tr w:rsidR="00EC26CC" w:rsidRPr="00F90D90" w:rsidTr="00D60C04">
        <w:tc>
          <w:tcPr>
            <w:tcW w:w="8978"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i/>
                <w:sz w:val="18"/>
                <w:szCs w:val="18"/>
              </w:rPr>
              <w:t xml:space="preserve">Compromiso; </w:t>
            </w:r>
            <w:proofErr w:type="spellStart"/>
            <w:r w:rsidRPr="00F90D90">
              <w:rPr>
                <w:rFonts w:asciiTheme="majorHAnsi" w:eastAsiaTheme="minorHAnsi" w:hAnsiTheme="majorHAnsi" w:cstheme="minorBidi"/>
                <w:i/>
                <w:sz w:val="18"/>
                <w:szCs w:val="18"/>
              </w:rPr>
              <w:t>Proactividad</w:t>
            </w:r>
            <w:proofErr w:type="spellEnd"/>
            <w:r w:rsidRPr="00F90D90">
              <w:rPr>
                <w:rFonts w:asciiTheme="majorHAnsi" w:eastAsiaTheme="minorHAnsi" w:hAnsiTheme="majorHAnsi" w:cstheme="minorBidi"/>
                <w:i/>
                <w:sz w:val="18"/>
                <w:szCs w:val="18"/>
              </w:rPr>
              <w:t>, Responsabilidad y Trabajo en Equipo</w:t>
            </w:r>
          </w:p>
        </w:tc>
      </w:tr>
    </w:tbl>
    <w:p w:rsidR="00EC26CC" w:rsidRPr="00F90D90" w:rsidRDefault="00EC26CC" w:rsidP="00EC26CC">
      <w:pPr>
        <w:contextualSpacing/>
        <w:jc w:val="both"/>
        <w:rPr>
          <w:rFonts w:asciiTheme="majorHAnsi" w:eastAsiaTheme="minorHAnsi" w:hAnsiTheme="majorHAnsi" w:cstheme="minorBidi"/>
          <w:b/>
          <w:i/>
          <w:sz w:val="18"/>
          <w:szCs w:val="18"/>
        </w:rPr>
      </w:pPr>
    </w:p>
    <w:p w:rsidR="00EC26CC" w:rsidRPr="008832CE" w:rsidRDefault="00EC26CC" w:rsidP="008832CE">
      <w:pPr>
        <w:pStyle w:val="Prrafodelista"/>
        <w:numPr>
          <w:ilvl w:val="0"/>
          <w:numId w:val="53"/>
        </w:numPr>
        <w:jc w:val="both"/>
        <w:rPr>
          <w:rFonts w:asciiTheme="majorHAnsi" w:eastAsiaTheme="minorHAnsi" w:hAnsiTheme="majorHAnsi" w:cstheme="minorBidi"/>
          <w:b/>
          <w:i/>
          <w:sz w:val="18"/>
          <w:szCs w:val="18"/>
        </w:rPr>
      </w:pPr>
      <w:r w:rsidRPr="008832CE">
        <w:rPr>
          <w:rFonts w:asciiTheme="majorHAnsi" w:eastAsiaTheme="minorHAnsi" w:hAnsiTheme="majorHAnsi" w:cstheme="minorBidi"/>
          <w:b/>
          <w:i/>
          <w:sz w:val="18"/>
          <w:szCs w:val="18"/>
        </w:rPr>
        <w:t>DESCRIPCION DEL SERVICIO A REALIZAR</w:t>
      </w:r>
    </w:p>
    <w:tbl>
      <w:tblPr>
        <w:tblStyle w:val="Tablaconcuadrcula77"/>
        <w:tblW w:w="0" w:type="auto"/>
        <w:tblInd w:w="426" w:type="dxa"/>
        <w:tblLook w:val="04A0" w:firstRow="1" w:lastRow="0" w:firstColumn="1" w:lastColumn="0" w:noHBand="0" w:noVBand="1"/>
      </w:tblPr>
      <w:tblGrid>
        <w:gridCol w:w="8628"/>
      </w:tblGrid>
      <w:tr w:rsidR="00EC26CC" w:rsidRPr="00F90D90" w:rsidTr="00D60C04">
        <w:tc>
          <w:tcPr>
            <w:tcW w:w="8628" w:type="dxa"/>
          </w:tcPr>
          <w:p w:rsidR="00EC26CC" w:rsidRPr="00F90D90" w:rsidRDefault="00EC26CC" w:rsidP="00EC26CC">
            <w:pPr>
              <w:numPr>
                <w:ilvl w:val="0"/>
                <w:numId w:val="44"/>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Realizar las coordinaciones con la Dirección de Administración, logística, y almacén sobre la asignación oportuna de las necesidades  requeridas para la ejecución del POI 2015 de la Oficina de Imagen Institucional.</w:t>
            </w:r>
          </w:p>
          <w:p w:rsidR="00EC26CC" w:rsidRPr="00F90D90" w:rsidRDefault="00EC26CC" w:rsidP="00EC26CC">
            <w:pPr>
              <w:numPr>
                <w:ilvl w:val="0"/>
                <w:numId w:val="44"/>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Planificar conjuntamente con la responsable de la oficina para realizar las actividades administrativas de la ejecución del POI – 2015 de la oficina de Imagen Institucional.</w:t>
            </w:r>
          </w:p>
          <w:p w:rsidR="00EC26CC" w:rsidRPr="00F90D90" w:rsidRDefault="00EC26CC" w:rsidP="00EC26CC">
            <w:pPr>
              <w:numPr>
                <w:ilvl w:val="0"/>
                <w:numId w:val="44"/>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Elaborar notas de pedido de servicios y compras.</w:t>
            </w:r>
          </w:p>
          <w:p w:rsidR="00EC26CC" w:rsidRPr="00F90D90" w:rsidRDefault="00EC26CC" w:rsidP="00EC26CC">
            <w:pPr>
              <w:numPr>
                <w:ilvl w:val="0"/>
                <w:numId w:val="44"/>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Elaborar Actas de conformidad de servicios y compras.</w:t>
            </w:r>
          </w:p>
          <w:p w:rsidR="00EC26CC" w:rsidRPr="00F90D90" w:rsidRDefault="00EC26CC" w:rsidP="00EC26CC">
            <w:pPr>
              <w:numPr>
                <w:ilvl w:val="0"/>
                <w:numId w:val="44"/>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Elaborar documentos administrativos de la oficina.</w:t>
            </w:r>
          </w:p>
          <w:p w:rsidR="00EC26CC" w:rsidRPr="00F90D90" w:rsidRDefault="00EC26CC" w:rsidP="00EC26CC">
            <w:pPr>
              <w:numPr>
                <w:ilvl w:val="0"/>
                <w:numId w:val="44"/>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Realizar Informes de ejecución Financiero de la oficina.</w:t>
            </w:r>
          </w:p>
          <w:p w:rsidR="00EC26CC" w:rsidRPr="00F90D90" w:rsidRDefault="00EC26CC" w:rsidP="00EC26CC">
            <w:pPr>
              <w:numPr>
                <w:ilvl w:val="0"/>
                <w:numId w:val="44"/>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Realizar el seguimiento de pagos de servicios y compras de la oficina.</w:t>
            </w:r>
          </w:p>
          <w:p w:rsidR="00EC26CC" w:rsidRPr="00F90D90" w:rsidRDefault="00EC26CC" w:rsidP="00EC26CC">
            <w:pPr>
              <w:numPr>
                <w:ilvl w:val="0"/>
                <w:numId w:val="44"/>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Realizar el manejo adecuado de los recursos y bienes asignados a la oficina de imagen institucional.</w:t>
            </w:r>
          </w:p>
          <w:p w:rsidR="00EC26CC" w:rsidRPr="00F90D90" w:rsidRDefault="00EC26CC" w:rsidP="00EC26CC">
            <w:pPr>
              <w:numPr>
                <w:ilvl w:val="0"/>
                <w:numId w:val="44"/>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Otras funciones que el jefe inmediato lo asigne.</w:t>
            </w:r>
          </w:p>
        </w:tc>
      </w:tr>
    </w:tbl>
    <w:p w:rsidR="00EC26CC" w:rsidRPr="008832CE" w:rsidRDefault="00EC26CC" w:rsidP="008832CE">
      <w:pPr>
        <w:pStyle w:val="Prrafodelista"/>
        <w:numPr>
          <w:ilvl w:val="0"/>
          <w:numId w:val="53"/>
        </w:numPr>
        <w:jc w:val="both"/>
        <w:rPr>
          <w:rFonts w:asciiTheme="majorHAnsi" w:eastAsiaTheme="minorHAnsi" w:hAnsiTheme="majorHAnsi" w:cstheme="minorBidi"/>
          <w:b/>
          <w:i/>
          <w:sz w:val="18"/>
          <w:szCs w:val="18"/>
        </w:rPr>
      </w:pPr>
      <w:r w:rsidRPr="008832CE">
        <w:rPr>
          <w:rFonts w:asciiTheme="majorHAnsi" w:eastAsiaTheme="minorHAnsi" w:hAnsiTheme="majorHAnsi" w:cstheme="minorBidi"/>
          <w:b/>
          <w:i/>
          <w:sz w:val="18"/>
          <w:szCs w:val="18"/>
        </w:rPr>
        <w:t>CON</w:t>
      </w:r>
      <w:r w:rsidR="008832CE">
        <w:rPr>
          <w:rFonts w:asciiTheme="majorHAnsi" w:eastAsiaTheme="minorHAnsi" w:hAnsiTheme="majorHAnsi" w:cstheme="minorBidi"/>
          <w:b/>
          <w:i/>
          <w:sz w:val="18"/>
          <w:szCs w:val="18"/>
        </w:rPr>
        <w:t>D</w:t>
      </w:r>
      <w:r w:rsidRPr="008832CE">
        <w:rPr>
          <w:rFonts w:asciiTheme="majorHAnsi" w:eastAsiaTheme="minorHAnsi" w:hAnsiTheme="majorHAnsi" w:cstheme="minorBidi"/>
          <w:b/>
          <w:i/>
          <w:sz w:val="18"/>
          <w:szCs w:val="18"/>
        </w:rPr>
        <w:t>ICIONES ESENCIALES DEL CONTRATO</w:t>
      </w:r>
    </w:p>
    <w:tbl>
      <w:tblPr>
        <w:tblStyle w:val="Tablaconcuadrcula77"/>
        <w:tblW w:w="0" w:type="auto"/>
        <w:tblInd w:w="392" w:type="dxa"/>
        <w:tblLook w:val="04A0" w:firstRow="1" w:lastRow="0" w:firstColumn="1" w:lastColumn="0" w:noHBand="0" w:noVBand="1"/>
      </w:tblPr>
      <w:tblGrid>
        <w:gridCol w:w="2551"/>
        <w:gridCol w:w="6096"/>
      </w:tblGrid>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LUGAR DE PRESTACIÓN</w:t>
            </w:r>
          </w:p>
        </w:tc>
        <w:tc>
          <w:tcPr>
            <w:tcW w:w="6096"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En la Sede del Gobierno Regional Huancavelica</w:t>
            </w:r>
          </w:p>
        </w:tc>
      </w:tr>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DURACION</w:t>
            </w:r>
          </w:p>
        </w:tc>
        <w:tc>
          <w:tcPr>
            <w:tcW w:w="6096" w:type="dxa"/>
          </w:tcPr>
          <w:p w:rsidR="00EC26CC" w:rsidRPr="00F90D90" w:rsidRDefault="00EC26CC" w:rsidP="00EC26CC">
            <w:pPr>
              <w:jc w:val="both"/>
              <w:rPr>
                <w:rFonts w:asciiTheme="majorHAnsi" w:eastAsiaTheme="minorHAnsi" w:hAnsiTheme="majorHAnsi" w:cstheme="minorBidi"/>
                <w:i/>
                <w:sz w:val="18"/>
                <w:szCs w:val="18"/>
              </w:rPr>
            </w:pPr>
            <w:proofErr w:type="gramStart"/>
            <w:r w:rsidRPr="00F90D90">
              <w:rPr>
                <w:rFonts w:asciiTheme="majorHAnsi" w:eastAsiaTheme="minorHAnsi" w:hAnsiTheme="majorHAnsi" w:cstheme="minorBidi"/>
                <w:i/>
                <w:sz w:val="18"/>
                <w:szCs w:val="18"/>
              </w:rPr>
              <w:t>a</w:t>
            </w:r>
            <w:proofErr w:type="gramEnd"/>
            <w:r w:rsidRPr="00F90D90">
              <w:rPr>
                <w:rFonts w:asciiTheme="majorHAnsi" w:eastAsiaTheme="minorHAnsi" w:hAnsiTheme="majorHAnsi" w:cstheme="minorBidi"/>
                <w:i/>
                <w:sz w:val="18"/>
                <w:szCs w:val="18"/>
              </w:rPr>
              <w:t xml:space="preserve"> partir de la firma del contrato POR 03 MESES.</w:t>
            </w:r>
          </w:p>
        </w:tc>
      </w:tr>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REMUNERACION MENSUAL</w:t>
            </w:r>
          </w:p>
        </w:tc>
        <w:tc>
          <w:tcPr>
            <w:tcW w:w="6096"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S/. 2,200.00 (Dos Mil doscientos  y 00/100 Nuevos Soles) sujetos a descuentos de ley.</w:t>
            </w:r>
          </w:p>
        </w:tc>
      </w:tr>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META PRESUPUESTAL</w:t>
            </w:r>
          </w:p>
        </w:tc>
        <w:tc>
          <w:tcPr>
            <w:tcW w:w="6096" w:type="dxa"/>
          </w:tcPr>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ACTIVIDAD</w:t>
            </w:r>
            <w:r w:rsidRPr="00F90D90">
              <w:rPr>
                <w:rFonts w:asciiTheme="majorHAnsi" w:eastAsiaTheme="minorHAnsi" w:hAnsiTheme="majorHAnsi" w:cstheme="minorBidi"/>
                <w:i/>
                <w:sz w:val="18"/>
                <w:szCs w:val="18"/>
              </w:rPr>
              <w:tab/>
              <w:t>:“Oficina de Imagen Institucional”</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Finalidad</w:t>
            </w:r>
            <w:r w:rsidRPr="00F90D90">
              <w:rPr>
                <w:rFonts w:asciiTheme="majorHAnsi" w:eastAsiaTheme="minorHAnsi" w:hAnsiTheme="majorHAnsi" w:cstheme="minorBidi"/>
                <w:i/>
                <w:sz w:val="18"/>
                <w:szCs w:val="18"/>
              </w:rPr>
              <w:tab/>
              <w:t>:“0093929 Oficina de Imagen Institucional”</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Fuente de Financiamiento</w:t>
            </w:r>
            <w:r w:rsidRPr="00F90D90">
              <w:rPr>
                <w:rFonts w:asciiTheme="majorHAnsi" w:eastAsiaTheme="minorHAnsi" w:hAnsiTheme="majorHAnsi" w:cstheme="minorBidi"/>
                <w:i/>
                <w:sz w:val="18"/>
                <w:szCs w:val="18"/>
              </w:rPr>
              <w:tab/>
              <w:t>: 01 Recursos Ordinarios</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Rubro</w:t>
            </w:r>
            <w:r w:rsidRPr="00F90D90">
              <w:rPr>
                <w:rFonts w:asciiTheme="majorHAnsi" w:eastAsiaTheme="minorHAnsi" w:hAnsiTheme="majorHAnsi" w:cstheme="minorBidi"/>
                <w:i/>
                <w:sz w:val="18"/>
                <w:szCs w:val="18"/>
              </w:rPr>
              <w:tab/>
              <w:t>: 00 Recursos Ordinarios</w:t>
            </w:r>
          </w:p>
          <w:p w:rsidR="00EC26CC" w:rsidRPr="00F90D90" w:rsidRDefault="00EC26CC" w:rsidP="00EC26CC">
            <w:pPr>
              <w:tabs>
                <w:tab w:val="left" w:pos="2457"/>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Programa</w:t>
            </w:r>
            <w:r w:rsidRPr="00F90D90">
              <w:rPr>
                <w:rFonts w:asciiTheme="majorHAnsi" w:eastAsiaTheme="minorHAnsi" w:hAnsiTheme="majorHAnsi" w:cstheme="minorBidi"/>
                <w:i/>
                <w:sz w:val="18"/>
                <w:szCs w:val="18"/>
              </w:rPr>
              <w:tab/>
              <w:t>: 9001</w:t>
            </w:r>
          </w:p>
          <w:p w:rsidR="00EC26CC" w:rsidRPr="00F90D90" w:rsidRDefault="00EC26CC" w:rsidP="00EC26CC">
            <w:pPr>
              <w:tabs>
                <w:tab w:val="left" w:pos="2444"/>
              </w:tabs>
              <w:jc w:val="both"/>
              <w:rPr>
                <w:rFonts w:asciiTheme="majorHAnsi" w:eastAsiaTheme="minorHAnsi" w:hAnsiTheme="majorHAnsi" w:cstheme="minorBidi"/>
                <w:i/>
                <w:sz w:val="18"/>
                <w:szCs w:val="18"/>
              </w:rPr>
            </w:pPr>
            <w:proofErr w:type="spellStart"/>
            <w:r w:rsidRPr="00F90D90">
              <w:rPr>
                <w:rFonts w:asciiTheme="majorHAnsi" w:eastAsiaTheme="minorHAnsi" w:hAnsiTheme="majorHAnsi" w:cstheme="minorBidi"/>
                <w:i/>
                <w:sz w:val="18"/>
                <w:szCs w:val="18"/>
              </w:rPr>
              <w:t>Prod</w:t>
            </w:r>
            <w:proofErr w:type="spellEnd"/>
            <w:r w:rsidRPr="00F90D90">
              <w:rPr>
                <w:rFonts w:asciiTheme="majorHAnsi" w:eastAsiaTheme="minorHAnsi" w:hAnsiTheme="majorHAnsi" w:cstheme="minorBidi"/>
                <w:i/>
                <w:sz w:val="18"/>
                <w:szCs w:val="18"/>
              </w:rPr>
              <w:t>/</w:t>
            </w:r>
            <w:proofErr w:type="spellStart"/>
            <w:r w:rsidRPr="00F90D90">
              <w:rPr>
                <w:rFonts w:asciiTheme="majorHAnsi" w:eastAsiaTheme="minorHAnsi" w:hAnsiTheme="majorHAnsi" w:cstheme="minorBidi"/>
                <w:i/>
                <w:sz w:val="18"/>
                <w:szCs w:val="18"/>
              </w:rPr>
              <w:t>Proy</w:t>
            </w:r>
            <w:proofErr w:type="spellEnd"/>
            <w:r w:rsidRPr="00F90D90">
              <w:rPr>
                <w:rFonts w:asciiTheme="majorHAnsi" w:eastAsiaTheme="minorHAnsi" w:hAnsiTheme="majorHAnsi" w:cstheme="minorBidi"/>
                <w:i/>
                <w:sz w:val="18"/>
                <w:szCs w:val="18"/>
              </w:rPr>
              <w:tab/>
              <w:t>: 3.999999</w:t>
            </w:r>
          </w:p>
          <w:p w:rsidR="00EC26CC" w:rsidRPr="00F90D90" w:rsidRDefault="00EC26CC" w:rsidP="00EC26CC">
            <w:pPr>
              <w:tabs>
                <w:tab w:val="left" w:pos="2444"/>
              </w:tabs>
              <w:jc w:val="both"/>
              <w:rPr>
                <w:rFonts w:asciiTheme="majorHAnsi" w:eastAsiaTheme="minorHAnsi" w:hAnsiTheme="majorHAnsi" w:cstheme="minorBidi"/>
                <w:i/>
                <w:sz w:val="18"/>
                <w:szCs w:val="18"/>
              </w:rPr>
            </w:pPr>
            <w:proofErr w:type="spellStart"/>
            <w:r w:rsidRPr="00F90D90">
              <w:rPr>
                <w:rFonts w:asciiTheme="majorHAnsi" w:eastAsiaTheme="minorHAnsi" w:hAnsiTheme="majorHAnsi" w:cstheme="minorBidi"/>
                <w:i/>
                <w:sz w:val="18"/>
                <w:szCs w:val="18"/>
              </w:rPr>
              <w:t>Ct</w:t>
            </w:r>
            <w:proofErr w:type="spellEnd"/>
            <w:r w:rsidRPr="00F90D90">
              <w:rPr>
                <w:rFonts w:asciiTheme="majorHAnsi" w:eastAsiaTheme="minorHAnsi" w:hAnsiTheme="majorHAnsi" w:cstheme="minorBidi"/>
                <w:i/>
                <w:sz w:val="18"/>
                <w:szCs w:val="18"/>
              </w:rPr>
              <w:t>/AI/Obra</w:t>
            </w:r>
            <w:r w:rsidRPr="00F90D90">
              <w:rPr>
                <w:rFonts w:asciiTheme="majorHAnsi" w:eastAsiaTheme="minorHAnsi" w:hAnsiTheme="majorHAnsi" w:cstheme="minorBidi"/>
                <w:i/>
                <w:sz w:val="18"/>
                <w:szCs w:val="18"/>
              </w:rPr>
              <w:tab/>
              <w:t>: 5.000003</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Función</w:t>
            </w:r>
            <w:r w:rsidRPr="00F90D90">
              <w:rPr>
                <w:rFonts w:asciiTheme="majorHAnsi" w:eastAsiaTheme="minorHAnsi" w:hAnsiTheme="majorHAnsi" w:cstheme="minorBidi"/>
                <w:i/>
                <w:sz w:val="18"/>
                <w:szCs w:val="18"/>
              </w:rPr>
              <w:tab/>
              <w:t>: 03</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División Funcional</w:t>
            </w:r>
            <w:r w:rsidRPr="00F90D90">
              <w:rPr>
                <w:rFonts w:asciiTheme="majorHAnsi" w:eastAsiaTheme="minorHAnsi" w:hAnsiTheme="majorHAnsi" w:cstheme="minorBidi"/>
                <w:i/>
                <w:sz w:val="18"/>
                <w:szCs w:val="18"/>
              </w:rPr>
              <w:tab/>
              <w:t>: 006</w:t>
            </w:r>
            <w:r w:rsidRPr="00F90D90">
              <w:rPr>
                <w:rFonts w:asciiTheme="majorHAnsi" w:eastAsiaTheme="minorHAnsi" w:hAnsiTheme="majorHAnsi" w:cstheme="minorBidi"/>
                <w:i/>
                <w:sz w:val="18"/>
                <w:szCs w:val="18"/>
              </w:rPr>
              <w:tab/>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Grupo Funcional</w:t>
            </w:r>
            <w:r w:rsidRPr="00F90D90">
              <w:rPr>
                <w:rFonts w:asciiTheme="majorHAnsi" w:eastAsiaTheme="minorHAnsi" w:hAnsiTheme="majorHAnsi" w:cstheme="minorBidi"/>
                <w:i/>
                <w:sz w:val="18"/>
                <w:szCs w:val="18"/>
              </w:rPr>
              <w:tab/>
              <w:t>: 0008</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Meta Presupuestal</w:t>
            </w:r>
            <w:r w:rsidRPr="00F90D90">
              <w:rPr>
                <w:rFonts w:asciiTheme="majorHAnsi" w:eastAsiaTheme="minorHAnsi" w:hAnsiTheme="majorHAnsi" w:cstheme="minorBidi"/>
                <w:i/>
                <w:sz w:val="18"/>
                <w:szCs w:val="18"/>
              </w:rPr>
              <w:tab/>
              <w:t>: 0042</w:t>
            </w:r>
          </w:p>
        </w:tc>
      </w:tr>
    </w:tbl>
    <w:p w:rsidR="00EC26CC" w:rsidRPr="00F90D90" w:rsidRDefault="008832CE" w:rsidP="008832CE">
      <w:pPr>
        <w:shd w:val="clear" w:color="auto" w:fill="00FF00"/>
        <w:rPr>
          <w:rFonts w:asciiTheme="majorHAnsi" w:eastAsiaTheme="minorHAnsi" w:hAnsiTheme="majorHAnsi" w:cstheme="minorBidi"/>
          <w:b/>
          <w:i/>
          <w:sz w:val="18"/>
          <w:szCs w:val="18"/>
        </w:rPr>
      </w:pPr>
      <w:r>
        <w:rPr>
          <w:rFonts w:asciiTheme="majorHAnsi" w:hAnsiTheme="majorHAnsi"/>
          <w:b/>
          <w:i/>
          <w:sz w:val="18"/>
          <w:szCs w:val="18"/>
        </w:rPr>
        <w:t xml:space="preserve">2.11. </w:t>
      </w:r>
      <w:r w:rsidRPr="00CB4478">
        <w:rPr>
          <w:rFonts w:asciiTheme="majorHAnsi" w:hAnsiTheme="majorHAnsi"/>
          <w:b/>
          <w:i/>
          <w:sz w:val="18"/>
          <w:szCs w:val="18"/>
        </w:rPr>
        <w:t xml:space="preserve">TERMINO DE REFERENCIA PARA LA CONTRATACION DE UN </w:t>
      </w:r>
      <w:r w:rsidRPr="00F90D90">
        <w:rPr>
          <w:rFonts w:asciiTheme="majorHAnsi" w:eastAsiaTheme="minorHAnsi" w:hAnsiTheme="majorHAnsi" w:cstheme="minorBidi"/>
          <w:b/>
          <w:i/>
          <w:sz w:val="18"/>
          <w:szCs w:val="18"/>
        </w:rPr>
        <w:t>RELACIONISTA PÚBLICO</w:t>
      </w:r>
    </w:p>
    <w:tbl>
      <w:tblPr>
        <w:tblStyle w:val="Tablaconcuadrcula77"/>
        <w:tblW w:w="8188" w:type="dxa"/>
        <w:jc w:val="center"/>
        <w:tblInd w:w="959" w:type="dxa"/>
        <w:tblLook w:val="04A0" w:firstRow="1" w:lastRow="0" w:firstColumn="1" w:lastColumn="0" w:noHBand="0" w:noVBand="1"/>
      </w:tblPr>
      <w:tblGrid>
        <w:gridCol w:w="2235"/>
        <w:gridCol w:w="5953"/>
      </w:tblGrid>
      <w:tr w:rsidR="00EC26CC" w:rsidRPr="00F90D90" w:rsidTr="00D60C04">
        <w:trPr>
          <w:jc w:val="center"/>
        </w:trPr>
        <w:tc>
          <w:tcPr>
            <w:tcW w:w="2235"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AREA USUARIA</w:t>
            </w:r>
          </w:p>
        </w:tc>
        <w:tc>
          <w:tcPr>
            <w:tcW w:w="5953"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Oficina de Imagen Institucional del Gobierno Regional de Huancavelica</w:t>
            </w:r>
          </w:p>
        </w:tc>
      </w:tr>
      <w:tr w:rsidR="00EC26CC" w:rsidRPr="00F90D90" w:rsidTr="00D60C04">
        <w:trPr>
          <w:jc w:val="center"/>
        </w:trPr>
        <w:tc>
          <w:tcPr>
            <w:tcW w:w="2235"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PUESTO</w:t>
            </w:r>
          </w:p>
        </w:tc>
        <w:tc>
          <w:tcPr>
            <w:tcW w:w="5953"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 xml:space="preserve">Relacionista Público </w:t>
            </w:r>
          </w:p>
        </w:tc>
      </w:tr>
    </w:tbl>
    <w:p w:rsidR="00EC26CC" w:rsidRPr="008832CE" w:rsidRDefault="00EC26CC" w:rsidP="008832CE">
      <w:pPr>
        <w:pStyle w:val="Prrafodelista"/>
        <w:numPr>
          <w:ilvl w:val="0"/>
          <w:numId w:val="54"/>
        </w:numPr>
        <w:jc w:val="both"/>
        <w:rPr>
          <w:rFonts w:asciiTheme="majorHAnsi" w:eastAsiaTheme="minorHAnsi" w:hAnsiTheme="majorHAnsi" w:cstheme="minorBidi"/>
          <w:b/>
          <w:i/>
          <w:sz w:val="18"/>
          <w:szCs w:val="18"/>
        </w:rPr>
      </w:pPr>
      <w:r w:rsidRPr="008832CE">
        <w:rPr>
          <w:rFonts w:asciiTheme="majorHAnsi" w:eastAsiaTheme="minorHAnsi" w:hAnsiTheme="majorHAnsi" w:cstheme="minorBidi"/>
          <w:b/>
          <w:i/>
          <w:sz w:val="18"/>
          <w:szCs w:val="18"/>
        </w:rPr>
        <w:t>OBJETO DE LA CONTRATACION</w:t>
      </w:r>
    </w:p>
    <w:tbl>
      <w:tblPr>
        <w:tblStyle w:val="Tablaconcuadrcula77"/>
        <w:tblW w:w="0" w:type="auto"/>
        <w:tblInd w:w="426" w:type="dxa"/>
        <w:tblLook w:val="04A0" w:firstRow="1" w:lastRow="0" w:firstColumn="1" w:lastColumn="0" w:noHBand="0" w:noVBand="1"/>
      </w:tblPr>
      <w:tblGrid>
        <w:gridCol w:w="8628"/>
      </w:tblGrid>
      <w:tr w:rsidR="00EC26CC" w:rsidRPr="00F90D90" w:rsidTr="00D60C04">
        <w:tc>
          <w:tcPr>
            <w:tcW w:w="8978"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Realizar redacciones de notas de prensa, consolidando y envíos a medios de comunicación, para el cumplimiento de los objetivos, metas y el desarrollo óptimo de sus funciones de la Oficina de Imagen Institucional.</w:t>
            </w:r>
          </w:p>
        </w:tc>
      </w:tr>
    </w:tbl>
    <w:p w:rsidR="00EC26CC" w:rsidRPr="00F90D90" w:rsidRDefault="00EC26CC" w:rsidP="00EC26CC">
      <w:pPr>
        <w:contextualSpacing/>
        <w:jc w:val="both"/>
        <w:rPr>
          <w:rFonts w:asciiTheme="majorHAnsi" w:eastAsiaTheme="minorHAnsi" w:hAnsiTheme="majorHAnsi" w:cstheme="minorBidi"/>
          <w:b/>
          <w:i/>
          <w:sz w:val="18"/>
          <w:szCs w:val="18"/>
        </w:rPr>
      </w:pPr>
    </w:p>
    <w:p w:rsidR="00EC26CC" w:rsidRPr="008832CE" w:rsidRDefault="00EC26CC" w:rsidP="008832CE">
      <w:pPr>
        <w:pStyle w:val="Prrafodelista"/>
        <w:numPr>
          <w:ilvl w:val="0"/>
          <w:numId w:val="54"/>
        </w:numPr>
        <w:jc w:val="both"/>
        <w:rPr>
          <w:rFonts w:asciiTheme="majorHAnsi" w:eastAsiaTheme="minorHAnsi" w:hAnsiTheme="majorHAnsi" w:cstheme="minorBidi"/>
          <w:b/>
          <w:i/>
          <w:sz w:val="18"/>
          <w:szCs w:val="18"/>
        </w:rPr>
      </w:pPr>
      <w:r w:rsidRPr="008832CE">
        <w:rPr>
          <w:rFonts w:asciiTheme="majorHAnsi" w:eastAsiaTheme="minorHAnsi" w:hAnsiTheme="majorHAnsi" w:cstheme="minorBidi"/>
          <w:b/>
          <w:i/>
          <w:sz w:val="18"/>
          <w:szCs w:val="18"/>
        </w:rPr>
        <w:t>PERFIL Y/O REQUISITOS MÍNIMOS</w:t>
      </w:r>
    </w:p>
    <w:tbl>
      <w:tblPr>
        <w:tblStyle w:val="Tablaconcuadrcula77"/>
        <w:tblW w:w="0" w:type="auto"/>
        <w:tblInd w:w="426" w:type="dxa"/>
        <w:tblLook w:val="04A0" w:firstRow="1" w:lastRow="0" w:firstColumn="1" w:lastColumn="0" w:noHBand="0" w:noVBand="1"/>
      </w:tblPr>
      <w:tblGrid>
        <w:gridCol w:w="4354"/>
        <w:gridCol w:w="4274"/>
      </w:tblGrid>
      <w:tr w:rsidR="00EC26CC" w:rsidRPr="00F90D90" w:rsidTr="00D60C04">
        <w:trPr>
          <w:trHeight w:val="330"/>
        </w:trPr>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FORMACIÓN ACADÉMICA</w:t>
            </w:r>
          </w:p>
        </w:tc>
        <w:tc>
          <w:tcPr>
            <w:tcW w:w="4274" w:type="dxa"/>
          </w:tcPr>
          <w:p w:rsidR="00EC26CC" w:rsidRPr="00F90D90" w:rsidRDefault="00EC26CC" w:rsidP="00EC26CC">
            <w:pPr>
              <w:numPr>
                <w:ilvl w:val="0"/>
                <w:numId w:val="43"/>
              </w:numPr>
              <w:ind w:left="40" w:hanging="142"/>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Licenciado en Ciencias de la Comunicación; Colegiado y Habilitado</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MAESTRIA</w:t>
            </w:r>
          </w:p>
        </w:tc>
        <w:tc>
          <w:tcPr>
            <w:tcW w:w="427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No</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lastRenderedPageBreak/>
              <w:t>DIPLOMADO</w:t>
            </w:r>
          </w:p>
        </w:tc>
        <w:tc>
          <w:tcPr>
            <w:tcW w:w="4274"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b/>
                <w:i/>
                <w:sz w:val="18"/>
                <w:szCs w:val="18"/>
              </w:rPr>
              <w:t>Si</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EXPERIENCIA GENERAL</w:t>
            </w:r>
          </w:p>
        </w:tc>
        <w:tc>
          <w:tcPr>
            <w:tcW w:w="4274" w:type="dxa"/>
          </w:tcPr>
          <w:p w:rsidR="00EC26CC" w:rsidRPr="00F90D90" w:rsidRDefault="00EC26CC" w:rsidP="00EC26CC">
            <w:pPr>
              <w:numPr>
                <w:ilvl w:val="0"/>
                <w:numId w:val="43"/>
              </w:numPr>
              <w:ind w:left="40" w:hanging="142"/>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Experiencia laboral general de 06 años en instituciones públicas y/o Privadas.</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EXPERIENCIA ESPECIFICA PARA EL PUESTO CONVOCADO</w:t>
            </w:r>
          </w:p>
        </w:tc>
        <w:tc>
          <w:tcPr>
            <w:tcW w:w="4274" w:type="dxa"/>
          </w:tcPr>
          <w:p w:rsidR="00EC26CC" w:rsidRPr="00F90D90" w:rsidRDefault="00EC26CC" w:rsidP="00EC26CC">
            <w:pPr>
              <w:numPr>
                <w:ilvl w:val="0"/>
                <w:numId w:val="43"/>
              </w:numPr>
              <w:ind w:left="40" w:hanging="142"/>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Experiencia laboral de 2 años (Redactor periodístico, editor en prensa escrita y  en relaciones públicas)</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CAPACITACIÓN</w:t>
            </w:r>
          </w:p>
        </w:tc>
        <w:tc>
          <w:tcPr>
            <w:tcW w:w="4274" w:type="dxa"/>
            <w:shd w:val="clear" w:color="auto" w:fill="auto"/>
          </w:tcPr>
          <w:p w:rsidR="00EC26CC" w:rsidRPr="00F90D90" w:rsidRDefault="00EC26CC" w:rsidP="00EC26CC">
            <w:pPr>
              <w:numPr>
                <w:ilvl w:val="0"/>
                <w:numId w:val="43"/>
              </w:numPr>
              <w:ind w:left="40" w:hanging="142"/>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En temas relacionados al puesto que se postula.</w:t>
            </w:r>
          </w:p>
        </w:tc>
      </w:tr>
    </w:tbl>
    <w:tbl>
      <w:tblPr>
        <w:tblW w:w="8647" w:type="dxa"/>
        <w:tblInd w:w="354" w:type="dxa"/>
        <w:tblCellMar>
          <w:left w:w="70" w:type="dxa"/>
          <w:right w:w="70" w:type="dxa"/>
        </w:tblCellMar>
        <w:tblLook w:val="04A0" w:firstRow="1" w:lastRow="0" w:firstColumn="1" w:lastColumn="0" w:noHBand="0" w:noVBand="1"/>
      </w:tblPr>
      <w:tblGrid>
        <w:gridCol w:w="160"/>
        <w:gridCol w:w="400"/>
        <w:gridCol w:w="600"/>
        <w:gridCol w:w="400"/>
        <w:gridCol w:w="341"/>
        <w:gridCol w:w="59"/>
        <w:gridCol w:w="733"/>
        <w:gridCol w:w="19"/>
        <w:gridCol w:w="629"/>
        <w:gridCol w:w="693"/>
        <w:gridCol w:w="280"/>
        <w:gridCol w:w="881"/>
        <w:gridCol w:w="59"/>
        <w:gridCol w:w="205"/>
        <w:gridCol w:w="1418"/>
        <w:gridCol w:w="1843"/>
      </w:tblGrid>
      <w:tr w:rsidR="00EC26CC" w:rsidRPr="00F90D90" w:rsidTr="00D60C04">
        <w:trPr>
          <w:trHeight w:val="255"/>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5954" w:type="dxa"/>
            <w:gridSpan w:val="9"/>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Nivel de dominio</w:t>
            </w:r>
          </w:p>
        </w:tc>
      </w:tr>
      <w:tr w:rsidR="00EC26CC" w:rsidRPr="00F90D90" w:rsidTr="00D60C04">
        <w:trPr>
          <w:trHeight w:val="255"/>
        </w:trPr>
        <w:tc>
          <w:tcPr>
            <w:tcW w:w="2693"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 xml:space="preserve">  OFIMÁTICA</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No aplica</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Básico</w:t>
            </w:r>
          </w:p>
        </w:tc>
        <w:tc>
          <w:tcPr>
            <w:tcW w:w="1418"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sz w:val="18"/>
                <w:szCs w:val="18"/>
                <w:lang w:eastAsia="es-PE"/>
              </w:rPr>
            </w:pPr>
            <w:r w:rsidRPr="00F90D90">
              <w:rPr>
                <w:rFonts w:asciiTheme="majorHAnsi" w:eastAsia="Times New Roman" w:hAnsiTheme="majorHAnsi" w:cs="Calibri"/>
                <w:i/>
                <w:sz w:val="18"/>
                <w:szCs w:val="18"/>
                <w:lang w:eastAsia="es-PE"/>
              </w:rPr>
              <w:t>Intermedio</w:t>
            </w:r>
          </w:p>
        </w:tc>
        <w:tc>
          <w:tcPr>
            <w:tcW w:w="1843"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Avanzado</w:t>
            </w: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Word</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Excel</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 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PowerPoint</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r>
      <w:tr w:rsidR="00EC26CC" w:rsidRPr="00F90D90" w:rsidTr="00D60C04">
        <w:trPr>
          <w:gridAfter w:val="3"/>
          <w:wAfter w:w="3487" w:type="dxa"/>
          <w:trHeight w:val="255"/>
        </w:trPr>
        <w:tc>
          <w:tcPr>
            <w:tcW w:w="16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60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3200" w:type="dxa"/>
            <w:gridSpan w:val="7"/>
            <w:tcBorders>
              <w:top w:val="nil"/>
              <w:left w:val="nil"/>
              <w:bottom w:val="nil"/>
              <w:right w:val="nil"/>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Nivel de Dominio</w:t>
            </w:r>
          </w:p>
        </w:tc>
      </w:tr>
      <w:tr w:rsidR="00EC26CC" w:rsidRPr="00F90D90" w:rsidTr="00D60C04">
        <w:trPr>
          <w:gridAfter w:val="4"/>
          <w:wAfter w:w="3546" w:type="dxa"/>
          <w:trHeight w:val="255"/>
        </w:trPr>
        <w:tc>
          <w:tcPr>
            <w:tcW w:w="1901" w:type="dxa"/>
            <w:gridSpan w:val="5"/>
            <w:tcBorders>
              <w:top w:val="nil"/>
              <w:left w:val="nil"/>
              <w:bottom w:val="single" w:sz="4" w:space="0" w:color="auto"/>
              <w:right w:val="single" w:sz="4" w:space="0" w:color="000000"/>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No aplica</w:t>
            </w:r>
          </w:p>
        </w:tc>
        <w:tc>
          <w:tcPr>
            <w:tcW w:w="570" w:type="dxa"/>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Avanzado</w:t>
            </w:r>
          </w:p>
        </w:tc>
      </w:tr>
      <w:tr w:rsidR="00EC26CC" w:rsidRPr="00F90D90" w:rsidTr="00D60C04">
        <w:trPr>
          <w:gridAfter w:val="4"/>
          <w:wAfter w:w="3546" w:type="dxa"/>
          <w:trHeight w:val="360"/>
        </w:trPr>
        <w:tc>
          <w:tcPr>
            <w:tcW w:w="19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r>
      <w:tr w:rsidR="00EC26CC" w:rsidRPr="00F90D90" w:rsidTr="00D60C04">
        <w:trPr>
          <w:gridAfter w:val="4"/>
          <w:wAfter w:w="3546" w:type="dxa"/>
          <w:trHeight w:val="360"/>
        </w:trPr>
        <w:tc>
          <w:tcPr>
            <w:tcW w:w="19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r>
      <w:tr w:rsidR="00EC26CC" w:rsidRPr="00F90D90" w:rsidTr="00D60C04">
        <w:trPr>
          <w:gridAfter w:val="4"/>
          <w:wAfter w:w="3546" w:type="dxa"/>
          <w:trHeight w:val="360"/>
        </w:trPr>
        <w:tc>
          <w:tcPr>
            <w:tcW w:w="19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r>
    </w:tbl>
    <w:p w:rsidR="00EC26CC" w:rsidRPr="008832CE" w:rsidRDefault="00EC26CC" w:rsidP="008832CE">
      <w:pPr>
        <w:pStyle w:val="Prrafodelista"/>
        <w:numPr>
          <w:ilvl w:val="0"/>
          <w:numId w:val="54"/>
        </w:numPr>
        <w:jc w:val="both"/>
        <w:rPr>
          <w:rFonts w:asciiTheme="majorHAnsi" w:eastAsiaTheme="minorHAnsi" w:hAnsiTheme="majorHAnsi" w:cstheme="minorBidi"/>
          <w:b/>
          <w:i/>
          <w:sz w:val="18"/>
          <w:szCs w:val="18"/>
        </w:rPr>
      </w:pPr>
      <w:r w:rsidRPr="008832CE">
        <w:rPr>
          <w:rFonts w:asciiTheme="majorHAnsi" w:eastAsiaTheme="minorHAnsi" w:hAnsiTheme="majorHAnsi" w:cstheme="minorBidi"/>
          <w:b/>
          <w:i/>
          <w:sz w:val="18"/>
          <w:szCs w:val="18"/>
        </w:rPr>
        <w:t>COMPETENCIAS:</w:t>
      </w:r>
    </w:p>
    <w:tbl>
      <w:tblPr>
        <w:tblStyle w:val="Tablaconcuadrcula77"/>
        <w:tblW w:w="0" w:type="auto"/>
        <w:tblInd w:w="426" w:type="dxa"/>
        <w:tblLook w:val="04A0" w:firstRow="1" w:lastRow="0" w:firstColumn="1" w:lastColumn="0" w:noHBand="0" w:noVBand="1"/>
      </w:tblPr>
      <w:tblGrid>
        <w:gridCol w:w="8628"/>
      </w:tblGrid>
      <w:tr w:rsidR="00EC26CC" w:rsidRPr="00F90D90" w:rsidTr="00D60C04">
        <w:tc>
          <w:tcPr>
            <w:tcW w:w="8978"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i/>
                <w:sz w:val="18"/>
                <w:szCs w:val="18"/>
              </w:rPr>
              <w:t xml:space="preserve">Compromiso; </w:t>
            </w:r>
            <w:proofErr w:type="spellStart"/>
            <w:r w:rsidRPr="00F90D90">
              <w:rPr>
                <w:rFonts w:asciiTheme="majorHAnsi" w:eastAsiaTheme="minorHAnsi" w:hAnsiTheme="majorHAnsi" w:cstheme="minorBidi"/>
                <w:i/>
                <w:sz w:val="18"/>
                <w:szCs w:val="18"/>
              </w:rPr>
              <w:t>Proactividad</w:t>
            </w:r>
            <w:proofErr w:type="spellEnd"/>
            <w:r w:rsidRPr="00F90D90">
              <w:rPr>
                <w:rFonts w:asciiTheme="majorHAnsi" w:eastAsiaTheme="minorHAnsi" w:hAnsiTheme="majorHAnsi" w:cstheme="minorBidi"/>
                <w:i/>
                <w:sz w:val="18"/>
                <w:szCs w:val="18"/>
              </w:rPr>
              <w:t>, Responsabilidad y Trabajo en Equipo</w:t>
            </w:r>
          </w:p>
        </w:tc>
      </w:tr>
    </w:tbl>
    <w:p w:rsidR="00EC26CC" w:rsidRPr="008832CE" w:rsidRDefault="00EC26CC" w:rsidP="008832CE">
      <w:pPr>
        <w:pStyle w:val="Prrafodelista"/>
        <w:numPr>
          <w:ilvl w:val="0"/>
          <w:numId w:val="54"/>
        </w:numPr>
        <w:jc w:val="both"/>
        <w:rPr>
          <w:rFonts w:asciiTheme="majorHAnsi" w:eastAsiaTheme="minorHAnsi" w:hAnsiTheme="majorHAnsi" w:cstheme="minorBidi"/>
          <w:b/>
          <w:i/>
          <w:sz w:val="18"/>
          <w:szCs w:val="18"/>
        </w:rPr>
      </w:pPr>
      <w:r w:rsidRPr="008832CE">
        <w:rPr>
          <w:rFonts w:asciiTheme="majorHAnsi" w:eastAsiaTheme="minorHAnsi" w:hAnsiTheme="majorHAnsi" w:cstheme="minorBidi"/>
          <w:b/>
          <w:i/>
          <w:sz w:val="18"/>
          <w:szCs w:val="18"/>
        </w:rPr>
        <w:t>DESCRIPCION DEL SERVICIO A REALIZAR</w:t>
      </w:r>
    </w:p>
    <w:tbl>
      <w:tblPr>
        <w:tblStyle w:val="Tablaconcuadrcula77"/>
        <w:tblW w:w="0" w:type="auto"/>
        <w:tblInd w:w="426" w:type="dxa"/>
        <w:tblLook w:val="04A0" w:firstRow="1" w:lastRow="0" w:firstColumn="1" w:lastColumn="0" w:noHBand="0" w:noVBand="1"/>
      </w:tblPr>
      <w:tblGrid>
        <w:gridCol w:w="8628"/>
      </w:tblGrid>
      <w:tr w:rsidR="00EC26CC" w:rsidRPr="00F90D90" w:rsidTr="00D60C04">
        <w:tc>
          <w:tcPr>
            <w:tcW w:w="8628" w:type="dxa"/>
          </w:tcPr>
          <w:p w:rsidR="00EC26CC" w:rsidRPr="00F90D90" w:rsidRDefault="00EC26CC" w:rsidP="00EC26CC">
            <w:pPr>
              <w:numPr>
                <w:ilvl w:val="0"/>
                <w:numId w:val="46"/>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Organizar ruedas y conferencias de prensa</w:t>
            </w:r>
          </w:p>
          <w:p w:rsidR="00EC26CC" w:rsidRPr="00F90D90" w:rsidRDefault="00EC26CC" w:rsidP="00EC26CC">
            <w:pPr>
              <w:numPr>
                <w:ilvl w:val="0"/>
                <w:numId w:val="46"/>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Organizar actividades de la institución y regionales.</w:t>
            </w:r>
          </w:p>
          <w:p w:rsidR="00EC26CC" w:rsidRPr="00F90D90" w:rsidRDefault="00EC26CC" w:rsidP="00EC26CC">
            <w:pPr>
              <w:numPr>
                <w:ilvl w:val="0"/>
                <w:numId w:val="46"/>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Apoyar  en la organización de actividades de las gerencias regionales, direcciones y demás dependen de la institución.</w:t>
            </w:r>
          </w:p>
          <w:p w:rsidR="00EC26CC" w:rsidRPr="00F90D90" w:rsidRDefault="00EC26CC" w:rsidP="00EC26CC">
            <w:pPr>
              <w:numPr>
                <w:ilvl w:val="0"/>
                <w:numId w:val="46"/>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Elaborar notas de prensa, a través de la búsqueda de información en las diferentes gerencias regionales, direcciones, oficinas, y demás dependencias del Gobierno Regional.</w:t>
            </w:r>
          </w:p>
          <w:p w:rsidR="00EC26CC" w:rsidRPr="00F90D90" w:rsidRDefault="00EC26CC" w:rsidP="00EC26CC">
            <w:pPr>
              <w:numPr>
                <w:ilvl w:val="0"/>
                <w:numId w:val="46"/>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Realizar el seguimiento, monitoreo y análisis de contenidos de medios de comunicación regional de manera articulada con la directora.</w:t>
            </w:r>
          </w:p>
          <w:p w:rsidR="00EC26CC" w:rsidRPr="00F90D90" w:rsidRDefault="00EC26CC" w:rsidP="00EC26CC">
            <w:pPr>
              <w:numPr>
                <w:ilvl w:val="0"/>
                <w:numId w:val="46"/>
              </w:numPr>
              <w:jc w:val="both"/>
              <w:rPr>
                <w:rFonts w:asciiTheme="majorHAnsi" w:eastAsiaTheme="minorHAnsi" w:hAnsiTheme="majorHAnsi" w:cstheme="minorBidi"/>
                <w:b/>
                <w:i/>
                <w:sz w:val="18"/>
                <w:szCs w:val="18"/>
              </w:rPr>
            </w:pPr>
            <w:r w:rsidRPr="00F90D90">
              <w:rPr>
                <w:rFonts w:asciiTheme="majorHAnsi" w:eastAsiaTheme="minorHAnsi" w:hAnsiTheme="majorHAnsi" w:cstheme="minorBidi"/>
                <w:i/>
                <w:sz w:val="18"/>
                <w:szCs w:val="18"/>
              </w:rPr>
              <w:t xml:space="preserve">Otras funciones que el jefe inmediato lo asigne. </w:t>
            </w:r>
          </w:p>
        </w:tc>
      </w:tr>
    </w:tbl>
    <w:p w:rsidR="00EC26CC" w:rsidRPr="008832CE" w:rsidRDefault="00EC26CC" w:rsidP="008832CE">
      <w:pPr>
        <w:pStyle w:val="Prrafodelista"/>
        <w:numPr>
          <w:ilvl w:val="0"/>
          <w:numId w:val="54"/>
        </w:numPr>
        <w:jc w:val="both"/>
        <w:rPr>
          <w:rFonts w:asciiTheme="majorHAnsi" w:eastAsiaTheme="minorHAnsi" w:hAnsiTheme="majorHAnsi" w:cstheme="minorBidi"/>
          <w:b/>
          <w:i/>
          <w:sz w:val="18"/>
          <w:szCs w:val="18"/>
        </w:rPr>
      </w:pPr>
      <w:r w:rsidRPr="008832CE">
        <w:rPr>
          <w:rFonts w:asciiTheme="majorHAnsi" w:eastAsiaTheme="minorHAnsi" w:hAnsiTheme="majorHAnsi" w:cstheme="minorBidi"/>
          <w:b/>
          <w:i/>
          <w:sz w:val="18"/>
          <w:szCs w:val="18"/>
        </w:rPr>
        <w:t>CON</w:t>
      </w:r>
      <w:r w:rsidR="008832CE" w:rsidRPr="008832CE">
        <w:rPr>
          <w:rFonts w:asciiTheme="majorHAnsi" w:eastAsiaTheme="minorHAnsi" w:hAnsiTheme="majorHAnsi" w:cstheme="minorBidi"/>
          <w:b/>
          <w:i/>
          <w:sz w:val="18"/>
          <w:szCs w:val="18"/>
        </w:rPr>
        <w:t>D</w:t>
      </w:r>
      <w:r w:rsidRPr="008832CE">
        <w:rPr>
          <w:rFonts w:asciiTheme="majorHAnsi" w:eastAsiaTheme="minorHAnsi" w:hAnsiTheme="majorHAnsi" w:cstheme="minorBidi"/>
          <w:b/>
          <w:i/>
          <w:sz w:val="18"/>
          <w:szCs w:val="18"/>
        </w:rPr>
        <w:t>ICIONES ESENCIALES DEL CONTRATO</w:t>
      </w:r>
    </w:p>
    <w:tbl>
      <w:tblPr>
        <w:tblStyle w:val="Tablaconcuadrcula77"/>
        <w:tblW w:w="0" w:type="auto"/>
        <w:tblInd w:w="392" w:type="dxa"/>
        <w:tblLook w:val="04A0" w:firstRow="1" w:lastRow="0" w:firstColumn="1" w:lastColumn="0" w:noHBand="0" w:noVBand="1"/>
      </w:tblPr>
      <w:tblGrid>
        <w:gridCol w:w="2551"/>
        <w:gridCol w:w="6096"/>
      </w:tblGrid>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LUGAR DE PRESTACIÓN</w:t>
            </w:r>
          </w:p>
        </w:tc>
        <w:tc>
          <w:tcPr>
            <w:tcW w:w="6096"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En la Sede del Gobierno Regional Huancavelica</w:t>
            </w:r>
          </w:p>
        </w:tc>
      </w:tr>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DURACION</w:t>
            </w:r>
          </w:p>
        </w:tc>
        <w:tc>
          <w:tcPr>
            <w:tcW w:w="6096" w:type="dxa"/>
          </w:tcPr>
          <w:p w:rsidR="00EC26CC" w:rsidRPr="00F90D90" w:rsidRDefault="00EC26CC" w:rsidP="00EC26CC">
            <w:pPr>
              <w:jc w:val="both"/>
              <w:rPr>
                <w:rFonts w:asciiTheme="majorHAnsi" w:eastAsiaTheme="minorHAnsi" w:hAnsiTheme="majorHAnsi" w:cstheme="minorBidi"/>
                <w:i/>
                <w:sz w:val="18"/>
                <w:szCs w:val="18"/>
              </w:rPr>
            </w:pPr>
            <w:proofErr w:type="gramStart"/>
            <w:r w:rsidRPr="00F90D90">
              <w:rPr>
                <w:rFonts w:asciiTheme="majorHAnsi" w:eastAsiaTheme="minorHAnsi" w:hAnsiTheme="majorHAnsi" w:cstheme="minorBidi"/>
                <w:i/>
                <w:sz w:val="18"/>
                <w:szCs w:val="18"/>
              </w:rPr>
              <w:t>a</w:t>
            </w:r>
            <w:proofErr w:type="gramEnd"/>
            <w:r w:rsidRPr="00F90D90">
              <w:rPr>
                <w:rFonts w:asciiTheme="majorHAnsi" w:eastAsiaTheme="minorHAnsi" w:hAnsiTheme="majorHAnsi" w:cstheme="minorBidi"/>
                <w:i/>
                <w:sz w:val="18"/>
                <w:szCs w:val="18"/>
              </w:rPr>
              <w:t xml:space="preserve"> partir de la firma del contrato POR 03 MESES.</w:t>
            </w:r>
          </w:p>
        </w:tc>
      </w:tr>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REMUNERACION MENSUAL</w:t>
            </w:r>
          </w:p>
        </w:tc>
        <w:tc>
          <w:tcPr>
            <w:tcW w:w="6096"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S/. 2,400.00 (Dos Mil cuatrocientos  y 00/100 Nuevos Soles) sujetos a descuentos de ley.</w:t>
            </w:r>
          </w:p>
        </w:tc>
      </w:tr>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META PRESUPUESTAL</w:t>
            </w:r>
          </w:p>
        </w:tc>
        <w:tc>
          <w:tcPr>
            <w:tcW w:w="6096" w:type="dxa"/>
          </w:tcPr>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ACTIVIDAD</w:t>
            </w:r>
            <w:r w:rsidRPr="00F90D90">
              <w:rPr>
                <w:rFonts w:asciiTheme="majorHAnsi" w:eastAsiaTheme="minorHAnsi" w:hAnsiTheme="majorHAnsi" w:cstheme="minorBidi"/>
                <w:i/>
                <w:sz w:val="18"/>
                <w:szCs w:val="18"/>
              </w:rPr>
              <w:tab/>
              <w:t>:“Oficina de Imagen Institucional”</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Finalidad</w:t>
            </w:r>
            <w:r w:rsidRPr="00F90D90">
              <w:rPr>
                <w:rFonts w:asciiTheme="majorHAnsi" w:eastAsiaTheme="minorHAnsi" w:hAnsiTheme="majorHAnsi" w:cstheme="minorBidi"/>
                <w:i/>
                <w:sz w:val="18"/>
                <w:szCs w:val="18"/>
              </w:rPr>
              <w:tab/>
              <w:t>:“0093929 Oficina de Imagen Institucional”</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Fuente de Financiamiento</w:t>
            </w:r>
            <w:r w:rsidRPr="00F90D90">
              <w:rPr>
                <w:rFonts w:asciiTheme="majorHAnsi" w:eastAsiaTheme="minorHAnsi" w:hAnsiTheme="majorHAnsi" w:cstheme="minorBidi"/>
                <w:i/>
                <w:sz w:val="18"/>
                <w:szCs w:val="18"/>
              </w:rPr>
              <w:tab/>
              <w:t>: 01 Recursos Ordinarios</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Rubro</w:t>
            </w:r>
            <w:r w:rsidRPr="00F90D90">
              <w:rPr>
                <w:rFonts w:asciiTheme="majorHAnsi" w:eastAsiaTheme="minorHAnsi" w:hAnsiTheme="majorHAnsi" w:cstheme="minorBidi"/>
                <w:i/>
                <w:sz w:val="18"/>
                <w:szCs w:val="18"/>
              </w:rPr>
              <w:tab/>
              <w:t>: 00 Recursos Ordinarios</w:t>
            </w:r>
          </w:p>
          <w:p w:rsidR="00EC26CC" w:rsidRPr="00F90D90" w:rsidRDefault="00EC26CC" w:rsidP="00EC26CC">
            <w:pPr>
              <w:tabs>
                <w:tab w:val="left" w:pos="2457"/>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Programa</w:t>
            </w:r>
            <w:r w:rsidRPr="00F90D90">
              <w:rPr>
                <w:rFonts w:asciiTheme="majorHAnsi" w:eastAsiaTheme="minorHAnsi" w:hAnsiTheme="majorHAnsi" w:cstheme="minorBidi"/>
                <w:i/>
                <w:sz w:val="18"/>
                <w:szCs w:val="18"/>
              </w:rPr>
              <w:tab/>
              <w:t>: 9001</w:t>
            </w:r>
          </w:p>
          <w:p w:rsidR="00EC26CC" w:rsidRPr="00F90D90" w:rsidRDefault="00EC26CC" w:rsidP="00EC26CC">
            <w:pPr>
              <w:tabs>
                <w:tab w:val="left" w:pos="2444"/>
              </w:tabs>
              <w:jc w:val="both"/>
              <w:rPr>
                <w:rFonts w:asciiTheme="majorHAnsi" w:eastAsiaTheme="minorHAnsi" w:hAnsiTheme="majorHAnsi" w:cstheme="minorBidi"/>
                <w:i/>
                <w:sz w:val="18"/>
                <w:szCs w:val="18"/>
              </w:rPr>
            </w:pPr>
            <w:proofErr w:type="spellStart"/>
            <w:r w:rsidRPr="00F90D90">
              <w:rPr>
                <w:rFonts w:asciiTheme="majorHAnsi" w:eastAsiaTheme="minorHAnsi" w:hAnsiTheme="majorHAnsi" w:cstheme="minorBidi"/>
                <w:i/>
                <w:sz w:val="18"/>
                <w:szCs w:val="18"/>
              </w:rPr>
              <w:t>Prod</w:t>
            </w:r>
            <w:proofErr w:type="spellEnd"/>
            <w:r w:rsidRPr="00F90D90">
              <w:rPr>
                <w:rFonts w:asciiTheme="majorHAnsi" w:eastAsiaTheme="minorHAnsi" w:hAnsiTheme="majorHAnsi" w:cstheme="minorBidi"/>
                <w:i/>
                <w:sz w:val="18"/>
                <w:szCs w:val="18"/>
              </w:rPr>
              <w:t>/</w:t>
            </w:r>
            <w:proofErr w:type="spellStart"/>
            <w:r w:rsidRPr="00F90D90">
              <w:rPr>
                <w:rFonts w:asciiTheme="majorHAnsi" w:eastAsiaTheme="minorHAnsi" w:hAnsiTheme="majorHAnsi" w:cstheme="minorBidi"/>
                <w:i/>
                <w:sz w:val="18"/>
                <w:szCs w:val="18"/>
              </w:rPr>
              <w:t>Proy</w:t>
            </w:r>
            <w:proofErr w:type="spellEnd"/>
            <w:r w:rsidRPr="00F90D90">
              <w:rPr>
                <w:rFonts w:asciiTheme="majorHAnsi" w:eastAsiaTheme="minorHAnsi" w:hAnsiTheme="majorHAnsi" w:cstheme="minorBidi"/>
                <w:i/>
                <w:sz w:val="18"/>
                <w:szCs w:val="18"/>
              </w:rPr>
              <w:tab/>
              <w:t>: 3.999999</w:t>
            </w:r>
          </w:p>
          <w:p w:rsidR="00EC26CC" w:rsidRPr="00F90D90" w:rsidRDefault="00EC26CC" w:rsidP="00EC26CC">
            <w:pPr>
              <w:tabs>
                <w:tab w:val="left" w:pos="2444"/>
              </w:tabs>
              <w:jc w:val="both"/>
              <w:rPr>
                <w:rFonts w:asciiTheme="majorHAnsi" w:eastAsiaTheme="minorHAnsi" w:hAnsiTheme="majorHAnsi" w:cstheme="minorBidi"/>
                <w:i/>
                <w:sz w:val="18"/>
                <w:szCs w:val="18"/>
              </w:rPr>
            </w:pPr>
            <w:proofErr w:type="spellStart"/>
            <w:r w:rsidRPr="00F90D90">
              <w:rPr>
                <w:rFonts w:asciiTheme="majorHAnsi" w:eastAsiaTheme="minorHAnsi" w:hAnsiTheme="majorHAnsi" w:cstheme="minorBidi"/>
                <w:i/>
                <w:sz w:val="18"/>
                <w:szCs w:val="18"/>
              </w:rPr>
              <w:t>Ct</w:t>
            </w:r>
            <w:proofErr w:type="spellEnd"/>
            <w:r w:rsidRPr="00F90D90">
              <w:rPr>
                <w:rFonts w:asciiTheme="majorHAnsi" w:eastAsiaTheme="minorHAnsi" w:hAnsiTheme="majorHAnsi" w:cstheme="minorBidi"/>
                <w:i/>
                <w:sz w:val="18"/>
                <w:szCs w:val="18"/>
              </w:rPr>
              <w:t>/AI/Obra</w:t>
            </w:r>
            <w:r w:rsidRPr="00F90D90">
              <w:rPr>
                <w:rFonts w:asciiTheme="majorHAnsi" w:eastAsiaTheme="minorHAnsi" w:hAnsiTheme="majorHAnsi" w:cstheme="minorBidi"/>
                <w:i/>
                <w:sz w:val="18"/>
                <w:szCs w:val="18"/>
              </w:rPr>
              <w:tab/>
              <w:t>: 5.000003</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Función</w:t>
            </w:r>
            <w:r w:rsidRPr="00F90D90">
              <w:rPr>
                <w:rFonts w:asciiTheme="majorHAnsi" w:eastAsiaTheme="minorHAnsi" w:hAnsiTheme="majorHAnsi" w:cstheme="minorBidi"/>
                <w:i/>
                <w:sz w:val="18"/>
                <w:szCs w:val="18"/>
              </w:rPr>
              <w:tab/>
              <w:t>: 03</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División Funcional</w:t>
            </w:r>
            <w:r w:rsidRPr="00F90D90">
              <w:rPr>
                <w:rFonts w:asciiTheme="majorHAnsi" w:eastAsiaTheme="minorHAnsi" w:hAnsiTheme="majorHAnsi" w:cstheme="minorBidi"/>
                <w:i/>
                <w:sz w:val="18"/>
                <w:szCs w:val="18"/>
              </w:rPr>
              <w:tab/>
              <w:t>: 006</w:t>
            </w:r>
            <w:r w:rsidRPr="00F90D90">
              <w:rPr>
                <w:rFonts w:asciiTheme="majorHAnsi" w:eastAsiaTheme="minorHAnsi" w:hAnsiTheme="majorHAnsi" w:cstheme="minorBidi"/>
                <w:i/>
                <w:sz w:val="18"/>
                <w:szCs w:val="18"/>
              </w:rPr>
              <w:tab/>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Grupo Funcional</w:t>
            </w:r>
            <w:r w:rsidRPr="00F90D90">
              <w:rPr>
                <w:rFonts w:asciiTheme="majorHAnsi" w:eastAsiaTheme="minorHAnsi" w:hAnsiTheme="majorHAnsi" w:cstheme="minorBidi"/>
                <w:i/>
                <w:sz w:val="18"/>
                <w:szCs w:val="18"/>
              </w:rPr>
              <w:tab/>
              <w:t>: 0008</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Meta Presupuestal</w:t>
            </w:r>
            <w:r w:rsidRPr="00F90D90">
              <w:rPr>
                <w:rFonts w:asciiTheme="majorHAnsi" w:eastAsiaTheme="minorHAnsi" w:hAnsiTheme="majorHAnsi" w:cstheme="minorBidi"/>
                <w:i/>
                <w:sz w:val="18"/>
                <w:szCs w:val="18"/>
              </w:rPr>
              <w:tab/>
              <w:t>: 0042</w:t>
            </w:r>
          </w:p>
        </w:tc>
      </w:tr>
    </w:tbl>
    <w:p w:rsidR="00F434C6" w:rsidRDefault="00F434C6" w:rsidP="00F434C6">
      <w:pPr>
        <w:ind w:left="-284"/>
        <w:jc w:val="center"/>
        <w:rPr>
          <w:rFonts w:asciiTheme="majorHAnsi" w:hAnsiTheme="majorHAnsi"/>
          <w:b/>
          <w:i/>
          <w:sz w:val="18"/>
          <w:szCs w:val="18"/>
        </w:rPr>
      </w:pPr>
    </w:p>
    <w:p w:rsidR="00F434C6" w:rsidRPr="00F90D90" w:rsidRDefault="00F434C6" w:rsidP="00F434C6">
      <w:pPr>
        <w:shd w:val="clear" w:color="auto" w:fill="00FF00"/>
        <w:rPr>
          <w:rFonts w:asciiTheme="majorHAnsi" w:eastAsiaTheme="minorHAnsi" w:hAnsiTheme="majorHAnsi" w:cstheme="minorBidi"/>
          <w:b/>
          <w:i/>
          <w:sz w:val="18"/>
          <w:szCs w:val="18"/>
        </w:rPr>
      </w:pPr>
      <w:r>
        <w:rPr>
          <w:rFonts w:asciiTheme="majorHAnsi" w:hAnsiTheme="majorHAnsi"/>
          <w:b/>
          <w:i/>
          <w:sz w:val="18"/>
          <w:szCs w:val="18"/>
        </w:rPr>
        <w:t xml:space="preserve">2.12. </w:t>
      </w:r>
      <w:r w:rsidRPr="00CB4478">
        <w:rPr>
          <w:rFonts w:asciiTheme="majorHAnsi" w:hAnsiTheme="majorHAnsi"/>
          <w:b/>
          <w:i/>
          <w:sz w:val="18"/>
          <w:szCs w:val="18"/>
        </w:rPr>
        <w:t xml:space="preserve">TERMINO DE REFERENCIA PARA LA CONTRATACION DE UN </w:t>
      </w:r>
      <w:r w:rsidRPr="00F434C6">
        <w:rPr>
          <w:rFonts w:asciiTheme="majorHAnsi" w:eastAsiaTheme="minorHAnsi" w:hAnsiTheme="majorHAnsi" w:cstheme="minorBidi"/>
          <w:b/>
          <w:i/>
          <w:sz w:val="18"/>
          <w:szCs w:val="18"/>
        </w:rPr>
        <w:t>ASISTENTE DE DIFUSIÓN</w:t>
      </w:r>
    </w:p>
    <w:tbl>
      <w:tblPr>
        <w:tblStyle w:val="Tablaconcuadrcula77"/>
        <w:tblW w:w="8188" w:type="dxa"/>
        <w:jc w:val="center"/>
        <w:tblInd w:w="959" w:type="dxa"/>
        <w:tblLook w:val="04A0" w:firstRow="1" w:lastRow="0" w:firstColumn="1" w:lastColumn="0" w:noHBand="0" w:noVBand="1"/>
      </w:tblPr>
      <w:tblGrid>
        <w:gridCol w:w="2235"/>
        <w:gridCol w:w="5953"/>
      </w:tblGrid>
      <w:tr w:rsidR="00EC26CC" w:rsidRPr="00F90D90" w:rsidTr="00D60C04">
        <w:trPr>
          <w:jc w:val="center"/>
        </w:trPr>
        <w:tc>
          <w:tcPr>
            <w:tcW w:w="2235"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AREA USUARIA</w:t>
            </w:r>
          </w:p>
        </w:tc>
        <w:tc>
          <w:tcPr>
            <w:tcW w:w="5953"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Oficina de Imagen Institucional del Gobierno Regional de Huancavelica.</w:t>
            </w:r>
          </w:p>
        </w:tc>
      </w:tr>
      <w:tr w:rsidR="00EC26CC" w:rsidRPr="00F90D90" w:rsidTr="00D60C04">
        <w:trPr>
          <w:jc w:val="center"/>
        </w:trPr>
        <w:tc>
          <w:tcPr>
            <w:tcW w:w="2235"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PUESTO</w:t>
            </w:r>
          </w:p>
        </w:tc>
        <w:tc>
          <w:tcPr>
            <w:tcW w:w="5953"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Asistente de Difusión.</w:t>
            </w:r>
          </w:p>
        </w:tc>
      </w:tr>
    </w:tbl>
    <w:p w:rsidR="00EC26CC" w:rsidRPr="00F434C6" w:rsidRDefault="00EC26CC" w:rsidP="00F434C6">
      <w:pPr>
        <w:pStyle w:val="Prrafodelista"/>
        <w:numPr>
          <w:ilvl w:val="0"/>
          <w:numId w:val="56"/>
        </w:numPr>
        <w:jc w:val="both"/>
        <w:rPr>
          <w:rFonts w:asciiTheme="majorHAnsi" w:eastAsiaTheme="minorHAnsi" w:hAnsiTheme="majorHAnsi" w:cstheme="minorBidi"/>
          <w:b/>
          <w:i/>
          <w:sz w:val="18"/>
          <w:szCs w:val="18"/>
        </w:rPr>
      </w:pPr>
      <w:r w:rsidRPr="00F434C6">
        <w:rPr>
          <w:rFonts w:asciiTheme="majorHAnsi" w:eastAsiaTheme="minorHAnsi" w:hAnsiTheme="majorHAnsi" w:cstheme="minorBidi"/>
          <w:b/>
          <w:i/>
          <w:sz w:val="18"/>
          <w:szCs w:val="18"/>
        </w:rPr>
        <w:lastRenderedPageBreak/>
        <w:t>OBJETO DE LA CONTRATACION</w:t>
      </w:r>
    </w:p>
    <w:tbl>
      <w:tblPr>
        <w:tblStyle w:val="Tablaconcuadrcula77"/>
        <w:tblW w:w="0" w:type="auto"/>
        <w:tblInd w:w="426" w:type="dxa"/>
        <w:tblLook w:val="04A0" w:firstRow="1" w:lastRow="0" w:firstColumn="1" w:lastColumn="0" w:noHBand="0" w:noVBand="1"/>
      </w:tblPr>
      <w:tblGrid>
        <w:gridCol w:w="8628"/>
      </w:tblGrid>
      <w:tr w:rsidR="00EC26CC" w:rsidRPr="00F90D90" w:rsidTr="00D60C04">
        <w:tc>
          <w:tcPr>
            <w:tcW w:w="8978"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Realizar redacción  y cobertura de información de Presidencia, Consejo regional, gerencias, Gerencias sub regionales  y otros, para el cumplimiento de los objetivos, metas y el desarrollo óptimo de sus funciones de la Oficina de Imagen Institucional.</w:t>
            </w:r>
          </w:p>
        </w:tc>
      </w:tr>
    </w:tbl>
    <w:p w:rsidR="00EC26CC" w:rsidRPr="00F434C6" w:rsidRDefault="00EC26CC" w:rsidP="00F434C6">
      <w:pPr>
        <w:pStyle w:val="Prrafodelista"/>
        <w:numPr>
          <w:ilvl w:val="0"/>
          <w:numId w:val="56"/>
        </w:numPr>
        <w:jc w:val="both"/>
        <w:rPr>
          <w:rFonts w:asciiTheme="majorHAnsi" w:eastAsiaTheme="minorHAnsi" w:hAnsiTheme="majorHAnsi" w:cstheme="minorBidi"/>
          <w:b/>
          <w:i/>
          <w:sz w:val="18"/>
          <w:szCs w:val="18"/>
        </w:rPr>
      </w:pPr>
      <w:r w:rsidRPr="00F434C6">
        <w:rPr>
          <w:rFonts w:asciiTheme="majorHAnsi" w:eastAsiaTheme="minorHAnsi" w:hAnsiTheme="majorHAnsi" w:cstheme="minorBidi"/>
          <w:b/>
          <w:i/>
          <w:sz w:val="18"/>
          <w:szCs w:val="18"/>
        </w:rPr>
        <w:t>PERFIL Y/O REQUISITOS MÍNIMOS</w:t>
      </w:r>
    </w:p>
    <w:tbl>
      <w:tblPr>
        <w:tblStyle w:val="Tablaconcuadrcula77"/>
        <w:tblW w:w="0" w:type="auto"/>
        <w:tblInd w:w="426" w:type="dxa"/>
        <w:tblLook w:val="04A0" w:firstRow="1" w:lastRow="0" w:firstColumn="1" w:lastColumn="0" w:noHBand="0" w:noVBand="1"/>
      </w:tblPr>
      <w:tblGrid>
        <w:gridCol w:w="4354"/>
        <w:gridCol w:w="4274"/>
      </w:tblGrid>
      <w:tr w:rsidR="00EC26CC" w:rsidRPr="00F90D90" w:rsidTr="00D60C04">
        <w:trPr>
          <w:trHeight w:val="330"/>
        </w:trPr>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FORMACIÓN ACADÉMICA</w:t>
            </w:r>
          </w:p>
        </w:tc>
        <w:tc>
          <w:tcPr>
            <w:tcW w:w="4274" w:type="dxa"/>
          </w:tcPr>
          <w:p w:rsidR="00EC26CC" w:rsidRPr="00F90D90" w:rsidRDefault="00EC26CC" w:rsidP="00EC26CC">
            <w:pPr>
              <w:numPr>
                <w:ilvl w:val="0"/>
                <w:numId w:val="43"/>
              </w:numPr>
              <w:ind w:left="40" w:hanging="142"/>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Bachiller y/o Egresado en Comunicación Social.</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MAESTRIA</w:t>
            </w:r>
          </w:p>
        </w:tc>
        <w:tc>
          <w:tcPr>
            <w:tcW w:w="427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No</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DIPLOMADO</w:t>
            </w:r>
          </w:p>
        </w:tc>
        <w:tc>
          <w:tcPr>
            <w:tcW w:w="4274"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b/>
                <w:i/>
                <w:sz w:val="18"/>
                <w:szCs w:val="18"/>
              </w:rPr>
              <w:t>Si</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EXPERIENCIA GENERAL</w:t>
            </w:r>
          </w:p>
        </w:tc>
        <w:tc>
          <w:tcPr>
            <w:tcW w:w="4274" w:type="dxa"/>
          </w:tcPr>
          <w:p w:rsidR="00EC26CC" w:rsidRPr="00F90D90" w:rsidRDefault="00EC26CC" w:rsidP="00EC26CC">
            <w:pPr>
              <w:numPr>
                <w:ilvl w:val="0"/>
                <w:numId w:val="43"/>
              </w:numPr>
              <w:ind w:left="40" w:hanging="142"/>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Experiencia laboral general de Cinco (5) años en instituciones públicas y/o Privadas.</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EXPERIENCIA ESPECIFICA PARA EL PUESTO CONVOCADO</w:t>
            </w:r>
          </w:p>
        </w:tc>
        <w:tc>
          <w:tcPr>
            <w:tcW w:w="4274" w:type="dxa"/>
          </w:tcPr>
          <w:p w:rsidR="00EC26CC" w:rsidRPr="00F90D90" w:rsidRDefault="00EC26CC" w:rsidP="00EC26CC">
            <w:pPr>
              <w:numPr>
                <w:ilvl w:val="0"/>
                <w:numId w:val="43"/>
              </w:numPr>
              <w:ind w:left="40" w:hanging="142"/>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Experiencia laboral de 3 años (prensa escrita, Editor, redactor periodístico, Coordinador y/o Jefe de Área)</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CAPACITACIÓN</w:t>
            </w:r>
          </w:p>
        </w:tc>
        <w:tc>
          <w:tcPr>
            <w:tcW w:w="4274" w:type="dxa"/>
            <w:shd w:val="clear" w:color="auto" w:fill="auto"/>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En temas relacionados al puesto que se postula.</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CONOCIMIENTO DE:</w:t>
            </w:r>
          </w:p>
        </w:tc>
        <w:tc>
          <w:tcPr>
            <w:tcW w:w="4274" w:type="dxa"/>
            <w:shd w:val="clear" w:color="auto" w:fill="FFFFFF" w:themeFill="background1"/>
          </w:tcPr>
          <w:p w:rsidR="00EC26CC" w:rsidRPr="00F90D90" w:rsidRDefault="00EC26CC" w:rsidP="00EC26CC">
            <w:pPr>
              <w:jc w:val="both"/>
              <w:rPr>
                <w:rFonts w:asciiTheme="majorHAnsi" w:eastAsiaTheme="minorHAnsi" w:hAnsiTheme="majorHAnsi" w:cstheme="minorBidi"/>
                <w:b/>
                <w:i/>
                <w:sz w:val="18"/>
                <w:szCs w:val="18"/>
              </w:rPr>
            </w:pPr>
          </w:p>
        </w:tc>
      </w:tr>
    </w:tbl>
    <w:tbl>
      <w:tblPr>
        <w:tblW w:w="8647" w:type="dxa"/>
        <w:tblInd w:w="354" w:type="dxa"/>
        <w:tblCellMar>
          <w:left w:w="70" w:type="dxa"/>
          <w:right w:w="70" w:type="dxa"/>
        </w:tblCellMar>
        <w:tblLook w:val="04A0" w:firstRow="1" w:lastRow="0" w:firstColumn="1" w:lastColumn="0" w:noHBand="0" w:noVBand="1"/>
      </w:tblPr>
      <w:tblGrid>
        <w:gridCol w:w="160"/>
        <w:gridCol w:w="400"/>
        <w:gridCol w:w="600"/>
        <w:gridCol w:w="400"/>
        <w:gridCol w:w="341"/>
        <w:gridCol w:w="59"/>
        <w:gridCol w:w="733"/>
        <w:gridCol w:w="19"/>
        <w:gridCol w:w="629"/>
        <w:gridCol w:w="693"/>
        <w:gridCol w:w="280"/>
        <w:gridCol w:w="881"/>
        <w:gridCol w:w="59"/>
        <w:gridCol w:w="205"/>
        <w:gridCol w:w="1418"/>
        <w:gridCol w:w="1843"/>
      </w:tblGrid>
      <w:tr w:rsidR="00EC26CC" w:rsidRPr="00F90D90" w:rsidTr="00D60C04">
        <w:trPr>
          <w:trHeight w:val="255"/>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5954" w:type="dxa"/>
            <w:gridSpan w:val="9"/>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Nivel de dominio</w:t>
            </w:r>
          </w:p>
        </w:tc>
      </w:tr>
      <w:tr w:rsidR="00EC26CC" w:rsidRPr="00F90D90" w:rsidTr="00D60C04">
        <w:trPr>
          <w:trHeight w:val="255"/>
        </w:trPr>
        <w:tc>
          <w:tcPr>
            <w:tcW w:w="2693"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 xml:space="preserve">  OFIMÁTICA</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No aplica</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Básico</w:t>
            </w:r>
          </w:p>
        </w:tc>
        <w:tc>
          <w:tcPr>
            <w:tcW w:w="1418"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sz w:val="18"/>
                <w:szCs w:val="18"/>
                <w:lang w:eastAsia="es-PE"/>
              </w:rPr>
            </w:pPr>
            <w:r w:rsidRPr="00F90D90">
              <w:rPr>
                <w:rFonts w:asciiTheme="majorHAnsi" w:eastAsia="Times New Roman" w:hAnsiTheme="majorHAnsi" w:cs="Calibri"/>
                <w:i/>
                <w:sz w:val="18"/>
                <w:szCs w:val="18"/>
                <w:lang w:eastAsia="es-PE"/>
              </w:rPr>
              <w:t>Intermedio</w:t>
            </w:r>
          </w:p>
        </w:tc>
        <w:tc>
          <w:tcPr>
            <w:tcW w:w="1843"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Avanzado</w:t>
            </w: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Word</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 </w:t>
            </w: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Excel</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 X</w:t>
            </w: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PowerPoint</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 xml:space="preserve">Corel </w:t>
            </w:r>
            <w:proofErr w:type="spellStart"/>
            <w:r w:rsidRPr="00F90D90">
              <w:rPr>
                <w:rFonts w:asciiTheme="majorHAnsi" w:eastAsia="Times New Roman" w:hAnsiTheme="majorHAnsi" w:cs="Calibri"/>
                <w:i/>
                <w:color w:val="000000"/>
                <w:sz w:val="18"/>
                <w:szCs w:val="18"/>
                <w:lang w:eastAsia="es-PE"/>
              </w:rPr>
              <w:t>Draw</w:t>
            </w:r>
            <w:proofErr w:type="spellEnd"/>
            <w:r w:rsidRPr="00F90D90">
              <w:rPr>
                <w:rFonts w:asciiTheme="majorHAnsi" w:eastAsia="Times New Roman" w:hAnsiTheme="majorHAnsi" w:cs="Calibri"/>
                <w:i/>
                <w:color w:val="000000"/>
                <w:sz w:val="18"/>
                <w:szCs w:val="18"/>
                <w:lang w:eastAsia="es-PE"/>
              </w:rPr>
              <w:t xml:space="preserve"> </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proofErr w:type="spellStart"/>
            <w:r w:rsidRPr="00F90D90">
              <w:rPr>
                <w:rFonts w:asciiTheme="majorHAnsi" w:eastAsia="Times New Roman" w:hAnsiTheme="majorHAnsi" w:cs="Calibri"/>
                <w:i/>
                <w:color w:val="000000"/>
                <w:sz w:val="18"/>
                <w:szCs w:val="18"/>
                <w:lang w:eastAsia="es-PE"/>
              </w:rPr>
              <w:t>Photo</w:t>
            </w:r>
            <w:proofErr w:type="spellEnd"/>
            <w:r w:rsidRPr="00F90D90">
              <w:rPr>
                <w:rFonts w:asciiTheme="majorHAnsi" w:eastAsia="Times New Roman" w:hAnsiTheme="majorHAnsi" w:cs="Calibri"/>
                <w:i/>
                <w:color w:val="000000"/>
                <w:sz w:val="18"/>
                <w:szCs w:val="18"/>
                <w:lang w:eastAsia="es-PE"/>
              </w:rPr>
              <w:t xml:space="preserve"> Shop</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 xml:space="preserve">Page </w:t>
            </w:r>
            <w:proofErr w:type="spellStart"/>
            <w:r w:rsidRPr="00F90D90">
              <w:rPr>
                <w:rFonts w:asciiTheme="majorHAnsi" w:eastAsia="Times New Roman" w:hAnsiTheme="majorHAnsi" w:cs="Calibri"/>
                <w:i/>
                <w:color w:val="000000"/>
                <w:sz w:val="18"/>
                <w:szCs w:val="18"/>
                <w:lang w:eastAsia="es-PE"/>
              </w:rPr>
              <w:t>Maker</w:t>
            </w:r>
            <w:proofErr w:type="spellEnd"/>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 xml:space="preserve">Adobe </w:t>
            </w:r>
            <w:proofErr w:type="spellStart"/>
            <w:r w:rsidRPr="00F90D90">
              <w:rPr>
                <w:rFonts w:asciiTheme="majorHAnsi" w:eastAsia="Times New Roman" w:hAnsiTheme="majorHAnsi" w:cs="Calibri"/>
                <w:i/>
                <w:color w:val="000000"/>
                <w:sz w:val="18"/>
                <w:szCs w:val="18"/>
                <w:lang w:eastAsia="es-PE"/>
              </w:rPr>
              <w:t>Premiere</w:t>
            </w:r>
            <w:proofErr w:type="spellEnd"/>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 xml:space="preserve">Adobe </w:t>
            </w:r>
            <w:proofErr w:type="spellStart"/>
            <w:r w:rsidRPr="00F90D90">
              <w:rPr>
                <w:rFonts w:asciiTheme="majorHAnsi" w:eastAsia="Times New Roman" w:hAnsiTheme="majorHAnsi" w:cs="Calibri"/>
                <w:i/>
                <w:color w:val="000000"/>
                <w:sz w:val="18"/>
                <w:szCs w:val="18"/>
                <w:lang w:eastAsia="es-PE"/>
              </w:rPr>
              <w:t>Audition</w:t>
            </w:r>
            <w:proofErr w:type="spellEnd"/>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r>
      <w:tr w:rsidR="00EC26CC" w:rsidRPr="00F90D90" w:rsidTr="00D60C04">
        <w:trPr>
          <w:gridAfter w:val="3"/>
          <w:wAfter w:w="3487" w:type="dxa"/>
          <w:trHeight w:val="255"/>
        </w:trPr>
        <w:tc>
          <w:tcPr>
            <w:tcW w:w="16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60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3200" w:type="dxa"/>
            <w:gridSpan w:val="7"/>
            <w:tcBorders>
              <w:top w:val="nil"/>
              <w:left w:val="nil"/>
              <w:bottom w:val="nil"/>
              <w:right w:val="nil"/>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Nivel de Dominio</w:t>
            </w:r>
          </w:p>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p>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p>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p>
        </w:tc>
      </w:tr>
      <w:tr w:rsidR="00EC26CC" w:rsidRPr="00F90D90" w:rsidTr="00D60C04">
        <w:trPr>
          <w:gridAfter w:val="4"/>
          <w:wAfter w:w="3546" w:type="dxa"/>
          <w:trHeight w:val="255"/>
        </w:trPr>
        <w:tc>
          <w:tcPr>
            <w:tcW w:w="1901" w:type="dxa"/>
            <w:gridSpan w:val="5"/>
            <w:tcBorders>
              <w:top w:val="nil"/>
              <w:left w:val="nil"/>
              <w:bottom w:val="single" w:sz="4" w:space="0" w:color="auto"/>
              <w:right w:val="single" w:sz="4" w:space="0" w:color="000000"/>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No aplica</w:t>
            </w:r>
          </w:p>
        </w:tc>
        <w:tc>
          <w:tcPr>
            <w:tcW w:w="570" w:type="dxa"/>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Avanzado</w:t>
            </w:r>
          </w:p>
        </w:tc>
      </w:tr>
      <w:tr w:rsidR="00EC26CC" w:rsidRPr="00F90D90" w:rsidTr="00D60C04">
        <w:trPr>
          <w:gridAfter w:val="4"/>
          <w:wAfter w:w="3546" w:type="dxa"/>
          <w:trHeight w:val="360"/>
        </w:trPr>
        <w:tc>
          <w:tcPr>
            <w:tcW w:w="19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r>
    </w:tbl>
    <w:p w:rsidR="00EC26CC" w:rsidRPr="00F434C6" w:rsidRDefault="00EC26CC" w:rsidP="00F434C6">
      <w:pPr>
        <w:pStyle w:val="Prrafodelista"/>
        <w:numPr>
          <w:ilvl w:val="0"/>
          <w:numId w:val="56"/>
        </w:numPr>
        <w:jc w:val="both"/>
        <w:rPr>
          <w:rFonts w:asciiTheme="majorHAnsi" w:eastAsiaTheme="minorHAnsi" w:hAnsiTheme="majorHAnsi" w:cstheme="minorBidi"/>
          <w:b/>
          <w:i/>
          <w:sz w:val="18"/>
          <w:szCs w:val="18"/>
        </w:rPr>
      </w:pPr>
      <w:r w:rsidRPr="00F434C6">
        <w:rPr>
          <w:rFonts w:asciiTheme="majorHAnsi" w:eastAsiaTheme="minorHAnsi" w:hAnsiTheme="majorHAnsi" w:cstheme="minorBidi"/>
          <w:b/>
          <w:i/>
          <w:sz w:val="18"/>
          <w:szCs w:val="18"/>
        </w:rPr>
        <w:t>COMPETENCIAS:</w:t>
      </w:r>
    </w:p>
    <w:tbl>
      <w:tblPr>
        <w:tblStyle w:val="Tablaconcuadrcula77"/>
        <w:tblW w:w="0" w:type="auto"/>
        <w:tblInd w:w="426" w:type="dxa"/>
        <w:tblLook w:val="04A0" w:firstRow="1" w:lastRow="0" w:firstColumn="1" w:lastColumn="0" w:noHBand="0" w:noVBand="1"/>
      </w:tblPr>
      <w:tblGrid>
        <w:gridCol w:w="8628"/>
      </w:tblGrid>
      <w:tr w:rsidR="00EC26CC" w:rsidRPr="00F90D90" w:rsidTr="00D60C04">
        <w:tc>
          <w:tcPr>
            <w:tcW w:w="8978"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i/>
                <w:sz w:val="18"/>
                <w:szCs w:val="18"/>
              </w:rPr>
              <w:t xml:space="preserve">Iniciativa, Compromiso; </w:t>
            </w:r>
            <w:proofErr w:type="spellStart"/>
            <w:r w:rsidRPr="00F90D90">
              <w:rPr>
                <w:rFonts w:asciiTheme="majorHAnsi" w:eastAsiaTheme="minorHAnsi" w:hAnsiTheme="majorHAnsi" w:cstheme="minorBidi"/>
                <w:i/>
                <w:sz w:val="18"/>
                <w:szCs w:val="18"/>
              </w:rPr>
              <w:t>Proactividad</w:t>
            </w:r>
            <w:proofErr w:type="spellEnd"/>
            <w:r w:rsidRPr="00F90D90">
              <w:rPr>
                <w:rFonts w:asciiTheme="majorHAnsi" w:eastAsiaTheme="minorHAnsi" w:hAnsiTheme="majorHAnsi" w:cstheme="minorBidi"/>
                <w:i/>
                <w:sz w:val="18"/>
                <w:szCs w:val="18"/>
              </w:rPr>
              <w:t>, Responsabilidad y Trabajo en Equipo</w:t>
            </w:r>
          </w:p>
        </w:tc>
      </w:tr>
    </w:tbl>
    <w:p w:rsidR="00EC26CC" w:rsidRPr="00F90D90" w:rsidRDefault="00EC26CC" w:rsidP="00EC26CC">
      <w:pPr>
        <w:contextualSpacing/>
        <w:jc w:val="both"/>
        <w:rPr>
          <w:rFonts w:asciiTheme="majorHAnsi" w:eastAsiaTheme="minorHAnsi" w:hAnsiTheme="majorHAnsi" w:cstheme="minorBidi"/>
          <w:b/>
          <w:i/>
          <w:sz w:val="18"/>
          <w:szCs w:val="18"/>
        </w:rPr>
      </w:pPr>
    </w:p>
    <w:p w:rsidR="00EC26CC" w:rsidRPr="00F434C6" w:rsidRDefault="00EC26CC" w:rsidP="00F434C6">
      <w:pPr>
        <w:pStyle w:val="Prrafodelista"/>
        <w:numPr>
          <w:ilvl w:val="0"/>
          <w:numId w:val="56"/>
        </w:numPr>
        <w:jc w:val="both"/>
        <w:rPr>
          <w:rFonts w:asciiTheme="majorHAnsi" w:eastAsiaTheme="minorHAnsi" w:hAnsiTheme="majorHAnsi" w:cstheme="minorBidi"/>
          <w:b/>
          <w:i/>
          <w:sz w:val="18"/>
          <w:szCs w:val="18"/>
        </w:rPr>
      </w:pPr>
      <w:r w:rsidRPr="00F434C6">
        <w:rPr>
          <w:rFonts w:asciiTheme="majorHAnsi" w:eastAsiaTheme="minorHAnsi" w:hAnsiTheme="majorHAnsi" w:cstheme="minorBidi"/>
          <w:b/>
          <w:i/>
          <w:sz w:val="18"/>
          <w:szCs w:val="18"/>
        </w:rPr>
        <w:t>DESCRIPCION DEL SERVICIO A REALIZAR</w:t>
      </w:r>
    </w:p>
    <w:tbl>
      <w:tblPr>
        <w:tblStyle w:val="Tablaconcuadrcula77"/>
        <w:tblW w:w="0" w:type="auto"/>
        <w:tblInd w:w="426" w:type="dxa"/>
        <w:tblLook w:val="04A0" w:firstRow="1" w:lastRow="0" w:firstColumn="1" w:lastColumn="0" w:noHBand="0" w:noVBand="1"/>
      </w:tblPr>
      <w:tblGrid>
        <w:gridCol w:w="8628"/>
      </w:tblGrid>
      <w:tr w:rsidR="00EC26CC" w:rsidRPr="00F90D90" w:rsidTr="00D60C04">
        <w:tc>
          <w:tcPr>
            <w:tcW w:w="8628" w:type="dxa"/>
          </w:tcPr>
          <w:p w:rsidR="00EC26CC" w:rsidRPr="00F90D90" w:rsidRDefault="00EC26CC" w:rsidP="00EC26CC">
            <w:pPr>
              <w:numPr>
                <w:ilvl w:val="0"/>
                <w:numId w:val="49"/>
              </w:numPr>
              <w:ind w:left="283" w:hanging="283"/>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Elaborar notas de prensa, a través de la búsqueda de información en las diferentes gerencias regionales, direcciones, oficinas, y demás dependencias del Gobierno Regional.</w:t>
            </w:r>
          </w:p>
          <w:p w:rsidR="00EC26CC" w:rsidRPr="00F90D90" w:rsidRDefault="00EC26CC" w:rsidP="00EC26CC">
            <w:pPr>
              <w:numPr>
                <w:ilvl w:val="0"/>
                <w:numId w:val="49"/>
              </w:numPr>
              <w:ind w:left="283" w:hanging="283"/>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Realizar actividades del Gobierno Regional.</w:t>
            </w:r>
          </w:p>
          <w:p w:rsidR="00EC26CC" w:rsidRPr="00F90D90" w:rsidRDefault="00EC26CC" w:rsidP="00EC26CC">
            <w:pPr>
              <w:numPr>
                <w:ilvl w:val="0"/>
                <w:numId w:val="49"/>
              </w:numPr>
              <w:ind w:left="283" w:hanging="283"/>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Realizar Seguimiento, monitoreo y análisis de contenidos de medios de comunicación regionales de manera articulada con la directora.</w:t>
            </w:r>
          </w:p>
          <w:p w:rsidR="00EC26CC" w:rsidRPr="00F90D90" w:rsidRDefault="00EC26CC" w:rsidP="00EC26CC">
            <w:pPr>
              <w:numPr>
                <w:ilvl w:val="0"/>
                <w:numId w:val="49"/>
              </w:numPr>
              <w:ind w:left="283" w:hanging="283"/>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Revisar notas de prensa para su publicación y remisión a los diversos medios de comunicación.</w:t>
            </w:r>
          </w:p>
          <w:p w:rsidR="00EC26CC" w:rsidRPr="00F90D90" w:rsidRDefault="00EC26CC" w:rsidP="00EC26CC">
            <w:pPr>
              <w:numPr>
                <w:ilvl w:val="0"/>
                <w:numId w:val="49"/>
              </w:numPr>
              <w:ind w:left="283" w:hanging="283"/>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Realizar Coordinaciones  con responsables de imagen de las Gerencias Sub Regionales, para la difusión de notas de prensa de las seis provincias de la región.</w:t>
            </w:r>
          </w:p>
          <w:p w:rsidR="00EC26CC" w:rsidRPr="00F90D90" w:rsidRDefault="00EC26CC" w:rsidP="00EC26CC">
            <w:pPr>
              <w:numPr>
                <w:ilvl w:val="0"/>
                <w:numId w:val="49"/>
              </w:numPr>
              <w:ind w:left="283" w:hanging="283"/>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Otras funciones que el jefe inmediato le asigne</w:t>
            </w:r>
          </w:p>
          <w:p w:rsidR="00EC26CC" w:rsidRPr="00F90D90" w:rsidRDefault="00EC26CC" w:rsidP="00EC26CC">
            <w:pPr>
              <w:jc w:val="both"/>
              <w:rPr>
                <w:rFonts w:asciiTheme="majorHAnsi" w:eastAsiaTheme="minorHAnsi" w:hAnsiTheme="majorHAnsi" w:cstheme="minorBidi"/>
                <w:b/>
                <w:i/>
                <w:sz w:val="18"/>
                <w:szCs w:val="18"/>
              </w:rPr>
            </w:pPr>
          </w:p>
        </w:tc>
      </w:tr>
    </w:tbl>
    <w:p w:rsidR="00EC26CC" w:rsidRPr="00F434C6" w:rsidRDefault="00EC26CC" w:rsidP="00F434C6">
      <w:pPr>
        <w:pStyle w:val="Prrafodelista"/>
        <w:numPr>
          <w:ilvl w:val="0"/>
          <w:numId w:val="56"/>
        </w:numPr>
        <w:jc w:val="both"/>
        <w:rPr>
          <w:rFonts w:asciiTheme="majorHAnsi" w:eastAsiaTheme="minorHAnsi" w:hAnsiTheme="majorHAnsi" w:cstheme="minorBidi"/>
          <w:b/>
          <w:i/>
          <w:sz w:val="18"/>
          <w:szCs w:val="18"/>
        </w:rPr>
      </w:pPr>
      <w:r w:rsidRPr="00F434C6">
        <w:rPr>
          <w:rFonts w:asciiTheme="majorHAnsi" w:eastAsiaTheme="minorHAnsi" w:hAnsiTheme="majorHAnsi" w:cstheme="minorBidi"/>
          <w:b/>
          <w:i/>
          <w:sz w:val="18"/>
          <w:szCs w:val="18"/>
        </w:rPr>
        <w:t>CON</w:t>
      </w:r>
      <w:r w:rsidR="00F434C6">
        <w:rPr>
          <w:rFonts w:asciiTheme="majorHAnsi" w:eastAsiaTheme="minorHAnsi" w:hAnsiTheme="majorHAnsi" w:cstheme="minorBidi"/>
          <w:b/>
          <w:i/>
          <w:sz w:val="18"/>
          <w:szCs w:val="18"/>
        </w:rPr>
        <w:t>D</w:t>
      </w:r>
      <w:r w:rsidRPr="00F434C6">
        <w:rPr>
          <w:rFonts w:asciiTheme="majorHAnsi" w:eastAsiaTheme="minorHAnsi" w:hAnsiTheme="majorHAnsi" w:cstheme="minorBidi"/>
          <w:b/>
          <w:i/>
          <w:sz w:val="18"/>
          <w:szCs w:val="18"/>
        </w:rPr>
        <w:t>ICIONES ESENCIALES DEL CONTRATO</w:t>
      </w:r>
    </w:p>
    <w:tbl>
      <w:tblPr>
        <w:tblStyle w:val="Tablaconcuadrcula77"/>
        <w:tblW w:w="0" w:type="auto"/>
        <w:tblInd w:w="392" w:type="dxa"/>
        <w:tblLook w:val="04A0" w:firstRow="1" w:lastRow="0" w:firstColumn="1" w:lastColumn="0" w:noHBand="0" w:noVBand="1"/>
      </w:tblPr>
      <w:tblGrid>
        <w:gridCol w:w="2551"/>
        <w:gridCol w:w="6096"/>
      </w:tblGrid>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lastRenderedPageBreak/>
              <w:t>LUGAR DE PRESTACIÓN</w:t>
            </w:r>
          </w:p>
        </w:tc>
        <w:tc>
          <w:tcPr>
            <w:tcW w:w="6096"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En la Sede del Gobierno Regional Huancavelica</w:t>
            </w:r>
          </w:p>
        </w:tc>
      </w:tr>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DURACION</w:t>
            </w:r>
          </w:p>
        </w:tc>
        <w:tc>
          <w:tcPr>
            <w:tcW w:w="6096" w:type="dxa"/>
          </w:tcPr>
          <w:p w:rsidR="00EC26CC" w:rsidRPr="00F90D90" w:rsidRDefault="00EC26CC" w:rsidP="00EC26CC">
            <w:pPr>
              <w:jc w:val="both"/>
              <w:rPr>
                <w:rFonts w:asciiTheme="majorHAnsi" w:eastAsiaTheme="minorHAnsi" w:hAnsiTheme="majorHAnsi" w:cstheme="minorBidi"/>
                <w:i/>
                <w:sz w:val="18"/>
                <w:szCs w:val="18"/>
              </w:rPr>
            </w:pPr>
            <w:proofErr w:type="gramStart"/>
            <w:r w:rsidRPr="00F90D90">
              <w:rPr>
                <w:rFonts w:asciiTheme="majorHAnsi" w:eastAsiaTheme="minorHAnsi" w:hAnsiTheme="majorHAnsi" w:cstheme="minorBidi"/>
                <w:i/>
                <w:sz w:val="18"/>
                <w:szCs w:val="18"/>
              </w:rPr>
              <w:t>a</w:t>
            </w:r>
            <w:proofErr w:type="gramEnd"/>
            <w:r w:rsidRPr="00F90D90">
              <w:rPr>
                <w:rFonts w:asciiTheme="majorHAnsi" w:eastAsiaTheme="minorHAnsi" w:hAnsiTheme="majorHAnsi" w:cstheme="minorBidi"/>
                <w:i/>
                <w:sz w:val="18"/>
                <w:szCs w:val="18"/>
              </w:rPr>
              <w:t xml:space="preserve"> partir de la firma del contrato por 03 meses.</w:t>
            </w:r>
          </w:p>
        </w:tc>
      </w:tr>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REMUNERACION MENSUAL</w:t>
            </w:r>
          </w:p>
        </w:tc>
        <w:tc>
          <w:tcPr>
            <w:tcW w:w="6096"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S/. 2,000.00 (Dos Mil y 00/100 Nuevos Soles) sujetos a descuentos de ley.</w:t>
            </w:r>
          </w:p>
        </w:tc>
      </w:tr>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META PRESUPUESTAL</w:t>
            </w:r>
          </w:p>
        </w:tc>
        <w:tc>
          <w:tcPr>
            <w:tcW w:w="6096" w:type="dxa"/>
          </w:tcPr>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ACTIVIDAD</w:t>
            </w:r>
            <w:r w:rsidRPr="00F90D90">
              <w:rPr>
                <w:rFonts w:asciiTheme="majorHAnsi" w:eastAsiaTheme="minorHAnsi" w:hAnsiTheme="majorHAnsi" w:cstheme="minorBidi"/>
                <w:i/>
                <w:sz w:val="18"/>
                <w:szCs w:val="18"/>
              </w:rPr>
              <w:tab/>
              <w:t>:“Oficina de Imagen Institucional”</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Finalidad</w:t>
            </w:r>
            <w:r w:rsidRPr="00F90D90">
              <w:rPr>
                <w:rFonts w:asciiTheme="majorHAnsi" w:eastAsiaTheme="minorHAnsi" w:hAnsiTheme="majorHAnsi" w:cstheme="minorBidi"/>
                <w:i/>
                <w:sz w:val="18"/>
                <w:szCs w:val="18"/>
              </w:rPr>
              <w:tab/>
              <w:t>:“0093929 Oficina de Imagen Institucional”</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Fuente de Financiamiento</w:t>
            </w:r>
            <w:r w:rsidRPr="00F90D90">
              <w:rPr>
                <w:rFonts w:asciiTheme="majorHAnsi" w:eastAsiaTheme="minorHAnsi" w:hAnsiTheme="majorHAnsi" w:cstheme="minorBidi"/>
                <w:i/>
                <w:sz w:val="18"/>
                <w:szCs w:val="18"/>
              </w:rPr>
              <w:tab/>
              <w:t>: 01 Recursos Ordinarios</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Rubro</w:t>
            </w:r>
            <w:r w:rsidRPr="00F90D90">
              <w:rPr>
                <w:rFonts w:asciiTheme="majorHAnsi" w:eastAsiaTheme="minorHAnsi" w:hAnsiTheme="majorHAnsi" w:cstheme="minorBidi"/>
                <w:i/>
                <w:sz w:val="18"/>
                <w:szCs w:val="18"/>
              </w:rPr>
              <w:tab/>
              <w:t>: 00 Recursos Ordinarios</w:t>
            </w:r>
          </w:p>
          <w:p w:rsidR="00EC26CC" w:rsidRPr="00F90D90" w:rsidRDefault="00EC26CC" w:rsidP="00EC26CC">
            <w:pPr>
              <w:tabs>
                <w:tab w:val="left" w:pos="2457"/>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Programa</w:t>
            </w:r>
            <w:r w:rsidRPr="00F90D90">
              <w:rPr>
                <w:rFonts w:asciiTheme="majorHAnsi" w:eastAsiaTheme="minorHAnsi" w:hAnsiTheme="majorHAnsi" w:cstheme="minorBidi"/>
                <w:i/>
                <w:sz w:val="18"/>
                <w:szCs w:val="18"/>
              </w:rPr>
              <w:tab/>
              <w:t>: 9001</w:t>
            </w:r>
          </w:p>
          <w:p w:rsidR="00EC26CC" w:rsidRPr="00F90D90" w:rsidRDefault="00EC26CC" w:rsidP="00EC26CC">
            <w:pPr>
              <w:tabs>
                <w:tab w:val="left" w:pos="2444"/>
              </w:tabs>
              <w:jc w:val="both"/>
              <w:rPr>
                <w:rFonts w:asciiTheme="majorHAnsi" w:eastAsiaTheme="minorHAnsi" w:hAnsiTheme="majorHAnsi" w:cstheme="minorBidi"/>
                <w:i/>
                <w:sz w:val="18"/>
                <w:szCs w:val="18"/>
              </w:rPr>
            </w:pPr>
            <w:proofErr w:type="spellStart"/>
            <w:r w:rsidRPr="00F90D90">
              <w:rPr>
                <w:rFonts w:asciiTheme="majorHAnsi" w:eastAsiaTheme="minorHAnsi" w:hAnsiTheme="majorHAnsi" w:cstheme="minorBidi"/>
                <w:i/>
                <w:sz w:val="18"/>
                <w:szCs w:val="18"/>
              </w:rPr>
              <w:t>Prod</w:t>
            </w:r>
            <w:proofErr w:type="spellEnd"/>
            <w:r w:rsidRPr="00F90D90">
              <w:rPr>
                <w:rFonts w:asciiTheme="majorHAnsi" w:eastAsiaTheme="minorHAnsi" w:hAnsiTheme="majorHAnsi" w:cstheme="minorBidi"/>
                <w:i/>
                <w:sz w:val="18"/>
                <w:szCs w:val="18"/>
              </w:rPr>
              <w:t>/</w:t>
            </w:r>
            <w:proofErr w:type="spellStart"/>
            <w:r w:rsidRPr="00F90D90">
              <w:rPr>
                <w:rFonts w:asciiTheme="majorHAnsi" w:eastAsiaTheme="minorHAnsi" w:hAnsiTheme="majorHAnsi" w:cstheme="minorBidi"/>
                <w:i/>
                <w:sz w:val="18"/>
                <w:szCs w:val="18"/>
              </w:rPr>
              <w:t>Proy</w:t>
            </w:r>
            <w:proofErr w:type="spellEnd"/>
            <w:r w:rsidRPr="00F90D90">
              <w:rPr>
                <w:rFonts w:asciiTheme="majorHAnsi" w:eastAsiaTheme="minorHAnsi" w:hAnsiTheme="majorHAnsi" w:cstheme="minorBidi"/>
                <w:i/>
                <w:sz w:val="18"/>
                <w:szCs w:val="18"/>
              </w:rPr>
              <w:tab/>
              <w:t>: 3.999999</w:t>
            </w:r>
          </w:p>
          <w:p w:rsidR="00EC26CC" w:rsidRPr="00F90D90" w:rsidRDefault="00EC26CC" w:rsidP="00EC26CC">
            <w:pPr>
              <w:tabs>
                <w:tab w:val="left" w:pos="2444"/>
              </w:tabs>
              <w:jc w:val="both"/>
              <w:rPr>
                <w:rFonts w:asciiTheme="majorHAnsi" w:eastAsiaTheme="minorHAnsi" w:hAnsiTheme="majorHAnsi" w:cstheme="minorBidi"/>
                <w:i/>
                <w:sz w:val="18"/>
                <w:szCs w:val="18"/>
              </w:rPr>
            </w:pPr>
            <w:proofErr w:type="spellStart"/>
            <w:r w:rsidRPr="00F90D90">
              <w:rPr>
                <w:rFonts w:asciiTheme="majorHAnsi" w:eastAsiaTheme="minorHAnsi" w:hAnsiTheme="majorHAnsi" w:cstheme="minorBidi"/>
                <w:i/>
                <w:sz w:val="18"/>
                <w:szCs w:val="18"/>
              </w:rPr>
              <w:t>Ct</w:t>
            </w:r>
            <w:proofErr w:type="spellEnd"/>
            <w:r w:rsidRPr="00F90D90">
              <w:rPr>
                <w:rFonts w:asciiTheme="majorHAnsi" w:eastAsiaTheme="minorHAnsi" w:hAnsiTheme="majorHAnsi" w:cstheme="minorBidi"/>
                <w:i/>
                <w:sz w:val="18"/>
                <w:szCs w:val="18"/>
              </w:rPr>
              <w:t>/AI/Obra</w:t>
            </w:r>
            <w:r w:rsidRPr="00F90D90">
              <w:rPr>
                <w:rFonts w:asciiTheme="majorHAnsi" w:eastAsiaTheme="minorHAnsi" w:hAnsiTheme="majorHAnsi" w:cstheme="minorBidi"/>
                <w:i/>
                <w:sz w:val="18"/>
                <w:szCs w:val="18"/>
              </w:rPr>
              <w:tab/>
              <w:t>: 5.000003</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Función</w:t>
            </w:r>
            <w:r w:rsidRPr="00F90D90">
              <w:rPr>
                <w:rFonts w:asciiTheme="majorHAnsi" w:eastAsiaTheme="minorHAnsi" w:hAnsiTheme="majorHAnsi" w:cstheme="minorBidi"/>
                <w:i/>
                <w:sz w:val="18"/>
                <w:szCs w:val="18"/>
              </w:rPr>
              <w:tab/>
              <w:t>: 03</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División Funcional</w:t>
            </w:r>
            <w:r w:rsidRPr="00F90D90">
              <w:rPr>
                <w:rFonts w:asciiTheme="majorHAnsi" w:eastAsiaTheme="minorHAnsi" w:hAnsiTheme="majorHAnsi" w:cstheme="minorBidi"/>
                <w:i/>
                <w:sz w:val="18"/>
                <w:szCs w:val="18"/>
              </w:rPr>
              <w:tab/>
              <w:t>: 006</w:t>
            </w:r>
            <w:r w:rsidRPr="00F90D90">
              <w:rPr>
                <w:rFonts w:asciiTheme="majorHAnsi" w:eastAsiaTheme="minorHAnsi" w:hAnsiTheme="majorHAnsi" w:cstheme="minorBidi"/>
                <w:i/>
                <w:sz w:val="18"/>
                <w:szCs w:val="18"/>
              </w:rPr>
              <w:tab/>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Grupo Funcional</w:t>
            </w:r>
            <w:r w:rsidRPr="00F90D90">
              <w:rPr>
                <w:rFonts w:asciiTheme="majorHAnsi" w:eastAsiaTheme="minorHAnsi" w:hAnsiTheme="majorHAnsi" w:cstheme="minorBidi"/>
                <w:i/>
                <w:sz w:val="18"/>
                <w:szCs w:val="18"/>
              </w:rPr>
              <w:tab/>
              <w:t>: 0008</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Meta Presupuestal</w:t>
            </w:r>
            <w:r w:rsidRPr="00F90D90">
              <w:rPr>
                <w:rFonts w:asciiTheme="majorHAnsi" w:eastAsiaTheme="minorHAnsi" w:hAnsiTheme="majorHAnsi" w:cstheme="minorBidi"/>
                <w:i/>
                <w:sz w:val="18"/>
                <w:szCs w:val="18"/>
              </w:rPr>
              <w:tab/>
              <w:t>: 0042</w:t>
            </w:r>
          </w:p>
        </w:tc>
      </w:tr>
    </w:tbl>
    <w:p w:rsidR="00EC26CC" w:rsidRPr="00F90D90" w:rsidRDefault="00F434C6" w:rsidP="006F42D8">
      <w:pPr>
        <w:shd w:val="clear" w:color="auto" w:fill="00FF00"/>
        <w:rPr>
          <w:rFonts w:asciiTheme="majorHAnsi" w:eastAsiaTheme="minorHAnsi" w:hAnsiTheme="majorHAnsi" w:cstheme="minorBidi"/>
          <w:b/>
          <w:i/>
          <w:sz w:val="18"/>
          <w:szCs w:val="18"/>
        </w:rPr>
      </w:pPr>
      <w:r>
        <w:rPr>
          <w:rFonts w:asciiTheme="majorHAnsi" w:hAnsiTheme="majorHAnsi"/>
          <w:b/>
          <w:i/>
          <w:sz w:val="18"/>
          <w:szCs w:val="18"/>
        </w:rPr>
        <w:t>2.1</w:t>
      </w:r>
      <w:r w:rsidR="006F42D8">
        <w:rPr>
          <w:rFonts w:asciiTheme="majorHAnsi" w:hAnsiTheme="majorHAnsi"/>
          <w:b/>
          <w:i/>
          <w:sz w:val="18"/>
          <w:szCs w:val="18"/>
        </w:rPr>
        <w:t>3</w:t>
      </w:r>
      <w:r>
        <w:rPr>
          <w:rFonts w:asciiTheme="majorHAnsi" w:hAnsiTheme="majorHAnsi"/>
          <w:b/>
          <w:i/>
          <w:sz w:val="18"/>
          <w:szCs w:val="18"/>
        </w:rPr>
        <w:t xml:space="preserve">. </w:t>
      </w:r>
      <w:r w:rsidRPr="00CB4478">
        <w:rPr>
          <w:rFonts w:asciiTheme="majorHAnsi" w:hAnsiTheme="majorHAnsi"/>
          <w:b/>
          <w:i/>
          <w:sz w:val="18"/>
          <w:szCs w:val="18"/>
        </w:rPr>
        <w:t xml:space="preserve">TERMINO DE REFERENCIA PARA LA CONTRATACION DE UN </w:t>
      </w:r>
      <w:r w:rsidR="006F42D8" w:rsidRPr="006F42D8">
        <w:rPr>
          <w:rFonts w:asciiTheme="majorHAnsi" w:eastAsiaTheme="minorHAnsi" w:hAnsiTheme="majorHAnsi" w:cstheme="minorBidi"/>
          <w:b/>
          <w:i/>
          <w:sz w:val="18"/>
          <w:szCs w:val="18"/>
        </w:rPr>
        <w:t>PRODUCTOR DE RADIO-TV.</w:t>
      </w:r>
    </w:p>
    <w:tbl>
      <w:tblPr>
        <w:tblStyle w:val="Tablaconcuadrcula77"/>
        <w:tblW w:w="8188" w:type="dxa"/>
        <w:jc w:val="center"/>
        <w:tblInd w:w="959" w:type="dxa"/>
        <w:tblLook w:val="04A0" w:firstRow="1" w:lastRow="0" w:firstColumn="1" w:lastColumn="0" w:noHBand="0" w:noVBand="1"/>
      </w:tblPr>
      <w:tblGrid>
        <w:gridCol w:w="2235"/>
        <w:gridCol w:w="5953"/>
      </w:tblGrid>
      <w:tr w:rsidR="00EC26CC" w:rsidRPr="00F90D90" w:rsidTr="00D60C04">
        <w:trPr>
          <w:jc w:val="center"/>
        </w:trPr>
        <w:tc>
          <w:tcPr>
            <w:tcW w:w="2235"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AREA USUARIA</w:t>
            </w:r>
          </w:p>
        </w:tc>
        <w:tc>
          <w:tcPr>
            <w:tcW w:w="5953"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Oficina de Imagen Institucional del Gobierno Regional de Huancavelica</w:t>
            </w:r>
          </w:p>
        </w:tc>
      </w:tr>
      <w:tr w:rsidR="00EC26CC" w:rsidRPr="00F90D90" w:rsidTr="00D60C04">
        <w:trPr>
          <w:jc w:val="center"/>
        </w:trPr>
        <w:tc>
          <w:tcPr>
            <w:tcW w:w="2235"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PUESTO</w:t>
            </w:r>
          </w:p>
        </w:tc>
        <w:tc>
          <w:tcPr>
            <w:tcW w:w="5953"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Productor de radio-TV.</w:t>
            </w:r>
          </w:p>
        </w:tc>
      </w:tr>
    </w:tbl>
    <w:p w:rsidR="00EC26CC" w:rsidRPr="006F42D8" w:rsidRDefault="00EC26CC" w:rsidP="006F42D8">
      <w:pPr>
        <w:pStyle w:val="Prrafodelista"/>
        <w:numPr>
          <w:ilvl w:val="0"/>
          <w:numId w:val="57"/>
        </w:numPr>
        <w:jc w:val="both"/>
        <w:rPr>
          <w:rFonts w:asciiTheme="majorHAnsi" w:eastAsiaTheme="minorHAnsi" w:hAnsiTheme="majorHAnsi" w:cstheme="minorBidi"/>
          <w:b/>
          <w:i/>
          <w:sz w:val="18"/>
          <w:szCs w:val="18"/>
        </w:rPr>
      </w:pPr>
      <w:r w:rsidRPr="006F42D8">
        <w:rPr>
          <w:rFonts w:asciiTheme="majorHAnsi" w:eastAsiaTheme="minorHAnsi" w:hAnsiTheme="majorHAnsi" w:cstheme="minorBidi"/>
          <w:b/>
          <w:i/>
          <w:sz w:val="18"/>
          <w:szCs w:val="18"/>
        </w:rPr>
        <w:t>OBJETO DE LA CONTRATACION</w:t>
      </w:r>
    </w:p>
    <w:tbl>
      <w:tblPr>
        <w:tblStyle w:val="Tablaconcuadrcula77"/>
        <w:tblW w:w="0" w:type="auto"/>
        <w:tblInd w:w="426" w:type="dxa"/>
        <w:tblLook w:val="04A0" w:firstRow="1" w:lastRow="0" w:firstColumn="1" w:lastColumn="0" w:noHBand="0" w:noVBand="1"/>
      </w:tblPr>
      <w:tblGrid>
        <w:gridCol w:w="8628"/>
      </w:tblGrid>
      <w:tr w:rsidR="00EC26CC" w:rsidRPr="00F90D90" w:rsidTr="00D60C04">
        <w:tc>
          <w:tcPr>
            <w:tcW w:w="8978"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Realizar redacción  y cobertura de información de Presidencia, Consejo regional, gerencias, Gerencias sub regionales  y otros, para el cumplimiento de los objetivos, metas y el desarrollo óptimo de sus funciones de la Oficina de Imagen Institucional.</w:t>
            </w:r>
          </w:p>
        </w:tc>
      </w:tr>
    </w:tbl>
    <w:p w:rsidR="00EC26CC" w:rsidRPr="006F42D8" w:rsidRDefault="00EC26CC" w:rsidP="006F42D8">
      <w:pPr>
        <w:pStyle w:val="Prrafodelista"/>
        <w:numPr>
          <w:ilvl w:val="0"/>
          <w:numId w:val="57"/>
        </w:numPr>
        <w:jc w:val="both"/>
        <w:rPr>
          <w:rFonts w:asciiTheme="majorHAnsi" w:eastAsiaTheme="minorHAnsi" w:hAnsiTheme="majorHAnsi" w:cstheme="minorBidi"/>
          <w:b/>
          <w:i/>
          <w:sz w:val="18"/>
          <w:szCs w:val="18"/>
        </w:rPr>
      </w:pPr>
      <w:r w:rsidRPr="006F42D8">
        <w:rPr>
          <w:rFonts w:asciiTheme="majorHAnsi" w:eastAsiaTheme="minorHAnsi" w:hAnsiTheme="majorHAnsi" w:cstheme="minorBidi"/>
          <w:b/>
          <w:i/>
          <w:sz w:val="18"/>
          <w:szCs w:val="18"/>
        </w:rPr>
        <w:t>PERFIL Y/O REQUISITOS MÍNIMOS</w:t>
      </w:r>
    </w:p>
    <w:tbl>
      <w:tblPr>
        <w:tblStyle w:val="Tablaconcuadrcula77"/>
        <w:tblW w:w="0" w:type="auto"/>
        <w:tblInd w:w="426" w:type="dxa"/>
        <w:tblLook w:val="04A0" w:firstRow="1" w:lastRow="0" w:firstColumn="1" w:lastColumn="0" w:noHBand="0" w:noVBand="1"/>
      </w:tblPr>
      <w:tblGrid>
        <w:gridCol w:w="4354"/>
        <w:gridCol w:w="4274"/>
      </w:tblGrid>
      <w:tr w:rsidR="00EC26CC" w:rsidRPr="00F90D90" w:rsidTr="00D60C04">
        <w:trPr>
          <w:trHeight w:val="330"/>
        </w:trPr>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FORMACIÓN ACADÉMICA</w:t>
            </w:r>
          </w:p>
        </w:tc>
        <w:tc>
          <w:tcPr>
            <w:tcW w:w="4274" w:type="dxa"/>
          </w:tcPr>
          <w:p w:rsidR="00EC26CC" w:rsidRPr="00F90D90" w:rsidRDefault="00EC26CC" w:rsidP="00EC26CC">
            <w:pPr>
              <w:numPr>
                <w:ilvl w:val="0"/>
                <w:numId w:val="43"/>
              </w:numPr>
              <w:ind w:left="40" w:hanging="142"/>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Bachiller Y/O Egresado en Ciencias de la Comunicación</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MAESTRIA</w:t>
            </w:r>
          </w:p>
        </w:tc>
        <w:tc>
          <w:tcPr>
            <w:tcW w:w="427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No</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DIPLOMADO</w:t>
            </w:r>
          </w:p>
        </w:tc>
        <w:tc>
          <w:tcPr>
            <w:tcW w:w="4274"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b/>
                <w:i/>
                <w:sz w:val="18"/>
                <w:szCs w:val="18"/>
              </w:rPr>
              <w:t>Si</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EXPERIENCIA GENERAL</w:t>
            </w:r>
          </w:p>
        </w:tc>
        <w:tc>
          <w:tcPr>
            <w:tcW w:w="4274" w:type="dxa"/>
          </w:tcPr>
          <w:p w:rsidR="00EC26CC" w:rsidRPr="00F90D90" w:rsidRDefault="00EC26CC" w:rsidP="00EC26CC">
            <w:pPr>
              <w:numPr>
                <w:ilvl w:val="0"/>
                <w:numId w:val="43"/>
              </w:numPr>
              <w:ind w:left="40" w:hanging="142"/>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Experiencia laboral general de dos (2) años en instituciones públicas y/o Privadas.</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EXPERIENCIA ESPECIFICA PARA EL PUESTO CONVOCADO</w:t>
            </w:r>
          </w:p>
        </w:tc>
        <w:tc>
          <w:tcPr>
            <w:tcW w:w="4274" w:type="dxa"/>
          </w:tcPr>
          <w:p w:rsidR="00EC26CC" w:rsidRPr="00F90D90" w:rsidRDefault="00EC26CC" w:rsidP="00EC26CC">
            <w:pPr>
              <w:numPr>
                <w:ilvl w:val="0"/>
                <w:numId w:val="43"/>
              </w:numPr>
              <w:ind w:left="40" w:hanging="142"/>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Experiencia laboral de 6 meses como reportera.</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CAPACITACIÓN</w:t>
            </w:r>
          </w:p>
        </w:tc>
        <w:tc>
          <w:tcPr>
            <w:tcW w:w="4274" w:type="dxa"/>
            <w:shd w:val="clear" w:color="auto" w:fill="auto"/>
          </w:tcPr>
          <w:p w:rsidR="00EC26CC" w:rsidRPr="00F90D90" w:rsidRDefault="00EC26CC" w:rsidP="00EC26CC">
            <w:pPr>
              <w:numPr>
                <w:ilvl w:val="0"/>
                <w:numId w:val="43"/>
              </w:numPr>
              <w:ind w:left="40" w:hanging="142"/>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En temas relacionados al puesto que se postula.</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CONOCIMIENTO DE:</w:t>
            </w:r>
          </w:p>
        </w:tc>
        <w:tc>
          <w:tcPr>
            <w:tcW w:w="4274" w:type="dxa"/>
            <w:shd w:val="clear" w:color="auto" w:fill="FFFFFF" w:themeFill="background1"/>
          </w:tcPr>
          <w:p w:rsidR="00EC26CC" w:rsidRPr="00F90D90" w:rsidRDefault="00EC26CC" w:rsidP="00EC26CC">
            <w:pPr>
              <w:numPr>
                <w:ilvl w:val="0"/>
                <w:numId w:val="43"/>
              </w:numPr>
              <w:ind w:left="40" w:hanging="142"/>
              <w:jc w:val="both"/>
              <w:rPr>
                <w:rFonts w:asciiTheme="majorHAnsi" w:eastAsiaTheme="minorHAnsi" w:hAnsiTheme="majorHAnsi" w:cstheme="minorBidi"/>
                <w:b/>
                <w:i/>
                <w:sz w:val="18"/>
                <w:szCs w:val="18"/>
              </w:rPr>
            </w:pPr>
            <w:r w:rsidRPr="00F90D90">
              <w:rPr>
                <w:rFonts w:asciiTheme="majorHAnsi" w:eastAsiaTheme="minorHAnsi" w:hAnsiTheme="majorHAnsi" w:cstheme="minorBidi"/>
                <w:i/>
                <w:sz w:val="18"/>
                <w:szCs w:val="18"/>
              </w:rPr>
              <w:t>En prensa escrita, editor,  editor de  fotografías.</w:t>
            </w:r>
          </w:p>
        </w:tc>
      </w:tr>
    </w:tbl>
    <w:tbl>
      <w:tblPr>
        <w:tblW w:w="8647" w:type="dxa"/>
        <w:tblInd w:w="354" w:type="dxa"/>
        <w:tblCellMar>
          <w:left w:w="70" w:type="dxa"/>
          <w:right w:w="70" w:type="dxa"/>
        </w:tblCellMar>
        <w:tblLook w:val="04A0" w:firstRow="1" w:lastRow="0" w:firstColumn="1" w:lastColumn="0" w:noHBand="0" w:noVBand="1"/>
      </w:tblPr>
      <w:tblGrid>
        <w:gridCol w:w="160"/>
        <w:gridCol w:w="400"/>
        <w:gridCol w:w="600"/>
        <w:gridCol w:w="400"/>
        <w:gridCol w:w="341"/>
        <w:gridCol w:w="59"/>
        <w:gridCol w:w="733"/>
        <w:gridCol w:w="19"/>
        <w:gridCol w:w="629"/>
        <w:gridCol w:w="693"/>
        <w:gridCol w:w="280"/>
        <w:gridCol w:w="881"/>
        <w:gridCol w:w="59"/>
        <w:gridCol w:w="205"/>
        <w:gridCol w:w="1418"/>
        <w:gridCol w:w="1843"/>
      </w:tblGrid>
      <w:tr w:rsidR="00EC26CC" w:rsidRPr="00F90D90" w:rsidTr="00D60C04">
        <w:trPr>
          <w:trHeight w:val="255"/>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5954" w:type="dxa"/>
            <w:gridSpan w:val="9"/>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Nivel de dominio</w:t>
            </w:r>
          </w:p>
        </w:tc>
      </w:tr>
      <w:tr w:rsidR="00EC26CC" w:rsidRPr="00F90D90" w:rsidTr="00D60C04">
        <w:trPr>
          <w:trHeight w:val="255"/>
        </w:trPr>
        <w:tc>
          <w:tcPr>
            <w:tcW w:w="2693"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 xml:space="preserve">  OFIMÁTICA</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No aplica</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Básico</w:t>
            </w:r>
          </w:p>
        </w:tc>
        <w:tc>
          <w:tcPr>
            <w:tcW w:w="1418"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sz w:val="18"/>
                <w:szCs w:val="18"/>
                <w:lang w:eastAsia="es-PE"/>
              </w:rPr>
            </w:pPr>
            <w:r w:rsidRPr="00F90D90">
              <w:rPr>
                <w:rFonts w:asciiTheme="majorHAnsi" w:eastAsia="Times New Roman" w:hAnsiTheme="majorHAnsi" w:cs="Calibri"/>
                <w:i/>
                <w:sz w:val="18"/>
                <w:szCs w:val="18"/>
                <w:lang w:eastAsia="es-PE"/>
              </w:rPr>
              <w:t>Intermedio</w:t>
            </w:r>
          </w:p>
        </w:tc>
        <w:tc>
          <w:tcPr>
            <w:tcW w:w="1843"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Avanzado</w:t>
            </w: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Word</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Excel</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PowerPoint</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heme="minorHAnsi" w:hAnsiTheme="majorHAnsi" w:cstheme="minorBidi"/>
                <w:i/>
                <w:sz w:val="18"/>
                <w:szCs w:val="18"/>
              </w:rPr>
            </w:pPr>
            <w:r w:rsidRPr="00F90D90">
              <w:rPr>
                <w:rFonts w:asciiTheme="majorHAnsi" w:eastAsia="Times New Roman" w:hAnsiTheme="majorHAnsi" w:cs="Calibri"/>
                <w:i/>
                <w:color w:val="000000"/>
                <w:sz w:val="18"/>
                <w:szCs w:val="18"/>
                <w:lang w:eastAsia="es-PE"/>
              </w:rPr>
              <w:t xml:space="preserve">Corel </w:t>
            </w:r>
            <w:proofErr w:type="spellStart"/>
            <w:r w:rsidRPr="00F90D90">
              <w:rPr>
                <w:rFonts w:asciiTheme="majorHAnsi" w:eastAsia="Times New Roman" w:hAnsiTheme="majorHAnsi" w:cs="Calibri"/>
                <w:i/>
                <w:color w:val="000000"/>
                <w:sz w:val="18"/>
                <w:szCs w:val="18"/>
                <w:lang w:eastAsia="es-PE"/>
              </w:rPr>
              <w:t>Draw</w:t>
            </w:r>
            <w:proofErr w:type="spellEnd"/>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proofErr w:type="spellStart"/>
            <w:r w:rsidRPr="00F90D90">
              <w:rPr>
                <w:rFonts w:asciiTheme="majorHAnsi" w:eastAsia="Times New Roman" w:hAnsiTheme="majorHAnsi" w:cs="Calibri"/>
                <w:i/>
                <w:color w:val="000000"/>
                <w:sz w:val="18"/>
                <w:szCs w:val="18"/>
                <w:lang w:eastAsia="es-PE"/>
              </w:rPr>
              <w:t>Photo</w:t>
            </w:r>
            <w:proofErr w:type="spellEnd"/>
            <w:r w:rsidRPr="00F90D90">
              <w:rPr>
                <w:rFonts w:asciiTheme="majorHAnsi" w:eastAsia="Times New Roman" w:hAnsiTheme="majorHAnsi" w:cs="Calibri"/>
                <w:i/>
                <w:color w:val="000000"/>
                <w:sz w:val="18"/>
                <w:szCs w:val="18"/>
                <w:lang w:eastAsia="es-PE"/>
              </w:rPr>
              <w:t xml:space="preserve"> Shop</w:t>
            </w:r>
            <w:r w:rsidRPr="00F90D90">
              <w:rPr>
                <w:rFonts w:asciiTheme="majorHAnsi" w:eastAsiaTheme="minorHAnsi" w:hAnsiTheme="majorHAnsi" w:cstheme="minorBidi"/>
                <w:i/>
                <w:sz w:val="18"/>
                <w:szCs w:val="18"/>
              </w:rPr>
              <w:t>.</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r>
      <w:tr w:rsidR="00EC26CC" w:rsidRPr="00F90D90" w:rsidTr="00D60C04">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 xml:space="preserve">Adobe </w:t>
            </w:r>
            <w:proofErr w:type="spellStart"/>
            <w:r w:rsidRPr="00F90D90">
              <w:rPr>
                <w:rFonts w:asciiTheme="majorHAnsi" w:eastAsia="Times New Roman" w:hAnsiTheme="majorHAnsi" w:cs="Calibri"/>
                <w:i/>
                <w:color w:val="000000"/>
                <w:sz w:val="18"/>
                <w:szCs w:val="18"/>
                <w:lang w:eastAsia="es-PE"/>
              </w:rPr>
              <w:t>Premiere</w:t>
            </w:r>
            <w:proofErr w:type="spellEnd"/>
            <w:r w:rsidRPr="00F90D90">
              <w:rPr>
                <w:rFonts w:asciiTheme="majorHAnsi" w:eastAsia="Times New Roman" w:hAnsiTheme="majorHAnsi" w:cs="Calibri"/>
                <w:i/>
                <w:color w:val="000000"/>
                <w:sz w:val="18"/>
                <w:szCs w:val="18"/>
                <w:lang w:eastAsia="es-PE"/>
              </w:rPr>
              <w:t>.</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r>
      <w:tr w:rsidR="00EC26CC" w:rsidRPr="00F90D90" w:rsidTr="00D60C04">
        <w:trPr>
          <w:gridAfter w:val="3"/>
          <w:wAfter w:w="3487" w:type="dxa"/>
          <w:trHeight w:val="255"/>
        </w:trPr>
        <w:tc>
          <w:tcPr>
            <w:tcW w:w="16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60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3200" w:type="dxa"/>
            <w:gridSpan w:val="7"/>
            <w:tcBorders>
              <w:top w:val="nil"/>
              <w:left w:val="nil"/>
              <w:bottom w:val="nil"/>
              <w:right w:val="nil"/>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Nivel de Dominio</w:t>
            </w:r>
          </w:p>
        </w:tc>
      </w:tr>
      <w:tr w:rsidR="00EC26CC" w:rsidRPr="00F90D90" w:rsidTr="00D60C04">
        <w:trPr>
          <w:gridAfter w:val="4"/>
          <w:wAfter w:w="3546" w:type="dxa"/>
          <w:trHeight w:val="255"/>
        </w:trPr>
        <w:tc>
          <w:tcPr>
            <w:tcW w:w="1901" w:type="dxa"/>
            <w:gridSpan w:val="5"/>
            <w:tcBorders>
              <w:top w:val="nil"/>
              <w:left w:val="nil"/>
              <w:bottom w:val="single" w:sz="4" w:space="0" w:color="auto"/>
              <w:right w:val="single" w:sz="4" w:space="0" w:color="000000"/>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No aplica</w:t>
            </w:r>
          </w:p>
        </w:tc>
        <w:tc>
          <w:tcPr>
            <w:tcW w:w="570" w:type="dxa"/>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Avanzado</w:t>
            </w:r>
          </w:p>
        </w:tc>
      </w:tr>
      <w:tr w:rsidR="00EC26CC" w:rsidRPr="00F90D90" w:rsidTr="00D60C04">
        <w:trPr>
          <w:gridAfter w:val="4"/>
          <w:wAfter w:w="3546" w:type="dxa"/>
          <w:trHeight w:val="360"/>
        </w:trPr>
        <w:tc>
          <w:tcPr>
            <w:tcW w:w="19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r w:rsidRPr="00F90D90">
              <w:rPr>
                <w:rFonts w:asciiTheme="majorHAnsi" w:eastAsia="Times New Roman" w:hAnsiTheme="majorHAnsi" w:cs="Calibri"/>
                <w:b/>
                <w:bCs/>
                <w:i/>
                <w:sz w:val="18"/>
                <w:szCs w:val="18"/>
                <w:lang w:eastAsia="es-PE"/>
              </w:rPr>
              <w:t>X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r>
      <w:tr w:rsidR="00EC26CC" w:rsidRPr="00F90D90" w:rsidTr="00D60C04">
        <w:trPr>
          <w:gridAfter w:val="4"/>
          <w:wAfter w:w="3546" w:type="dxa"/>
          <w:trHeight w:val="360"/>
        </w:trPr>
        <w:tc>
          <w:tcPr>
            <w:tcW w:w="19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r w:rsidRPr="00F90D90">
              <w:rPr>
                <w:rFonts w:asciiTheme="majorHAnsi" w:eastAsia="Times New Roman" w:hAnsiTheme="majorHAnsi" w:cs="Calibri"/>
                <w:b/>
                <w:bCs/>
                <w:i/>
                <w:sz w:val="18"/>
                <w:szCs w:val="18"/>
                <w:lang w:eastAsia="es-PE"/>
              </w:rPr>
              <w:t>X</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r>
    </w:tbl>
    <w:p w:rsidR="00EC26CC" w:rsidRPr="006F42D8" w:rsidRDefault="00EC26CC" w:rsidP="006F42D8">
      <w:pPr>
        <w:pStyle w:val="Prrafodelista"/>
        <w:numPr>
          <w:ilvl w:val="0"/>
          <w:numId w:val="57"/>
        </w:numPr>
        <w:jc w:val="both"/>
        <w:rPr>
          <w:rFonts w:asciiTheme="majorHAnsi" w:eastAsiaTheme="minorHAnsi" w:hAnsiTheme="majorHAnsi" w:cstheme="minorBidi"/>
          <w:b/>
          <w:i/>
          <w:sz w:val="18"/>
          <w:szCs w:val="18"/>
        </w:rPr>
      </w:pPr>
      <w:r w:rsidRPr="006F42D8">
        <w:rPr>
          <w:rFonts w:asciiTheme="majorHAnsi" w:eastAsiaTheme="minorHAnsi" w:hAnsiTheme="majorHAnsi" w:cstheme="minorBidi"/>
          <w:b/>
          <w:i/>
          <w:sz w:val="18"/>
          <w:szCs w:val="18"/>
        </w:rPr>
        <w:t>COMPETENCIAS:</w:t>
      </w:r>
    </w:p>
    <w:tbl>
      <w:tblPr>
        <w:tblStyle w:val="Tablaconcuadrcula77"/>
        <w:tblW w:w="0" w:type="auto"/>
        <w:tblInd w:w="426" w:type="dxa"/>
        <w:tblLook w:val="04A0" w:firstRow="1" w:lastRow="0" w:firstColumn="1" w:lastColumn="0" w:noHBand="0" w:noVBand="1"/>
      </w:tblPr>
      <w:tblGrid>
        <w:gridCol w:w="8628"/>
      </w:tblGrid>
      <w:tr w:rsidR="00EC26CC" w:rsidRPr="00F90D90" w:rsidTr="00D60C04">
        <w:tc>
          <w:tcPr>
            <w:tcW w:w="8978"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i/>
                <w:sz w:val="18"/>
                <w:szCs w:val="18"/>
              </w:rPr>
              <w:t xml:space="preserve">Compromiso; </w:t>
            </w:r>
            <w:proofErr w:type="spellStart"/>
            <w:r w:rsidRPr="00F90D90">
              <w:rPr>
                <w:rFonts w:asciiTheme="majorHAnsi" w:eastAsiaTheme="minorHAnsi" w:hAnsiTheme="majorHAnsi" w:cstheme="minorBidi"/>
                <w:i/>
                <w:sz w:val="18"/>
                <w:szCs w:val="18"/>
              </w:rPr>
              <w:t>Proactividad</w:t>
            </w:r>
            <w:proofErr w:type="spellEnd"/>
            <w:r w:rsidRPr="00F90D90">
              <w:rPr>
                <w:rFonts w:asciiTheme="majorHAnsi" w:eastAsiaTheme="minorHAnsi" w:hAnsiTheme="majorHAnsi" w:cstheme="minorBidi"/>
                <w:i/>
                <w:sz w:val="18"/>
                <w:szCs w:val="18"/>
              </w:rPr>
              <w:t>, Responsabilidad y Trabajo en Equipo</w:t>
            </w:r>
          </w:p>
        </w:tc>
      </w:tr>
    </w:tbl>
    <w:p w:rsidR="00EC26CC" w:rsidRPr="006F42D8" w:rsidRDefault="00EC26CC" w:rsidP="006F42D8">
      <w:pPr>
        <w:pStyle w:val="Prrafodelista"/>
        <w:numPr>
          <w:ilvl w:val="0"/>
          <w:numId w:val="57"/>
        </w:numPr>
        <w:jc w:val="both"/>
        <w:rPr>
          <w:rFonts w:asciiTheme="majorHAnsi" w:eastAsiaTheme="minorHAnsi" w:hAnsiTheme="majorHAnsi" w:cstheme="minorBidi"/>
          <w:b/>
          <w:i/>
          <w:sz w:val="18"/>
          <w:szCs w:val="18"/>
        </w:rPr>
      </w:pPr>
      <w:r w:rsidRPr="006F42D8">
        <w:rPr>
          <w:rFonts w:asciiTheme="majorHAnsi" w:eastAsiaTheme="minorHAnsi" w:hAnsiTheme="majorHAnsi" w:cstheme="minorBidi"/>
          <w:b/>
          <w:i/>
          <w:sz w:val="18"/>
          <w:szCs w:val="18"/>
        </w:rPr>
        <w:t>DESCRIPCION DEL SERVICIO A REALIZAR</w:t>
      </w:r>
    </w:p>
    <w:tbl>
      <w:tblPr>
        <w:tblStyle w:val="Tablaconcuadrcula77"/>
        <w:tblW w:w="0" w:type="auto"/>
        <w:tblInd w:w="426" w:type="dxa"/>
        <w:tblLook w:val="04A0" w:firstRow="1" w:lastRow="0" w:firstColumn="1" w:lastColumn="0" w:noHBand="0" w:noVBand="1"/>
      </w:tblPr>
      <w:tblGrid>
        <w:gridCol w:w="8628"/>
      </w:tblGrid>
      <w:tr w:rsidR="00EC26CC" w:rsidRPr="00F90D90" w:rsidTr="00D60C04">
        <w:tc>
          <w:tcPr>
            <w:tcW w:w="8628" w:type="dxa"/>
          </w:tcPr>
          <w:p w:rsidR="00EC26CC" w:rsidRPr="00F90D90" w:rsidRDefault="00EC26CC" w:rsidP="00EC26CC">
            <w:pPr>
              <w:numPr>
                <w:ilvl w:val="0"/>
                <w:numId w:val="51"/>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lastRenderedPageBreak/>
              <w:t xml:space="preserve">Diseñar y realizar productos televisivos y radiales (series, programas, spots, etc.) </w:t>
            </w:r>
          </w:p>
          <w:p w:rsidR="00EC26CC" w:rsidRPr="00F90D90" w:rsidRDefault="00EC26CC" w:rsidP="00EC26CC">
            <w:pPr>
              <w:numPr>
                <w:ilvl w:val="0"/>
                <w:numId w:val="51"/>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Realizar Guiones, redactar y musicalizar los programas, spots de radio y tv. que le sean asignados por el encargado de la oficina de Imagen Institucional.</w:t>
            </w:r>
          </w:p>
          <w:p w:rsidR="00EC26CC" w:rsidRPr="00F90D90" w:rsidRDefault="00EC26CC" w:rsidP="00EC26CC">
            <w:pPr>
              <w:numPr>
                <w:ilvl w:val="0"/>
                <w:numId w:val="51"/>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Cubrir eventos de la Institución para la realización de material audiovisual y radial.</w:t>
            </w:r>
          </w:p>
          <w:p w:rsidR="00EC26CC" w:rsidRPr="00F90D90" w:rsidRDefault="00EC26CC" w:rsidP="00EC26CC">
            <w:pPr>
              <w:numPr>
                <w:ilvl w:val="0"/>
                <w:numId w:val="51"/>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Elaborar notas de prensa, a través de la búsqueda de información en las diferentes gerencias regionales, direcciones, oficinas, y demás dependencias del Gobierno Regional.</w:t>
            </w:r>
          </w:p>
          <w:p w:rsidR="00EC26CC" w:rsidRPr="00F90D90" w:rsidRDefault="00EC26CC" w:rsidP="00EC26CC">
            <w:pPr>
              <w:numPr>
                <w:ilvl w:val="0"/>
                <w:numId w:val="51"/>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Realizar el análisis de contenidos de medios de comunicación regional de manera articulada con la directora.</w:t>
            </w:r>
          </w:p>
          <w:p w:rsidR="00EC26CC" w:rsidRPr="00F90D90" w:rsidRDefault="00EC26CC" w:rsidP="00EC26CC">
            <w:pPr>
              <w:numPr>
                <w:ilvl w:val="0"/>
                <w:numId w:val="51"/>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Revisar notas de prensa para su publicación y remisión a los diversos medios de comunicación.</w:t>
            </w:r>
          </w:p>
          <w:p w:rsidR="00EC26CC" w:rsidRPr="00F90D90" w:rsidRDefault="00EC26CC" w:rsidP="00EC26CC">
            <w:pPr>
              <w:numPr>
                <w:ilvl w:val="0"/>
                <w:numId w:val="51"/>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Coordinar con responsables de imagen de las Gerencias Sub Regionales, para la difusión de notas de prensa de las seis provincias de la región.</w:t>
            </w:r>
          </w:p>
          <w:p w:rsidR="00EC26CC" w:rsidRPr="00F90D90" w:rsidRDefault="00EC26CC" w:rsidP="00EC26CC">
            <w:pPr>
              <w:numPr>
                <w:ilvl w:val="0"/>
                <w:numId w:val="51"/>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Otras que le asigne el jefe inmediato superior.</w:t>
            </w:r>
          </w:p>
          <w:p w:rsidR="00EC26CC" w:rsidRPr="00F90D90" w:rsidRDefault="00EC26CC" w:rsidP="00EC26CC">
            <w:pPr>
              <w:jc w:val="both"/>
              <w:rPr>
                <w:rFonts w:asciiTheme="majorHAnsi" w:eastAsiaTheme="minorHAnsi" w:hAnsiTheme="majorHAnsi" w:cstheme="minorBidi"/>
                <w:b/>
                <w:i/>
                <w:sz w:val="18"/>
                <w:szCs w:val="18"/>
              </w:rPr>
            </w:pPr>
          </w:p>
        </w:tc>
      </w:tr>
    </w:tbl>
    <w:p w:rsidR="00EC26CC" w:rsidRPr="006F42D8" w:rsidRDefault="00EC26CC" w:rsidP="006F42D8">
      <w:pPr>
        <w:pStyle w:val="Prrafodelista"/>
        <w:numPr>
          <w:ilvl w:val="0"/>
          <w:numId w:val="57"/>
        </w:numPr>
        <w:jc w:val="both"/>
        <w:rPr>
          <w:rFonts w:asciiTheme="majorHAnsi" w:eastAsiaTheme="minorHAnsi" w:hAnsiTheme="majorHAnsi" w:cstheme="minorBidi"/>
          <w:b/>
          <w:i/>
          <w:sz w:val="18"/>
          <w:szCs w:val="18"/>
        </w:rPr>
      </w:pPr>
      <w:r w:rsidRPr="006F42D8">
        <w:rPr>
          <w:rFonts w:asciiTheme="majorHAnsi" w:eastAsiaTheme="minorHAnsi" w:hAnsiTheme="majorHAnsi" w:cstheme="minorBidi"/>
          <w:b/>
          <w:i/>
          <w:sz w:val="18"/>
          <w:szCs w:val="18"/>
        </w:rPr>
        <w:t>CONDICIONES ESENCIALES DEL CONTRATO</w:t>
      </w:r>
    </w:p>
    <w:tbl>
      <w:tblPr>
        <w:tblStyle w:val="Tablaconcuadrcula77"/>
        <w:tblW w:w="0" w:type="auto"/>
        <w:tblInd w:w="392" w:type="dxa"/>
        <w:tblLook w:val="04A0" w:firstRow="1" w:lastRow="0" w:firstColumn="1" w:lastColumn="0" w:noHBand="0" w:noVBand="1"/>
      </w:tblPr>
      <w:tblGrid>
        <w:gridCol w:w="2551"/>
        <w:gridCol w:w="6096"/>
      </w:tblGrid>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LUGAR DE PRESTACIÓN</w:t>
            </w:r>
          </w:p>
        </w:tc>
        <w:tc>
          <w:tcPr>
            <w:tcW w:w="6096"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En la Sede del Gobierno Regional Huancavelica</w:t>
            </w:r>
          </w:p>
        </w:tc>
      </w:tr>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DURACION</w:t>
            </w:r>
          </w:p>
        </w:tc>
        <w:tc>
          <w:tcPr>
            <w:tcW w:w="6096" w:type="dxa"/>
          </w:tcPr>
          <w:p w:rsidR="00EC26CC" w:rsidRPr="00F90D90" w:rsidRDefault="00EC26CC" w:rsidP="00EC26CC">
            <w:pPr>
              <w:jc w:val="both"/>
              <w:rPr>
                <w:rFonts w:asciiTheme="majorHAnsi" w:eastAsiaTheme="minorHAnsi" w:hAnsiTheme="majorHAnsi" w:cstheme="minorBidi"/>
                <w:i/>
                <w:sz w:val="18"/>
                <w:szCs w:val="18"/>
              </w:rPr>
            </w:pPr>
            <w:proofErr w:type="gramStart"/>
            <w:r w:rsidRPr="00F90D90">
              <w:rPr>
                <w:rFonts w:asciiTheme="majorHAnsi" w:eastAsiaTheme="minorHAnsi" w:hAnsiTheme="majorHAnsi" w:cstheme="minorBidi"/>
                <w:i/>
                <w:sz w:val="18"/>
                <w:szCs w:val="18"/>
              </w:rPr>
              <w:t>a</w:t>
            </w:r>
            <w:proofErr w:type="gramEnd"/>
            <w:r w:rsidRPr="00F90D90">
              <w:rPr>
                <w:rFonts w:asciiTheme="majorHAnsi" w:eastAsiaTheme="minorHAnsi" w:hAnsiTheme="majorHAnsi" w:cstheme="minorBidi"/>
                <w:i/>
                <w:sz w:val="18"/>
                <w:szCs w:val="18"/>
              </w:rPr>
              <w:t xml:space="preserve"> partir de la firma del contrato por 03 meses.</w:t>
            </w:r>
          </w:p>
        </w:tc>
      </w:tr>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REMUNERACION MENSUAL</w:t>
            </w:r>
          </w:p>
        </w:tc>
        <w:tc>
          <w:tcPr>
            <w:tcW w:w="6096"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S/. 2,000.00 (Dos Mil y 00/100 Nuevos Soles) sujetos a descuentos de ley.</w:t>
            </w:r>
          </w:p>
        </w:tc>
      </w:tr>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META PRESUPUESTAL</w:t>
            </w:r>
          </w:p>
        </w:tc>
        <w:tc>
          <w:tcPr>
            <w:tcW w:w="6096" w:type="dxa"/>
          </w:tcPr>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ACTIVIDAD</w:t>
            </w:r>
            <w:r w:rsidRPr="00F90D90">
              <w:rPr>
                <w:rFonts w:asciiTheme="majorHAnsi" w:eastAsiaTheme="minorHAnsi" w:hAnsiTheme="majorHAnsi" w:cstheme="minorBidi"/>
                <w:i/>
                <w:sz w:val="18"/>
                <w:szCs w:val="18"/>
              </w:rPr>
              <w:tab/>
              <w:t>:“Oficina de Imagen Institucional”</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Finalidad</w:t>
            </w:r>
            <w:r w:rsidRPr="00F90D90">
              <w:rPr>
                <w:rFonts w:asciiTheme="majorHAnsi" w:eastAsiaTheme="minorHAnsi" w:hAnsiTheme="majorHAnsi" w:cstheme="minorBidi"/>
                <w:i/>
                <w:sz w:val="18"/>
                <w:szCs w:val="18"/>
              </w:rPr>
              <w:tab/>
              <w:t>:“0093929 Oficina de Imagen Institucional”</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Fuente de Financiamiento</w:t>
            </w:r>
            <w:r w:rsidRPr="00F90D90">
              <w:rPr>
                <w:rFonts w:asciiTheme="majorHAnsi" w:eastAsiaTheme="minorHAnsi" w:hAnsiTheme="majorHAnsi" w:cstheme="minorBidi"/>
                <w:i/>
                <w:sz w:val="18"/>
                <w:szCs w:val="18"/>
              </w:rPr>
              <w:tab/>
              <w:t>: 01 Recursos Ordinarios</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Rubro</w:t>
            </w:r>
            <w:r w:rsidRPr="00F90D90">
              <w:rPr>
                <w:rFonts w:asciiTheme="majorHAnsi" w:eastAsiaTheme="minorHAnsi" w:hAnsiTheme="majorHAnsi" w:cstheme="minorBidi"/>
                <w:i/>
                <w:sz w:val="18"/>
                <w:szCs w:val="18"/>
              </w:rPr>
              <w:tab/>
              <w:t>: 00 Recursos Ordinarios</w:t>
            </w:r>
          </w:p>
          <w:p w:rsidR="00EC26CC" w:rsidRPr="00F90D90" w:rsidRDefault="00EC26CC" w:rsidP="00EC26CC">
            <w:pPr>
              <w:tabs>
                <w:tab w:val="left" w:pos="2457"/>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Programa</w:t>
            </w:r>
            <w:r w:rsidRPr="00F90D90">
              <w:rPr>
                <w:rFonts w:asciiTheme="majorHAnsi" w:eastAsiaTheme="minorHAnsi" w:hAnsiTheme="majorHAnsi" w:cstheme="minorBidi"/>
                <w:i/>
                <w:sz w:val="18"/>
                <w:szCs w:val="18"/>
              </w:rPr>
              <w:tab/>
              <w:t>: 9001</w:t>
            </w:r>
          </w:p>
          <w:p w:rsidR="00EC26CC" w:rsidRPr="00F90D90" w:rsidRDefault="00EC26CC" w:rsidP="00EC26CC">
            <w:pPr>
              <w:tabs>
                <w:tab w:val="left" w:pos="2444"/>
              </w:tabs>
              <w:jc w:val="both"/>
              <w:rPr>
                <w:rFonts w:asciiTheme="majorHAnsi" w:eastAsiaTheme="minorHAnsi" w:hAnsiTheme="majorHAnsi" w:cstheme="minorBidi"/>
                <w:i/>
                <w:sz w:val="18"/>
                <w:szCs w:val="18"/>
              </w:rPr>
            </w:pPr>
            <w:proofErr w:type="spellStart"/>
            <w:r w:rsidRPr="00F90D90">
              <w:rPr>
                <w:rFonts w:asciiTheme="majorHAnsi" w:eastAsiaTheme="minorHAnsi" w:hAnsiTheme="majorHAnsi" w:cstheme="minorBidi"/>
                <w:i/>
                <w:sz w:val="18"/>
                <w:szCs w:val="18"/>
              </w:rPr>
              <w:t>Prod</w:t>
            </w:r>
            <w:proofErr w:type="spellEnd"/>
            <w:r w:rsidRPr="00F90D90">
              <w:rPr>
                <w:rFonts w:asciiTheme="majorHAnsi" w:eastAsiaTheme="minorHAnsi" w:hAnsiTheme="majorHAnsi" w:cstheme="minorBidi"/>
                <w:i/>
                <w:sz w:val="18"/>
                <w:szCs w:val="18"/>
              </w:rPr>
              <w:t>/</w:t>
            </w:r>
            <w:proofErr w:type="spellStart"/>
            <w:r w:rsidRPr="00F90D90">
              <w:rPr>
                <w:rFonts w:asciiTheme="majorHAnsi" w:eastAsiaTheme="minorHAnsi" w:hAnsiTheme="majorHAnsi" w:cstheme="minorBidi"/>
                <w:i/>
                <w:sz w:val="18"/>
                <w:szCs w:val="18"/>
              </w:rPr>
              <w:t>Proy</w:t>
            </w:r>
            <w:proofErr w:type="spellEnd"/>
            <w:r w:rsidRPr="00F90D90">
              <w:rPr>
                <w:rFonts w:asciiTheme="majorHAnsi" w:eastAsiaTheme="minorHAnsi" w:hAnsiTheme="majorHAnsi" w:cstheme="minorBidi"/>
                <w:i/>
                <w:sz w:val="18"/>
                <w:szCs w:val="18"/>
              </w:rPr>
              <w:tab/>
              <w:t>: 3.999999</w:t>
            </w:r>
          </w:p>
          <w:p w:rsidR="00EC26CC" w:rsidRPr="00F90D90" w:rsidRDefault="00EC26CC" w:rsidP="00EC26CC">
            <w:pPr>
              <w:tabs>
                <w:tab w:val="left" w:pos="2444"/>
              </w:tabs>
              <w:jc w:val="both"/>
              <w:rPr>
                <w:rFonts w:asciiTheme="majorHAnsi" w:eastAsiaTheme="minorHAnsi" w:hAnsiTheme="majorHAnsi" w:cstheme="minorBidi"/>
                <w:i/>
                <w:sz w:val="18"/>
                <w:szCs w:val="18"/>
              </w:rPr>
            </w:pPr>
            <w:proofErr w:type="spellStart"/>
            <w:r w:rsidRPr="00F90D90">
              <w:rPr>
                <w:rFonts w:asciiTheme="majorHAnsi" w:eastAsiaTheme="minorHAnsi" w:hAnsiTheme="majorHAnsi" w:cstheme="minorBidi"/>
                <w:i/>
                <w:sz w:val="18"/>
                <w:szCs w:val="18"/>
              </w:rPr>
              <w:t>Ct</w:t>
            </w:r>
            <w:proofErr w:type="spellEnd"/>
            <w:r w:rsidRPr="00F90D90">
              <w:rPr>
                <w:rFonts w:asciiTheme="majorHAnsi" w:eastAsiaTheme="minorHAnsi" w:hAnsiTheme="majorHAnsi" w:cstheme="minorBidi"/>
                <w:i/>
                <w:sz w:val="18"/>
                <w:szCs w:val="18"/>
              </w:rPr>
              <w:t>/AI/Obra</w:t>
            </w:r>
            <w:r w:rsidRPr="00F90D90">
              <w:rPr>
                <w:rFonts w:asciiTheme="majorHAnsi" w:eastAsiaTheme="minorHAnsi" w:hAnsiTheme="majorHAnsi" w:cstheme="minorBidi"/>
                <w:i/>
                <w:sz w:val="18"/>
                <w:szCs w:val="18"/>
              </w:rPr>
              <w:tab/>
              <w:t>: 5.000003</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Función</w:t>
            </w:r>
            <w:r w:rsidRPr="00F90D90">
              <w:rPr>
                <w:rFonts w:asciiTheme="majorHAnsi" w:eastAsiaTheme="minorHAnsi" w:hAnsiTheme="majorHAnsi" w:cstheme="minorBidi"/>
                <w:i/>
                <w:sz w:val="18"/>
                <w:szCs w:val="18"/>
              </w:rPr>
              <w:tab/>
              <w:t>: 03</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División Funcional</w:t>
            </w:r>
            <w:r w:rsidRPr="00F90D90">
              <w:rPr>
                <w:rFonts w:asciiTheme="majorHAnsi" w:eastAsiaTheme="minorHAnsi" w:hAnsiTheme="majorHAnsi" w:cstheme="minorBidi"/>
                <w:i/>
                <w:sz w:val="18"/>
                <w:szCs w:val="18"/>
              </w:rPr>
              <w:tab/>
              <w:t>: 006</w:t>
            </w:r>
            <w:r w:rsidRPr="00F90D90">
              <w:rPr>
                <w:rFonts w:asciiTheme="majorHAnsi" w:eastAsiaTheme="minorHAnsi" w:hAnsiTheme="majorHAnsi" w:cstheme="minorBidi"/>
                <w:i/>
                <w:sz w:val="18"/>
                <w:szCs w:val="18"/>
              </w:rPr>
              <w:tab/>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Grupo Funcional</w:t>
            </w:r>
            <w:r w:rsidRPr="00F90D90">
              <w:rPr>
                <w:rFonts w:asciiTheme="majorHAnsi" w:eastAsiaTheme="minorHAnsi" w:hAnsiTheme="majorHAnsi" w:cstheme="minorBidi"/>
                <w:i/>
                <w:sz w:val="18"/>
                <w:szCs w:val="18"/>
              </w:rPr>
              <w:tab/>
              <w:t>: 0008</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Meta Presupuestal</w:t>
            </w:r>
            <w:r w:rsidRPr="00F90D90">
              <w:rPr>
                <w:rFonts w:asciiTheme="majorHAnsi" w:eastAsiaTheme="minorHAnsi" w:hAnsiTheme="majorHAnsi" w:cstheme="minorBidi"/>
                <w:i/>
                <w:sz w:val="18"/>
                <w:szCs w:val="18"/>
              </w:rPr>
              <w:tab/>
              <w:t>: 0042</w:t>
            </w:r>
          </w:p>
        </w:tc>
      </w:tr>
    </w:tbl>
    <w:p w:rsidR="006F42D8" w:rsidRDefault="006F42D8" w:rsidP="006F42D8">
      <w:pPr>
        <w:shd w:val="clear" w:color="auto" w:fill="FFFFFF" w:themeFill="background1"/>
        <w:rPr>
          <w:rFonts w:asciiTheme="majorHAnsi" w:hAnsiTheme="majorHAnsi"/>
          <w:b/>
          <w:i/>
          <w:sz w:val="18"/>
          <w:szCs w:val="18"/>
        </w:rPr>
      </w:pPr>
    </w:p>
    <w:p w:rsidR="006F42D8" w:rsidRPr="00F90D90" w:rsidRDefault="006F42D8" w:rsidP="006F42D8">
      <w:pPr>
        <w:rPr>
          <w:rFonts w:asciiTheme="majorHAnsi" w:eastAsiaTheme="minorHAnsi" w:hAnsiTheme="majorHAnsi" w:cstheme="minorBidi"/>
          <w:b/>
          <w:i/>
          <w:sz w:val="18"/>
          <w:szCs w:val="18"/>
        </w:rPr>
      </w:pPr>
      <w:r w:rsidRPr="006F42D8">
        <w:rPr>
          <w:rFonts w:asciiTheme="majorHAnsi" w:hAnsiTheme="majorHAnsi"/>
          <w:b/>
          <w:i/>
          <w:sz w:val="18"/>
          <w:szCs w:val="18"/>
          <w:highlight w:val="green"/>
        </w:rPr>
        <w:t xml:space="preserve">2.14. TERMINO DE REFERENCIA PARA LA CONTRATACION DE UN </w:t>
      </w:r>
      <w:r w:rsidRPr="006F42D8">
        <w:rPr>
          <w:rFonts w:asciiTheme="majorHAnsi" w:eastAsiaTheme="minorHAnsi" w:hAnsiTheme="majorHAnsi" w:cstheme="minorBidi"/>
          <w:b/>
          <w:i/>
          <w:sz w:val="18"/>
          <w:szCs w:val="18"/>
          <w:highlight w:val="green"/>
        </w:rPr>
        <w:t>TÉCNICO EN DISEÑO GRAFICO</w:t>
      </w:r>
    </w:p>
    <w:tbl>
      <w:tblPr>
        <w:tblStyle w:val="Tablaconcuadrcula77"/>
        <w:tblW w:w="8188" w:type="dxa"/>
        <w:jc w:val="center"/>
        <w:tblInd w:w="959" w:type="dxa"/>
        <w:tblLook w:val="04A0" w:firstRow="1" w:lastRow="0" w:firstColumn="1" w:lastColumn="0" w:noHBand="0" w:noVBand="1"/>
      </w:tblPr>
      <w:tblGrid>
        <w:gridCol w:w="2235"/>
        <w:gridCol w:w="5953"/>
      </w:tblGrid>
      <w:tr w:rsidR="00EC26CC" w:rsidRPr="00F90D90" w:rsidTr="00D60C04">
        <w:trPr>
          <w:jc w:val="center"/>
        </w:trPr>
        <w:tc>
          <w:tcPr>
            <w:tcW w:w="2235"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AREA USUARIA</w:t>
            </w:r>
          </w:p>
        </w:tc>
        <w:tc>
          <w:tcPr>
            <w:tcW w:w="5953"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Oficina de Imagen Institucional del Gobierno Regional de Huancavelica</w:t>
            </w:r>
          </w:p>
        </w:tc>
      </w:tr>
      <w:tr w:rsidR="00EC26CC" w:rsidRPr="00F90D90" w:rsidTr="00D60C04">
        <w:trPr>
          <w:jc w:val="center"/>
        </w:trPr>
        <w:tc>
          <w:tcPr>
            <w:tcW w:w="2235"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PUESTO</w:t>
            </w:r>
          </w:p>
        </w:tc>
        <w:tc>
          <w:tcPr>
            <w:tcW w:w="5953"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Técnico en Diseño Grafico</w:t>
            </w:r>
          </w:p>
        </w:tc>
      </w:tr>
    </w:tbl>
    <w:p w:rsidR="00EC26CC" w:rsidRPr="009F74A3" w:rsidRDefault="00EC26CC" w:rsidP="009F74A3">
      <w:pPr>
        <w:pStyle w:val="Prrafodelista"/>
        <w:numPr>
          <w:ilvl w:val="0"/>
          <w:numId w:val="58"/>
        </w:numPr>
        <w:jc w:val="both"/>
        <w:rPr>
          <w:rFonts w:asciiTheme="majorHAnsi" w:eastAsiaTheme="minorHAnsi" w:hAnsiTheme="majorHAnsi" w:cstheme="minorBidi"/>
          <w:b/>
          <w:i/>
          <w:sz w:val="18"/>
          <w:szCs w:val="18"/>
        </w:rPr>
      </w:pPr>
      <w:r w:rsidRPr="009F74A3">
        <w:rPr>
          <w:rFonts w:asciiTheme="majorHAnsi" w:eastAsiaTheme="minorHAnsi" w:hAnsiTheme="majorHAnsi" w:cstheme="minorBidi"/>
          <w:b/>
          <w:i/>
          <w:sz w:val="18"/>
          <w:szCs w:val="18"/>
        </w:rPr>
        <w:t>OBJETO DE LA CONTRATACION</w:t>
      </w:r>
    </w:p>
    <w:tbl>
      <w:tblPr>
        <w:tblStyle w:val="Tablaconcuadrcula77"/>
        <w:tblW w:w="0" w:type="auto"/>
        <w:tblInd w:w="426" w:type="dxa"/>
        <w:tblLook w:val="04A0" w:firstRow="1" w:lastRow="0" w:firstColumn="1" w:lastColumn="0" w:noHBand="0" w:noVBand="1"/>
      </w:tblPr>
      <w:tblGrid>
        <w:gridCol w:w="8628"/>
      </w:tblGrid>
      <w:tr w:rsidR="00EC26CC" w:rsidRPr="00F90D90" w:rsidTr="00D60C04">
        <w:tc>
          <w:tcPr>
            <w:tcW w:w="8978"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Realizar redacción  y cobertura de información de Presidencia, Consejo regional, gerencias, Gerencias sub regionales  y otros, para el cumplimiento de los objetivos, metas y el desarrollo óptimo de sus funciones de la Oficina de Imagen Institucional.</w:t>
            </w:r>
          </w:p>
        </w:tc>
      </w:tr>
    </w:tbl>
    <w:p w:rsidR="00EC26CC" w:rsidRPr="009F74A3" w:rsidRDefault="00EC26CC" w:rsidP="009F74A3">
      <w:pPr>
        <w:pStyle w:val="Prrafodelista"/>
        <w:numPr>
          <w:ilvl w:val="0"/>
          <w:numId w:val="58"/>
        </w:numPr>
        <w:jc w:val="both"/>
        <w:rPr>
          <w:rFonts w:asciiTheme="majorHAnsi" w:eastAsiaTheme="minorHAnsi" w:hAnsiTheme="majorHAnsi" w:cstheme="minorBidi"/>
          <w:b/>
          <w:i/>
          <w:sz w:val="18"/>
          <w:szCs w:val="18"/>
        </w:rPr>
      </w:pPr>
      <w:r w:rsidRPr="009F74A3">
        <w:rPr>
          <w:rFonts w:asciiTheme="majorHAnsi" w:eastAsiaTheme="minorHAnsi" w:hAnsiTheme="majorHAnsi" w:cstheme="minorBidi"/>
          <w:b/>
          <w:i/>
          <w:sz w:val="18"/>
          <w:szCs w:val="18"/>
        </w:rPr>
        <w:t>PERFIL Y/O REQUISITOS MÍNIMOS</w:t>
      </w:r>
    </w:p>
    <w:tbl>
      <w:tblPr>
        <w:tblStyle w:val="Tablaconcuadrcula77"/>
        <w:tblW w:w="0" w:type="auto"/>
        <w:tblInd w:w="426" w:type="dxa"/>
        <w:tblLook w:val="04A0" w:firstRow="1" w:lastRow="0" w:firstColumn="1" w:lastColumn="0" w:noHBand="0" w:noVBand="1"/>
      </w:tblPr>
      <w:tblGrid>
        <w:gridCol w:w="4354"/>
        <w:gridCol w:w="4274"/>
      </w:tblGrid>
      <w:tr w:rsidR="00EC26CC" w:rsidRPr="00F90D90" w:rsidTr="00D60C04">
        <w:trPr>
          <w:trHeight w:val="330"/>
        </w:trPr>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FORMACIÓN ACADÉMICA</w:t>
            </w:r>
          </w:p>
        </w:tc>
        <w:tc>
          <w:tcPr>
            <w:tcW w:w="4274" w:type="dxa"/>
          </w:tcPr>
          <w:p w:rsidR="00EC26CC" w:rsidRPr="00F90D90" w:rsidRDefault="00EC26CC" w:rsidP="00EC26CC">
            <w:pPr>
              <w:numPr>
                <w:ilvl w:val="0"/>
                <w:numId w:val="43"/>
              </w:numPr>
              <w:ind w:left="40" w:hanging="142"/>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 xml:space="preserve">Técnico </w:t>
            </w:r>
            <w:r w:rsidR="006F42D8" w:rsidRPr="00F90D90">
              <w:rPr>
                <w:rFonts w:asciiTheme="majorHAnsi" w:eastAsiaTheme="minorHAnsi" w:hAnsiTheme="majorHAnsi" w:cstheme="minorBidi"/>
                <w:i/>
                <w:sz w:val="18"/>
                <w:szCs w:val="18"/>
              </w:rPr>
              <w:t xml:space="preserve">y/o Egresado </w:t>
            </w:r>
            <w:r w:rsidRPr="00F90D90">
              <w:rPr>
                <w:rFonts w:asciiTheme="majorHAnsi" w:eastAsiaTheme="minorHAnsi" w:hAnsiTheme="majorHAnsi" w:cstheme="minorBidi"/>
                <w:i/>
                <w:sz w:val="18"/>
                <w:szCs w:val="18"/>
              </w:rPr>
              <w:t xml:space="preserve">en computación  </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MAESTRIA</w:t>
            </w:r>
          </w:p>
        </w:tc>
        <w:tc>
          <w:tcPr>
            <w:tcW w:w="427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No</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DIPLOMADO</w:t>
            </w:r>
          </w:p>
        </w:tc>
        <w:tc>
          <w:tcPr>
            <w:tcW w:w="4274"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No</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EXPERIENCIA GENERAL</w:t>
            </w:r>
          </w:p>
        </w:tc>
        <w:tc>
          <w:tcPr>
            <w:tcW w:w="4274" w:type="dxa"/>
          </w:tcPr>
          <w:p w:rsidR="00EC26CC" w:rsidRPr="00F90D90" w:rsidRDefault="00EC26CC" w:rsidP="00EC26CC">
            <w:pPr>
              <w:numPr>
                <w:ilvl w:val="0"/>
                <w:numId w:val="43"/>
              </w:numPr>
              <w:ind w:left="40" w:hanging="142"/>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1 año en instituciones públicas y/o Privadas.</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EXPERIENCIA ESPECIFICA PARA EL PUESTO CONVOCADO</w:t>
            </w:r>
          </w:p>
        </w:tc>
        <w:tc>
          <w:tcPr>
            <w:tcW w:w="4274" w:type="dxa"/>
          </w:tcPr>
          <w:p w:rsidR="00EC26CC" w:rsidRPr="00F90D90" w:rsidRDefault="00EC26CC" w:rsidP="00EC26CC">
            <w:pPr>
              <w:numPr>
                <w:ilvl w:val="0"/>
                <w:numId w:val="43"/>
              </w:numPr>
              <w:ind w:left="40" w:hanging="142"/>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4 meses en el área requerida.</w:t>
            </w:r>
          </w:p>
        </w:tc>
      </w:tr>
      <w:tr w:rsidR="00EC26CC" w:rsidRPr="00F90D90" w:rsidTr="00D60C04">
        <w:tc>
          <w:tcPr>
            <w:tcW w:w="4354"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CAPACITACIÓN</w:t>
            </w:r>
          </w:p>
        </w:tc>
        <w:tc>
          <w:tcPr>
            <w:tcW w:w="4274" w:type="dxa"/>
            <w:shd w:val="clear" w:color="auto" w:fill="auto"/>
          </w:tcPr>
          <w:p w:rsidR="00EC26CC" w:rsidRPr="00F90D90" w:rsidRDefault="00EC26CC" w:rsidP="00EC26CC">
            <w:pPr>
              <w:numPr>
                <w:ilvl w:val="0"/>
                <w:numId w:val="43"/>
              </w:numPr>
              <w:ind w:left="40" w:hanging="142"/>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En temas relacionados al puesto que se postula.</w:t>
            </w:r>
          </w:p>
        </w:tc>
      </w:tr>
    </w:tbl>
    <w:tbl>
      <w:tblPr>
        <w:tblW w:w="8720" w:type="dxa"/>
        <w:tblInd w:w="354" w:type="dxa"/>
        <w:tblCellMar>
          <w:left w:w="70" w:type="dxa"/>
          <w:right w:w="70" w:type="dxa"/>
        </w:tblCellMar>
        <w:tblLook w:val="04A0" w:firstRow="1" w:lastRow="0" w:firstColumn="1" w:lastColumn="0" w:noHBand="0" w:noVBand="1"/>
      </w:tblPr>
      <w:tblGrid>
        <w:gridCol w:w="160"/>
        <w:gridCol w:w="400"/>
        <w:gridCol w:w="600"/>
        <w:gridCol w:w="400"/>
        <w:gridCol w:w="341"/>
        <w:gridCol w:w="59"/>
        <w:gridCol w:w="733"/>
        <w:gridCol w:w="19"/>
        <w:gridCol w:w="629"/>
        <w:gridCol w:w="693"/>
        <w:gridCol w:w="280"/>
        <w:gridCol w:w="881"/>
        <w:gridCol w:w="59"/>
        <w:gridCol w:w="205"/>
        <w:gridCol w:w="1418"/>
        <w:gridCol w:w="1843"/>
      </w:tblGrid>
      <w:tr w:rsidR="00EC26CC" w:rsidRPr="00F90D90" w:rsidTr="006F42D8">
        <w:trPr>
          <w:trHeight w:val="255"/>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Nivel de dominio</w:t>
            </w:r>
          </w:p>
        </w:tc>
      </w:tr>
      <w:tr w:rsidR="00EC26CC" w:rsidRPr="00F90D90" w:rsidTr="006F42D8">
        <w:trPr>
          <w:trHeight w:val="255"/>
        </w:trPr>
        <w:tc>
          <w:tcPr>
            <w:tcW w:w="2693"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No aplica</w:t>
            </w:r>
          </w:p>
        </w:tc>
        <w:tc>
          <w:tcPr>
            <w:tcW w:w="1425" w:type="dxa"/>
            <w:gridSpan w:val="4"/>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Básico</w:t>
            </w:r>
          </w:p>
        </w:tc>
        <w:tc>
          <w:tcPr>
            <w:tcW w:w="1418"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sz w:val="18"/>
                <w:szCs w:val="18"/>
                <w:lang w:eastAsia="es-PE"/>
              </w:rPr>
            </w:pPr>
            <w:r w:rsidRPr="00F90D90">
              <w:rPr>
                <w:rFonts w:asciiTheme="majorHAnsi" w:eastAsia="Times New Roman" w:hAnsiTheme="majorHAnsi" w:cs="Calibri"/>
                <w:i/>
                <w:sz w:val="18"/>
                <w:szCs w:val="18"/>
                <w:lang w:eastAsia="es-PE"/>
              </w:rPr>
              <w:t>Intermedio</w:t>
            </w:r>
          </w:p>
        </w:tc>
        <w:tc>
          <w:tcPr>
            <w:tcW w:w="1843"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Avanzado</w:t>
            </w:r>
          </w:p>
        </w:tc>
      </w:tr>
      <w:tr w:rsidR="00EC26CC" w:rsidRPr="00F90D90" w:rsidTr="006F42D8">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r>
      <w:tr w:rsidR="00EC26CC" w:rsidRPr="00F90D90" w:rsidTr="006F42D8">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r>
      <w:tr w:rsidR="00EC26CC" w:rsidRPr="00F90D90" w:rsidTr="006F42D8">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PowerPoint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r>
      <w:tr w:rsidR="00EC26CC" w:rsidRPr="00F90D90" w:rsidTr="006F42D8">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 xml:space="preserve">Corel </w:t>
            </w:r>
            <w:proofErr w:type="spellStart"/>
            <w:r w:rsidRPr="00F90D90">
              <w:rPr>
                <w:rFonts w:asciiTheme="majorHAnsi" w:eastAsia="Times New Roman" w:hAnsiTheme="majorHAnsi" w:cs="Calibri"/>
                <w:i/>
                <w:color w:val="000000"/>
                <w:sz w:val="18"/>
                <w:szCs w:val="18"/>
                <w:lang w:eastAsia="es-PE"/>
              </w:rPr>
              <w:t>Draw</w:t>
            </w:r>
            <w:proofErr w:type="spellEnd"/>
            <w:r w:rsidRPr="00F90D90">
              <w:rPr>
                <w:rFonts w:asciiTheme="majorHAnsi" w:eastAsia="Times New Roman" w:hAnsiTheme="majorHAnsi" w:cs="Calibri"/>
                <w:i/>
                <w:color w:val="000000"/>
                <w:sz w:val="18"/>
                <w:szCs w:val="18"/>
                <w:lang w:eastAsia="es-PE"/>
              </w:rPr>
              <w: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r>
      <w:tr w:rsidR="00EC26CC" w:rsidRPr="00F90D90" w:rsidTr="006F42D8">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proofErr w:type="spellStart"/>
            <w:r w:rsidRPr="00F90D90">
              <w:rPr>
                <w:rFonts w:asciiTheme="majorHAnsi" w:eastAsia="Times New Roman" w:hAnsiTheme="majorHAnsi" w:cs="Calibri"/>
                <w:i/>
                <w:color w:val="000000"/>
                <w:sz w:val="18"/>
                <w:szCs w:val="18"/>
                <w:lang w:eastAsia="es-PE"/>
              </w:rPr>
              <w:lastRenderedPageBreak/>
              <w:t>Photo</w:t>
            </w:r>
            <w:proofErr w:type="spellEnd"/>
            <w:r w:rsidRPr="00F90D90">
              <w:rPr>
                <w:rFonts w:asciiTheme="majorHAnsi" w:eastAsia="Times New Roman" w:hAnsiTheme="majorHAnsi" w:cs="Calibri"/>
                <w:i/>
                <w:color w:val="000000"/>
                <w:sz w:val="18"/>
                <w:szCs w:val="18"/>
                <w:lang w:eastAsia="es-PE"/>
              </w:rPr>
              <w:t xml:space="preserve"> Shop.</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r>
      <w:tr w:rsidR="00EC26CC" w:rsidRPr="00F90D90" w:rsidTr="006F42D8">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 xml:space="preserve">Page </w:t>
            </w:r>
            <w:proofErr w:type="spellStart"/>
            <w:r w:rsidRPr="00F90D90">
              <w:rPr>
                <w:rFonts w:asciiTheme="majorHAnsi" w:eastAsia="Times New Roman" w:hAnsiTheme="majorHAnsi" w:cs="Calibri"/>
                <w:i/>
                <w:color w:val="000000"/>
                <w:sz w:val="18"/>
                <w:szCs w:val="18"/>
                <w:lang w:eastAsia="es-PE"/>
              </w:rPr>
              <w:t>Maker</w:t>
            </w:r>
            <w:proofErr w:type="spellEnd"/>
            <w:r w:rsidRPr="00F90D90">
              <w:rPr>
                <w:rFonts w:asciiTheme="majorHAnsi" w:eastAsia="Times New Roman" w:hAnsiTheme="majorHAnsi" w:cs="Calibri"/>
                <w:i/>
                <w:color w:val="000000"/>
                <w:sz w:val="18"/>
                <w:szCs w:val="18"/>
                <w:lang w:eastAsia="es-PE"/>
              </w:rPr>
              <w: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r>
      <w:tr w:rsidR="00EC26CC" w:rsidRPr="00F90D90" w:rsidTr="006F42D8">
        <w:trPr>
          <w:trHeight w:val="360"/>
        </w:trPr>
        <w:tc>
          <w:tcPr>
            <w:tcW w:w="26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Publisher.</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w:t>
            </w:r>
          </w:p>
        </w:tc>
      </w:tr>
      <w:tr w:rsidR="00EC26CC" w:rsidRPr="00F90D90" w:rsidTr="006F42D8">
        <w:trPr>
          <w:gridAfter w:val="3"/>
          <w:wAfter w:w="3466" w:type="dxa"/>
          <w:trHeight w:val="255"/>
        </w:trPr>
        <w:tc>
          <w:tcPr>
            <w:tcW w:w="16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60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p>
        </w:tc>
        <w:tc>
          <w:tcPr>
            <w:tcW w:w="3294" w:type="dxa"/>
            <w:gridSpan w:val="7"/>
            <w:tcBorders>
              <w:top w:val="nil"/>
              <w:left w:val="nil"/>
              <w:bottom w:val="nil"/>
              <w:right w:val="nil"/>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Nivel de Dominio</w:t>
            </w:r>
          </w:p>
        </w:tc>
      </w:tr>
      <w:tr w:rsidR="00EC26CC" w:rsidRPr="00F90D90" w:rsidTr="006F42D8">
        <w:trPr>
          <w:gridAfter w:val="4"/>
          <w:wAfter w:w="3525" w:type="dxa"/>
          <w:trHeight w:val="255"/>
        </w:trPr>
        <w:tc>
          <w:tcPr>
            <w:tcW w:w="1901" w:type="dxa"/>
            <w:gridSpan w:val="5"/>
            <w:tcBorders>
              <w:top w:val="nil"/>
              <w:left w:val="nil"/>
              <w:bottom w:val="single" w:sz="4" w:space="0" w:color="auto"/>
              <w:right w:val="single" w:sz="4" w:space="0" w:color="000000"/>
            </w:tcBorders>
            <w:shd w:val="clear" w:color="000000" w:fill="E6B8B7"/>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000000"/>
                <w:sz w:val="18"/>
                <w:szCs w:val="18"/>
                <w:lang w:eastAsia="es-PE"/>
              </w:rPr>
            </w:pPr>
            <w:r w:rsidRPr="00F90D90">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EC26CC" w:rsidRPr="00F90D90" w:rsidRDefault="00EC26CC" w:rsidP="00EC26CC">
            <w:pPr>
              <w:spacing w:after="0" w:line="240" w:lineRule="auto"/>
              <w:jc w:val="center"/>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Avanzado</w:t>
            </w:r>
          </w:p>
        </w:tc>
      </w:tr>
      <w:tr w:rsidR="00EC26CC" w:rsidRPr="00F90D90" w:rsidTr="006F42D8">
        <w:trPr>
          <w:gridAfter w:val="4"/>
          <w:wAfter w:w="3525" w:type="dxa"/>
          <w:trHeight w:val="360"/>
        </w:trPr>
        <w:tc>
          <w:tcPr>
            <w:tcW w:w="19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r>
      <w:tr w:rsidR="00EC26CC" w:rsidRPr="00F90D90" w:rsidTr="006F42D8">
        <w:trPr>
          <w:gridAfter w:val="4"/>
          <w:wAfter w:w="3525" w:type="dxa"/>
          <w:trHeight w:val="360"/>
        </w:trPr>
        <w:tc>
          <w:tcPr>
            <w:tcW w:w="19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rPr>
                <w:rFonts w:asciiTheme="majorHAnsi" w:eastAsia="Times New Roman" w:hAnsiTheme="majorHAnsi" w:cs="Calibri"/>
                <w:i/>
                <w:color w:val="000000"/>
                <w:sz w:val="18"/>
                <w:szCs w:val="18"/>
                <w:lang w:eastAsia="es-PE"/>
              </w:rPr>
            </w:pPr>
            <w:r w:rsidRPr="00F90D90">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r w:rsidRPr="00F90D90">
              <w:rPr>
                <w:rFonts w:asciiTheme="majorHAnsi" w:eastAsia="Times New Roman" w:hAnsiTheme="majorHAnsi"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C26CC" w:rsidRPr="00F90D90" w:rsidRDefault="00EC26CC" w:rsidP="00EC26CC">
            <w:pPr>
              <w:spacing w:after="0" w:line="240" w:lineRule="auto"/>
              <w:jc w:val="center"/>
              <w:rPr>
                <w:rFonts w:asciiTheme="majorHAnsi" w:eastAsia="Times New Roman" w:hAnsiTheme="majorHAnsi" w:cs="Calibri"/>
                <w:b/>
                <w:bCs/>
                <w:i/>
                <w:color w:val="FF0000"/>
                <w:sz w:val="18"/>
                <w:szCs w:val="18"/>
                <w:lang w:eastAsia="es-PE"/>
              </w:rPr>
            </w:pPr>
            <w:r w:rsidRPr="00F90D90">
              <w:rPr>
                <w:rFonts w:asciiTheme="majorHAnsi" w:eastAsia="Times New Roman" w:hAnsiTheme="majorHAnsi" w:cs="Calibri"/>
                <w:b/>
                <w:bCs/>
                <w:i/>
                <w:color w:val="FF0000"/>
                <w:sz w:val="18"/>
                <w:szCs w:val="18"/>
                <w:lang w:eastAsia="es-PE"/>
              </w:rPr>
              <w:t> </w:t>
            </w:r>
          </w:p>
        </w:tc>
      </w:tr>
    </w:tbl>
    <w:p w:rsidR="00EC26CC" w:rsidRPr="009F74A3" w:rsidRDefault="00EC26CC" w:rsidP="009F74A3">
      <w:pPr>
        <w:pStyle w:val="Prrafodelista"/>
        <w:numPr>
          <w:ilvl w:val="0"/>
          <w:numId w:val="58"/>
        </w:numPr>
        <w:jc w:val="both"/>
        <w:rPr>
          <w:rFonts w:asciiTheme="majorHAnsi" w:eastAsiaTheme="minorHAnsi" w:hAnsiTheme="majorHAnsi" w:cstheme="minorBidi"/>
          <w:b/>
          <w:i/>
          <w:sz w:val="18"/>
          <w:szCs w:val="18"/>
        </w:rPr>
      </w:pPr>
      <w:r w:rsidRPr="009F74A3">
        <w:rPr>
          <w:rFonts w:asciiTheme="majorHAnsi" w:eastAsiaTheme="minorHAnsi" w:hAnsiTheme="majorHAnsi" w:cstheme="minorBidi"/>
          <w:b/>
          <w:i/>
          <w:sz w:val="18"/>
          <w:szCs w:val="18"/>
        </w:rPr>
        <w:t>COMPETENCIAS:</w:t>
      </w:r>
    </w:p>
    <w:tbl>
      <w:tblPr>
        <w:tblStyle w:val="Tablaconcuadrcula77"/>
        <w:tblW w:w="0" w:type="auto"/>
        <w:tblInd w:w="426" w:type="dxa"/>
        <w:tblLook w:val="04A0" w:firstRow="1" w:lastRow="0" w:firstColumn="1" w:lastColumn="0" w:noHBand="0" w:noVBand="1"/>
      </w:tblPr>
      <w:tblGrid>
        <w:gridCol w:w="8628"/>
      </w:tblGrid>
      <w:tr w:rsidR="00EC26CC" w:rsidRPr="00F90D90" w:rsidTr="00D60C04">
        <w:tc>
          <w:tcPr>
            <w:tcW w:w="8978"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i/>
                <w:sz w:val="18"/>
                <w:szCs w:val="18"/>
              </w:rPr>
              <w:t xml:space="preserve">Compromiso; </w:t>
            </w:r>
            <w:proofErr w:type="spellStart"/>
            <w:r w:rsidRPr="00F90D90">
              <w:rPr>
                <w:rFonts w:asciiTheme="majorHAnsi" w:eastAsiaTheme="minorHAnsi" w:hAnsiTheme="majorHAnsi" w:cstheme="minorBidi"/>
                <w:i/>
                <w:sz w:val="18"/>
                <w:szCs w:val="18"/>
              </w:rPr>
              <w:t>Proactividad</w:t>
            </w:r>
            <w:proofErr w:type="spellEnd"/>
            <w:r w:rsidRPr="00F90D90">
              <w:rPr>
                <w:rFonts w:asciiTheme="majorHAnsi" w:eastAsiaTheme="minorHAnsi" w:hAnsiTheme="majorHAnsi" w:cstheme="minorBidi"/>
                <w:i/>
                <w:sz w:val="18"/>
                <w:szCs w:val="18"/>
              </w:rPr>
              <w:t>, Responsabilidad y Trabajo en Equipo</w:t>
            </w:r>
          </w:p>
        </w:tc>
      </w:tr>
    </w:tbl>
    <w:p w:rsidR="00EC26CC" w:rsidRPr="009F74A3" w:rsidRDefault="00EC26CC" w:rsidP="009F74A3">
      <w:pPr>
        <w:pStyle w:val="Prrafodelista"/>
        <w:numPr>
          <w:ilvl w:val="0"/>
          <w:numId w:val="58"/>
        </w:numPr>
        <w:jc w:val="both"/>
        <w:rPr>
          <w:rFonts w:asciiTheme="majorHAnsi" w:eastAsiaTheme="minorHAnsi" w:hAnsiTheme="majorHAnsi" w:cstheme="minorBidi"/>
          <w:b/>
          <w:i/>
          <w:sz w:val="18"/>
          <w:szCs w:val="18"/>
        </w:rPr>
      </w:pPr>
      <w:r w:rsidRPr="009F74A3">
        <w:rPr>
          <w:rFonts w:asciiTheme="majorHAnsi" w:eastAsiaTheme="minorHAnsi" w:hAnsiTheme="majorHAnsi" w:cstheme="minorBidi"/>
          <w:b/>
          <w:i/>
          <w:sz w:val="18"/>
          <w:szCs w:val="18"/>
        </w:rPr>
        <w:t>DESCRIPCION DEL SERVICIO A REALIZAR</w:t>
      </w:r>
    </w:p>
    <w:tbl>
      <w:tblPr>
        <w:tblStyle w:val="Tablaconcuadrcula77"/>
        <w:tblW w:w="0" w:type="auto"/>
        <w:tblInd w:w="426" w:type="dxa"/>
        <w:tblLook w:val="04A0" w:firstRow="1" w:lastRow="0" w:firstColumn="1" w:lastColumn="0" w:noHBand="0" w:noVBand="1"/>
      </w:tblPr>
      <w:tblGrid>
        <w:gridCol w:w="8628"/>
      </w:tblGrid>
      <w:tr w:rsidR="00EC26CC" w:rsidRPr="00F90D90" w:rsidTr="00D60C04">
        <w:tc>
          <w:tcPr>
            <w:tcW w:w="8628" w:type="dxa"/>
          </w:tcPr>
          <w:p w:rsidR="00EC26CC" w:rsidRPr="00F90D90" w:rsidRDefault="00EC26CC" w:rsidP="00EC26CC">
            <w:pPr>
              <w:numPr>
                <w:ilvl w:val="0"/>
                <w:numId w:val="50"/>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 xml:space="preserve">Elaborar y diseños de boletines, tarjetas, revistas, encartes, memorias, afiches, </w:t>
            </w:r>
            <w:proofErr w:type="spellStart"/>
            <w:r w:rsidRPr="00F90D90">
              <w:rPr>
                <w:rFonts w:asciiTheme="majorHAnsi" w:eastAsiaTheme="minorHAnsi" w:hAnsiTheme="majorHAnsi" w:cstheme="minorBidi"/>
                <w:i/>
                <w:sz w:val="18"/>
                <w:szCs w:val="18"/>
              </w:rPr>
              <w:t>gigantografias</w:t>
            </w:r>
            <w:proofErr w:type="spellEnd"/>
            <w:r w:rsidRPr="00F90D90">
              <w:rPr>
                <w:rFonts w:asciiTheme="majorHAnsi" w:eastAsiaTheme="minorHAnsi" w:hAnsiTheme="majorHAnsi" w:cstheme="minorBidi"/>
                <w:i/>
                <w:sz w:val="18"/>
                <w:szCs w:val="18"/>
              </w:rPr>
              <w:t xml:space="preserve">, banners, dípticos, trípticos, volantes, etc. </w:t>
            </w:r>
          </w:p>
          <w:p w:rsidR="00EC26CC" w:rsidRPr="00F90D90" w:rsidRDefault="00EC26CC" w:rsidP="00EC26CC">
            <w:pPr>
              <w:numPr>
                <w:ilvl w:val="0"/>
                <w:numId w:val="50"/>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 xml:space="preserve">Actualizar de los medios de comunicación virtuales de la institución (Portal institucional, Facebook, </w:t>
            </w:r>
            <w:proofErr w:type="spellStart"/>
            <w:r w:rsidRPr="00F90D90">
              <w:rPr>
                <w:rFonts w:asciiTheme="majorHAnsi" w:eastAsiaTheme="minorHAnsi" w:hAnsiTheme="majorHAnsi" w:cstheme="minorBidi"/>
                <w:i/>
                <w:sz w:val="18"/>
                <w:szCs w:val="18"/>
              </w:rPr>
              <w:t>twitter</w:t>
            </w:r>
            <w:proofErr w:type="spellEnd"/>
            <w:r w:rsidRPr="00F90D90">
              <w:rPr>
                <w:rFonts w:asciiTheme="majorHAnsi" w:eastAsiaTheme="minorHAnsi" w:hAnsiTheme="majorHAnsi" w:cstheme="minorBidi"/>
                <w:i/>
                <w:sz w:val="18"/>
                <w:szCs w:val="18"/>
              </w:rPr>
              <w:t xml:space="preserve">, </w:t>
            </w:r>
            <w:proofErr w:type="spellStart"/>
            <w:r w:rsidRPr="00F90D90">
              <w:rPr>
                <w:rFonts w:asciiTheme="majorHAnsi" w:eastAsiaTheme="minorHAnsi" w:hAnsiTheme="majorHAnsi" w:cstheme="minorBidi"/>
                <w:i/>
                <w:sz w:val="18"/>
                <w:szCs w:val="18"/>
              </w:rPr>
              <w:t>youtube</w:t>
            </w:r>
            <w:proofErr w:type="spellEnd"/>
            <w:r w:rsidRPr="00F90D90">
              <w:rPr>
                <w:rFonts w:asciiTheme="majorHAnsi" w:eastAsiaTheme="minorHAnsi" w:hAnsiTheme="majorHAnsi" w:cstheme="minorBidi"/>
                <w:i/>
                <w:sz w:val="18"/>
                <w:szCs w:val="18"/>
              </w:rPr>
              <w:t>, etc.).</w:t>
            </w:r>
          </w:p>
          <w:p w:rsidR="00EC26CC" w:rsidRPr="00F90D90" w:rsidRDefault="00EC26CC" w:rsidP="00EC26CC">
            <w:pPr>
              <w:numPr>
                <w:ilvl w:val="0"/>
                <w:numId w:val="50"/>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Capturar de imágenes de actividades del Gobierno Regional.</w:t>
            </w:r>
          </w:p>
          <w:p w:rsidR="00EC26CC" w:rsidRPr="00F90D90" w:rsidRDefault="00EC26CC" w:rsidP="00EC26CC">
            <w:pPr>
              <w:numPr>
                <w:ilvl w:val="0"/>
                <w:numId w:val="50"/>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Publicar  de notas de prensa, a través de la búsqueda de información en las diferentes gerencias regionales, direcciones, oficinas, y demás dependencias del Gobierno Regional.</w:t>
            </w:r>
          </w:p>
          <w:p w:rsidR="00EC26CC" w:rsidRPr="00F90D90" w:rsidRDefault="00EC26CC" w:rsidP="00EC26CC">
            <w:pPr>
              <w:numPr>
                <w:ilvl w:val="0"/>
                <w:numId w:val="50"/>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Realizar el seguimiento, monitoreo y análisis de contenidos de medios de comunicación regional de manera articulada con la directora.</w:t>
            </w:r>
          </w:p>
          <w:p w:rsidR="00EC26CC" w:rsidRPr="00F90D90" w:rsidRDefault="00EC26CC" w:rsidP="00EC26CC">
            <w:pPr>
              <w:numPr>
                <w:ilvl w:val="0"/>
                <w:numId w:val="50"/>
              </w:num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Otras que le asigne el jefe inmediato superior.</w:t>
            </w:r>
          </w:p>
          <w:p w:rsidR="00EC26CC" w:rsidRPr="00F90D90" w:rsidRDefault="00EC26CC" w:rsidP="00EC26CC">
            <w:pPr>
              <w:jc w:val="both"/>
              <w:rPr>
                <w:rFonts w:asciiTheme="majorHAnsi" w:eastAsiaTheme="minorHAnsi" w:hAnsiTheme="majorHAnsi" w:cstheme="minorBidi"/>
                <w:b/>
                <w:i/>
                <w:sz w:val="18"/>
                <w:szCs w:val="18"/>
              </w:rPr>
            </w:pPr>
          </w:p>
        </w:tc>
      </w:tr>
    </w:tbl>
    <w:p w:rsidR="00EC26CC" w:rsidRPr="009F74A3" w:rsidRDefault="00EC26CC" w:rsidP="009F74A3">
      <w:pPr>
        <w:pStyle w:val="Prrafodelista"/>
        <w:numPr>
          <w:ilvl w:val="0"/>
          <w:numId w:val="58"/>
        </w:numPr>
        <w:jc w:val="both"/>
        <w:rPr>
          <w:rFonts w:asciiTheme="majorHAnsi" w:eastAsiaTheme="minorHAnsi" w:hAnsiTheme="majorHAnsi" w:cstheme="minorBidi"/>
          <w:b/>
          <w:i/>
          <w:sz w:val="18"/>
          <w:szCs w:val="18"/>
        </w:rPr>
      </w:pPr>
      <w:r w:rsidRPr="009F74A3">
        <w:rPr>
          <w:rFonts w:asciiTheme="majorHAnsi" w:eastAsiaTheme="minorHAnsi" w:hAnsiTheme="majorHAnsi" w:cstheme="minorBidi"/>
          <w:b/>
          <w:i/>
          <w:sz w:val="18"/>
          <w:szCs w:val="18"/>
        </w:rPr>
        <w:t>CONDICIONES ESENCIALES DEL CONTRATO</w:t>
      </w:r>
    </w:p>
    <w:tbl>
      <w:tblPr>
        <w:tblStyle w:val="Tablaconcuadrcula77"/>
        <w:tblW w:w="0" w:type="auto"/>
        <w:tblInd w:w="392" w:type="dxa"/>
        <w:tblLook w:val="04A0" w:firstRow="1" w:lastRow="0" w:firstColumn="1" w:lastColumn="0" w:noHBand="0" w:noVBand="1"/>
      </w:tblPr>
      <w:tblGrid>
        <w:gridCol w:w="2551"/>
        <w:gridCol w:w="6096"/>
      </w:tblGrid>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LUGAR DE PRESTACIÓN</w:t>
            </w:r>
          </w:p>
        </w:tc>
        <w:tc>
          <w:tcPr>
            <w:tcW w:w="6096"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En la Sede del Gobierno Regional Huancavelica</w:t>
            </w:r>
          </w:p>
        </w:tc>
      </w:tr>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DURACION</w:t>
            </w:r>
          </w:p>
        </w:tc>
        <w:tc>
          <w:tcPr>
            <w:tcW w:w="6096" w:type="dxa"/>
          </w:tcPr>
          <w:p w:rsidR="00EC26CC" w:rsidRPr="00F90D90" w:rsidRDefault="00EC26CC" w:rsidP="00EC26CC">
            <w:pPr>
              <w:jc w:val="both"/>
              <w:rPr>
                <w:rFonts w:asciiTheme="majorHAnsi" w:eastAsiaTheme="minorHAnsi" w:hAnsiTheme="majorHAnsi" w:cstheme="minorBidi"/>
                <w:i/>
                <w:sz w:val="18"/>
                <w:szCs w:val="18"/>
              </w:rPr>
            </w:pPr>
            <w:proofErr w:type="gramStart"/>
            <w:r w:rsidRPr="00F90D90">
              <w:rPr>
                <w:rFonts w:asciiTheme="majorHAnsi" w:eastAsiaTheme="minorHAnsi" w:hAnsiTheme="majorHAnsi" w:cstheme="minorBidi"/>
                <w:i/>
                <w:sz w:val="18"/>
                <w:szCs w:val="18"/>
              </w:rPr>
              <w:t>a</w:t>
            </w:r>
            <w:proofErr w:type="gramEnd"/>
            <w:r w:rsidRPr="00F90D90">
              <w:rPr>
                <w:rFonts w:asciiTheme="majorHAnsi" w:eastAsiaTheme="minorHAnsi" w:hAnsiTheme="majorHAnsi" w:cstheme="minorBidi"/>
                <w:i/>
                <w:sz w:val="18"/>
                <w:szCs w:val="18"/>
              </w:rPr>
              <w:t xml:space="preserve"> partir de la firma del contrato por 03 meses.</w:t>
            </w:r>
          </w:p>
        </w:tc>
      </w:tr>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REMUNERACION MENSUAL</w:t>
            </w:r>
          </w:p>
        </w:tc>
        <w:tc>
          <w:tcPr>
            <w:tcW w:w="6096" w:type="dxa"/>
          </w:tcPr>
          <w:p w:rsidR="00EC26CC" w:rsidRPr="00F90D90" w:rsidRDefault="00EC26CC" w:rsidP="00EC26CC">
            <w:pPr>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S/. 1,500.00 (Mil Quinientos y 00/100 Nuevos Soles) sujetos a descuentos de ley.</w:t>
            </w:r>
          </w:p>
        </w:tc>
      </w:tr>
      <w:tr w:rsidR="00EC26CC" w:rsidRPr="00F90D90" w:rsidTr="00D60C04">
        <w:tc>
          <w:tcPr>
            <w:tcW w:w="2551" w:type="dxa"/>
          </w:tcPr>
          <w:p w:rsidR="00EC26CC" w:rsidRPr="00F90D90" w:rsidRDefault="00EC26CC" w:rsidP="00EC26CC">
            <w:pPr>
              <w:jc w:val="both"/>
              <w:rPr>
                <w:rFonts w:asciiTheme="majorHAnsi" w:eastAsiaTheme="minorHAnsi" w:hAnsiTheme="majorHAnsi" w:cstheme="minorBidi"/>
                <w:b/>
                <w:i/>
                <w:sz w:val="18"/>
                <w:szCs w:val="18"/>
              </w:rPr>
            </w:pPr>
            <w:r w:rsidRPr="00F90D90">
              <w:rPr>
                <w:rFonts w:asciiTheme="majorHAnsi" w:eastAsiaTheme="minorHAnsi" w:hAnsiTheme="majorHAnsi" w:cstheme="minorBidi"/>
                <w:b/>
                <w:i/>
                <w:sz w:val="18"/>
                <w:szCs w:val="18"/>
              </w:rPr>
              <w:t>META PRESUPUESTAL</w:t>
            </w:r>
          </w:p>
        </w:tc>
        <w:tc>
          <w:tcPr>
            <w:tcW w:w="6096" w:type="dxa"/>
          </w:tcPr>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ACTIVIDAD</w:t>
            </w:r>
            <w:r w:rsidRPr="00F90D90">
              <w:rPr>
                <w:rFonts w:asciiTheme="majorHAnsi" w:eastAsiaTheme="minorHAnsi" w:hAnsiTheme="majorHAnsi" w:cstheme="minorBidi"/>
                <w:i/>
                <w:sz w:val="18"/>
                <w:szCs w:val="18"/>
              </w:rPr>
              <w:tab/>
              <w:t>:“Oficina de Imagen Institucional”</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Finalidad</w:t>
            </w:r>
            <w:r w:rsidRPr="00F90D90">
              <w:rPr>
                <w:rFonts w:asciiTheme="majorHAnsi" w:eastAsiaTheme="minorHAnsi" w:hAnsiTheme="majorHAnsi" w:cstheme="minorBidi"/>
                <w:i/>
                <w:sz w:val="18"/>
                <w:szCs w:val="18"/>
              </w:rPr>
              <w:tab/>
            </w:r>
            <w:proofErr w:type="gramStart"/>
            <w:r w:rsidRPr="00F90D90">
              <w:rPr>
                <w:rFonts w:asciiTheme="majorHAnsi" w:eastAsiaTheme="minorHAnsi" w:hAnsiTheme="majorHAnsi" w:cstheme="minorBidi"/>
                <w:i/>
                <w:sz w:val="18"/>
                <w:szCs w:val="18"/>
              </w:rPr>
              <w:t>:“</w:t>
            </w:r>
            <w:proofErr w:type="gramEnd"/>
            <w:r w:rsidRPr="00F90D90">
              <w:rPr>
                <w:rFonts w:asciiTheme="majorHAnsi" w:eastAsiaTheme="minorHAnsi" w:hAnsiTheme="majorHAnsi" w:cstheme="minorBidi"/>
                <w:i/>
                <w:sz w:val="18"/>
                <w:szCs w:val="18"/>
              </w:rPr>
              <w:t>0093929 Oficina de Imagen Institucional”.</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Fuente de Financiamiento</w:t>
            </w:r>
            <w:r w:rsidRPr="00F90D90">
              <w:rPr>
                <w:rFonts w:asciiTheme="majorHAnsi" w:eastAsiaTheme="minorHAnsi" w:hAnsiTheme="majorHAnsi" w:cstheme="minorBidi"/>
                <w:i/>
                <w:sz w:val="18"/>
                <w:szCs w:val="18"/>
              </w:rPr>
              <w:tab/>
              <w:t>: 01 Recursos Ordinarios</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Rubro</w:t>
            </w:r>
            <w:r w:rsidRPr="00F90D90">
              <w:rPr>
                <w:rFonts w:asciiTheme="majorHAnsi" w:eastAsiaTheme="minorHAnsi" w:hAnsiTheme="majorHAnsi" w:cstheme="minorBidi"/>
                <w:i/>
                <w:sz w:val="18"/>
                <w:szCs w:val="18"/>
              </w:rPr>
              <w:tab/>
              <w:t>: 00 Recursos Ordinarios</w:t>
            </w:r>
          </w:p>
          <w:p w:rsidR="00EC26CC" w:rsidRPr="00F90D90" w:rsidRDefault="00EC26CC" w:rsidP="00EC26CC">
            <w:pPr>
              <w:tabs>
                <w:tab w:val="left" w:pos="2457"/>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Programa</w:t>
            </w:r>
            <w:r w:rsidRPr="00F90D90">
              <w:rPr>
                <w:rFonts w:asciiTheme="majorHAnsi" w:eastAsiaTheme="minorHAnsi" w:hAnsiTheme="majorHAnsi" w:cstheme="minorBidi"/>
                <w:i/>
                <w:sz w:val="18"/>
                <w:szCs w:val="18"/>
              </w:rPr>
              <w:tab/>
              <w:t>: 9001</w:t>
            </w:r>
          </w:p>
          <w:p w:rsidR="00EC26CC" w:rsidRPr="00F90D90" w:rsidRDefault="00EC26CC" w:rsidP="00EC26CC">
            <w:pPr>
              <w:tabs>
                <w:tab w:val="left" w:pos="2444"/>
              </w:tabs>
              <w:jc w:val="both"/>
              <w:rPr>
                <w:rFonts w:asciiTheme="majorHAnsi" w:eastAsiaTheme="minorHAnsi" w:hAnsiTheme="majorHAnsi" w:cstheme="minorBidi"/>
                <w:i/>
                <w:sz w:val="18"/>
                <w:szCs w:val="18"/>
              </w:rPr>
            </w:pPr>
            <w:proofErr w:type="spellStart"/>
            <w:r w:rsidRPr="00F90D90">
              <w:rPr>
                <w:rFonts w:asciiTheme="majorHAnsi" w:eastAsiaTheme="minorHAnsi" w:hAnsiTheme="majorHAnsi" w:cstheme="minorBidi"/>
                <w:i/>
                <w:sz w:val="18"/>
                <w:szCs w:val="18"/>
              </w:rPr>
              <w:t>Prod</w:t>
            </w:r>
            <w:proofErr w:type="spellEnd"/>
            <w:r w:rsidRPr="00F90D90">
              <w:rPr>
                <w:rFonts w:asciiTheme="majorHAnsi" w:eastAsiaTheme="minorHAnsi" w:hAnsiTheme="majorHAnsi" w:cstheme="minorBidi"/>
                <w:i/>
                <w:sz w:val="18"/>
                <w:szCs w:val="18"/>
              </w:rPr>
              <w:t>/</w:t>
            </w:r>
            <w:proofErr w:type="spellStart"/>
            <w:r w:rsidRPr="00F90D90">
              <w:rPr>
                <w:rFonts w:asciiTheme="majorHAnsi" w:eastAsiaTheme="minorHAnsi" w:hAnsiTheme="majorHAnsi" w:cstheme="minorBidi"/>
                <w:i/>
                <w:sz w:val="18"/>
                <w:szCs w:val="18"/>
              </w:rPr>
              <w:t>Proy</w:t>
            </w:r>
            <w:proofErr w:type="spellEnd"/>
            <w:r w:rsidRPr="00F90D90">
              <w:rPr>
                <w:rFonts w:asciiTheme="majorHAnsi" w:eastAsiaTheme="minorHAnsi" w:hAnsiTheme="majorHAnsi" w:cstheme="minorBidi"/>
                <w:i/>
                <w:sz w:val="18"/>
                <w:szCs w:val="18"/>
              </w:rPr>
              <w:tab/>
              <w:t>: 3.999999</w:t>
            </w:r>
          </w:p>
          <w:p w:rsidR="00EC26CC" w:rsidRPr="00F90D90" w:rsidRDefault="00EC26CC" w:rsidP="00EC26CC">
            <w:pPr>
              <w:tabs>
                <w:tab w:val="left" w:pos="2444"/>
              </w:tabs>
              <w:jc w:val="both"/>
              <w:rPr>
                <w:rFonts w:asciiTheme="majorHAnsi" w:eastAsiaTheme="minorHAnsi" w:hAnsiTheme="majorHAnsi" w:cstheme="minorBidi"/>
                <w:i/>
                <w:sz w:val="18"/>
                <w:szCs w:val="18"/>
              </w:rPr>
            </w:pPr>
            <w:proofErr w:type="spellStart"/>
            <w:r w:rsidRPr="00F90D90">
              <w:rPr>
                <w:rFonts w:asciiTheme="majorHAnsi" w:eastAsiaTheme="minorHAnsi" w:hAnsiTheme="majorHAnsi" w:cstheme="minorBidi"/>
                <w:i/>
                <w:sz w:val="18"/>
                <w:szCs w:val="18"/>
              </w:rPr>
              <w:t>Ct</w:t>
            </w:r>
            <w:proofErr w:type="spellEnd"/>
            <w:r w:rsidRPr="00F90D90">
              <w:rPr>
                <w:rFonts w:asciiTheme="majorHAnsi" w:eastAsiaTheme="minorHAnsi" w:hAnsiTheme="majorHAnsi" w:cstheme="minorBidi"/>
                <w:i/>
                <w:sz w:val="18"/>
                <w:szCs w:val="18"/>
              </w:rPr>
              <w:t>/AI/Obra</w:t>
            </w:r>
            <w:r w:rsidRPr="00F90D90">
              <w:rPr>
                <w:rFonts w:asciiTheme="majorHAnsi" w:eastAsiaTheme="minorHAnsi" w:hAnsiTheme="majorHAnsi" w:cstheme="minorBidi"/>
                <w:i/>
                <w:sz w:val="18"/>
                <w:szCs w:val="18"/>
              </w:rPr>
              <w:tab/>
              <w:t>: 5.000003</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Función</w:t>
            </w:r>
            <w:r w:rsidRPr="00F90D90">
              <w:rPr>
                <w:rFonts w:asciiTheme="majorHAnsi" w:eastAsiaTheme="minorHAnsi" w:hAnsiTheme="majorHAnsi" w:cstheme="minorBidi"/>
                <w:i/>
                <w:sz w:val="18"/>
                <w:szCs w:val="18"/>
              </w:rPr>
              <w:tab/>
              <w:t>: 03</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División Funcional</w:t>
            </w:r>
            <w:r w:rsidRPr="00F90D90">
              <w:rPr>
                <w:rFonts w:asciiTheme="majorHAnsi" w:eastAsiaTheme="minorHAnsi" w:hAnsiTheme="majorHAnsi" w:cstheme="minorBidi"/>
                <w:i/>
                <w:sz w:val="18"/>
                <w:szCs w:val="18"/>
              </w:rPr>
              <w:tab/>
              <w:t>: 006</w:t>
            </w:r>
            <w:r w:rsidRPr="00F90D90">
              <w:rPr>
                <w:rFonts w:asciiTheme="majorHAnsi" w:eastAsiaTheme="minorHAnsi" w:hAnsiTheme="majorHAnsi" w:cstheme="minorBidi"/>
                <w:i/>
                <w:sz w:val="18"/>
                <w:szCs w:val="18"/>
              </w:rPr>
              <w:tab/>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Grupo Funcional</w:t>
            </w:r>
            <w:r w:rsidRPr="00F90D90">
              <w:rPr>
                <w:rFonts w:asciiTheme="majorHAnsi" w:eastAsiaTheme="minorHAnsi" w:hAnsiTheme="majorHAnsi" w:cstheme="minorBidi"/>
                <w:i/>
                <w:sz w:val="18"/>
                <w:szCs w:val="18"/>
              </w:rPr>
              <w:tab/>
              <w:t>: 0008</w:t>
            </w:r>
          </w:p>
          <w:p w:rsidR="00EC26CC" w:rsidRPr="00F90D90" w:rsidRDefault="00EC26CC" w:rsidP="00EC26CC">
            <w:pPr>
              <w:tabs>
                <w:tab w:val="left" w:pos="2444"/>
              </w:tabs>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Meta Presupuestal</w:t>
            </w:r>
            <w:r w:rsidRPr="00F90D90">
              <w:rPr>
                <w:rFonts w:asciiTheme="majorHAnsi" w:eastAsiaTheme="minorHAnsi" w:hAnsiTheme="majorHAnsi" w:cstheme="minorBidi"/>
                <w:i/>
                <w:sz w:val="18"/>
                <w:szCs w:val="18"/>
              </w:rPr>
              <w:tab/>
              <w:t>: 0042</w:t>
            </w:r>
          </w:p>
        </w:tc>
      </w:tr>
    </w:tbl>
    <w:p w:rsidR="006241D4" w:rsidRPr="00F90D90" w:rsidRDefault="006241D4" w:rsidP="006241D4">
      <w:pPr>
        <w:ind w:left="1080"/>
        <w:contextualSpacing/>
        <w:jc w:val="both"/>
        <w:rPr>
          <w:rFonts w:asciiTheme="majorHAnsi" w:eastAsiaTheme="minorHAnsi" w:hAnsiTheme="majorHAnsi" w:cstheme="minorBidi"/>
          <w:b/>
          <w:i/>
          <w:sz w:val="18"/>
          <w:szCs w:val="18"/>
        </w:rPr>
      </w:pPr>
    </w:p>
    <w:p w:rsidR="00900869" w:rsidRDefault="00900869"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503C97" w:rsidRDefault="00503C97" w:rsidP="00B832F3">
      <w:pPr>
        <w:spacing w:after="0"/>
        <w:jc w:val="center"/>
        <w:rPr>
          <w:rFonts w:asciiTheme="majorHAnsi" w:hAnsiTheme="majorHAnsi" w:cstheme="minorHAnsi"/>
          <w:b/>
          <w:i/>
          <w:sz w:val="18"/>
          <w:szCs w:val="18"/>
          <w:u w:val="single"/>
        </w:rPr>
      </w:pPr>
    </w:p>
    <w:p w:rsidR="00F45CCC" w:rsidRDefault="00F45CCC" w:rsidP="00B832F3">
      <w:pPr>
        <w:spacing w:after="0"/>
        <w:jc w:val="center"/>
        <w:rPr>
          <w:rFonts w:asciiTheme="majorHAnsi" w:hAnsiTheme="majorHAnsi" w:cstheme="minorHAnsi"/>
          <w:b/>
          <w:i/>
          <w:sz w:val="18"/>
          <w:szCs w:val="18"/>
          <w:u w:val="single"/>
        </w:rPr>
      </w:pPr>
    </w:p>
    <w:p w:rsidR="00F45CCC" w:rsidRPr="00F90D90" w:rsidRDefault="00F45CCC" w:rsidP="00B832F3">
      <w:pPr>
        <w:spacing w:after="0"/>
        <w:jc w:val="center"/>
        <w:rPr>
          <w:rFonts w:asciiTheme="majorHAnsi" w:hAnsiTheme="majorHAnsi" w:cstheme="minorHAnsi"/>
          <w:b/>
          <w:i/>
          <w:sz w:val="18"/>
          <w:szCs w:val="18"/>
          <w:u w:val="single"/>
        </w:rPr>
      </w:pPr>
    </w:p>
    <w:p w:rsidR="00900869" w:rsidRPr="00F90D90" w:rsidRDefault="00900869" w:rsidP="00B832F3">
      <w:pPr>
        <w:spacing w:after="0"/>
        <w:jc w:val="center"/>
        <w:rPr>
          <w:rFonts w:asciiTheme="majorHAnsi" w:hAnsiTheme="majorHAnsi" w:cstheme="minorHAnsi"/>
          <w:b/>
          <w:i/>
          <w:sz w:val="18"/>
          <w:szCs w:val="18"/>
          <w:u w:val="single"/>
        </w:rPr>
      </w:pPr>
    </w:p>
    <w:p w:rsidR="00B832F3" w:rsidRPr="00F90D90" w:rsidRDefault="00B832F3" w:rsidP="00B832F3">
      <w:pPr>
        <w:spacing w:after="0"/>
        <w:jc w:val="center"/>
        <w:rPr>
          <w:rFonts w:asciiTheme="majorHAnsi" w:hAnsiTheme="majorHAnsi" w:cstheme="minorHAnsi"/>
          <w:b/>
          <w:i/>
          <w:sz w:val="18"/>
          <w:szCs w:val="18"/>
          <w:u w:val="single"/>
        </w:rPr>
      </w:pPr>
      <w:r w:rsidRPr="00F90D90">
        <w:rPr>
          <w:rFonts w:asciiTheme="majorHAnsi" w:hAnsiTheme="majorHAnsi" w:cstheme="minorHAnsi"/>
          <w:b/>
          <w:i/>
          <w:sz w:val="18"/>
          <w:szCs w:val="18"/>
          <w:u w:val="single"/>
        </w:rPr>
        <w:t xml:space="preserve">ANEXO </w:t>
      </w:r>
      <w:r w:rsidR="006E1F53" w:rsidRPr="00F90D90">
        <w:rPr>
          <w:rFonts w:asciiTheme="majorHAnsi" w:hAnsiTheme="majorHAnsi" w:cstheme="minorHAnsi"/>
          <w:b/>
          <w:i/>
          <w:sz w:val="18"/>
          <w:szCs w:val="18"/>
          <w:u w:val="single"/>
        </w:rPr>
        <w:t>3</w:t>
      </w:r>
    </w:p>
    <w:p w:rsidR="00B832F3" w:rsidRPr="006241D4" w:rsidRDefault="00B832F3" w:rsidP="00B832F3">
      <w:pPr>
        <w:spacing w:after="0"/>
        <w:jc w:val="center"/>
        <w:rPr>
          <w:rFonts w:asciiTheme="majorHAnsi" w:hAnsiTheme="majorHAnsi" w:cstheme="minorHAnsi"/>
          <w:b/>
          <w:i/>
          <w:sz w:val="18"/>
          <w:szCs w:val="18"/>
          <w:u w:val="single"/>
        </w:rPr>
      </w:pPr>
    </w:p>
    <w:p w:rsidR="00B832F3" w:rsidRPr="006241D4" w:rsidRDefault="00B832F3" w:rsidP="00B832F3">
      <w:pPr>
        <w:spacing w:after="0"/>
        <w:jc w:val="center"/>
        <w:rPr>
          <w:rFonts w:asciiTheme="majorHAnsi" w:hAnsiTheme="majorHAnsi" w:cstheme="minorHAnsi"/>
          <w:b/>
          <w:i/>
          <w:sz w:val="18"/>
          <w:szCs w:val="18"/>
        </w:rPr>
      </w:pPr>
      <w:r w:rsidRPr="006241D4">
        <w:rPr>
          <w:rFonts w:asciiTheme="majorHAnsi" w:hAnsiTheme="majorHAnsi" w:cstheme="minorHAnsi"/>
          <w:b/>
          <w:i/>
          <w:sz w:val="18"/>
          <w:szCs w:val="18"/>
        </w:rPr>
        <w:t>FORMATO DE CONTENIDO DE HOJA DE VIDA</w:t>
      </w:r>
    </w:p>
    <w:p w:rsidR="00B832F3" w:rsidRPr="006241D4" w:rsidRDefault="00B832F3" w:rsidP="00B832F3">
      <w:pPr>
        <w:spacing w:after="0"/>
        <w:jc w:val="center"/>
        <w:rPr>
          <w:rFonts w:asciiTheme="majorHAnsi" w:hAnsiTheme="majorHAnsi" w:cstheme="minorHAnsi"/>
          <w:b/>
          <w:i/>
          <w:sz w:val="18"/>
          <w:szCs w:val="18"/>
        </w:rPr>
      </w:pPr>
      <w:r w:rsidRPr="006241D4">
        <w:rPr>
          <w:rFonts w:asciiTheme="majorHAnsi" w:hAnsiTheme="majorHAnsi" w:cstheme="minorHAnsi"/>
          <w:b/>
          <w:i/>
          <w:sz w:val="18"/>
          <w:szCs w:val="18"/>
        </w:rPr>
        <w:t>(Con Carácter de Declaración Jurada)</w:t>
      </w:r>
    </w:p>
    <w:p w:rsidR="00B832F3" w:rsidRPr="006241D4" w:rsidRDefault="00B832F3" w:rsidP="00B832F3">
      <w:pPr>
        <w:spacing w:after="0"/>
        <w:jc w:val="center"/>
        <w:rPr>
          <w:rFonts w:asciiTheme="majorHAnsi" w:hAnsiTheme="majorHAnsi" w:cstheme="minorHAnsi"/>
          <w:i/>
          <w:sz w:val="18"/>
          <w:szCs w:val="18"/>
        </w:rPr>
      </w:pPr>
    </w:p>
    <w:p w:rsidR="00B832F3" w:rsidRPr="006241D4" w:rsidRDefault="00B832F3" w:rsidP="00B832F3">
      <w:pPr>
        <w:numPr>
          <w:ilvl w:val="0"/>
          <w:numId w:val="1"/>
        </w:numPr>
        <w:spacing w:after="0"/>
        <w:contextualSpacing/>
        <w:rPr>
          <w:rFonts w:asciiTheme="majorHAnsi" w:hAnsiTheme="majorHAnsi" w:cstheme="minorHAnsi"/>
          <w:i/>
          <w:sz w:val="18"/>
          <w:szCs w:val="18"/>
        </w:rPr>
      </w:pPr>
      <w:r w:rsidRPr="006241D4">
        <w:rPr>
          <w:rFonts w:asciiTheme="majorHAnsi" w:hAnsiTheme="majorHAnsi" w:cstheme="minorHAnsi"/>
          <w:b/>
          <w:i/>
          <w:sz w:val="18"/>
          <w:szCs w:val="18"/>
        </w:rPr>
        <w:t>DATOS PERSONALES</w:t>
      </w:r>
      <w:r w:rsidRPr="006241D4">
        <w:rPr>
          <w:rFonts w:asciiTheme="majorHAnsi" w:hAnsiTheme="majorHAnsi" w:cstheme="minorHAnsi"/>
          <w:i/>
          <w:sz w:val="18"/>
          <w:szCs w:val="18"/>
        </w:rPr>
        <w:t>:</w:t>
      </w:r>
    </w:p>
    <w:p w:rsidR="00B832F3" w:rsidRPr="006241D4" w:rsidRDefault="00B832F3" w:rsidP="00B832F3">
      <w:pPr>
        <w:spacing w:after="0"/>
        <w:ind w:left="720"/>
        <w:contextualSpacing/>
        <w:rPr>
          <w:rFonts w:asciiTheme="majorHAnsi" w:hAnsiTheme="majorHAnsi" w:cstheme="minorHAnsi"/>
          <w:b/>
          <w:i/>
          <w:sz w:val="18"/>
          <w:szCs w:val="18"/>
        </w:rPr>
      </w:pPr>
      <w:r w:rsidRPr="006241D4">
        <w:rPr>
          <w:rFonts w:asciiTheme="majorHAnsi" w:hAnsiTheme="majorHAnsi" w:cstheme="minorHAnsi"/>
          <w:b/>
          <w:i/>
          <w:sz w:val="18"/>
          <w:szCs w:val="18"/>
        </w:rPr>
        <w:t>Apellido Paterno:</w:t>
      </w:r>
      <w:r w:rsidRPr="006241D4">
        <w:rPr>
          <w:rFonts w:asciiTheme="majorHAnsi" w:hAnsiTheme="majorHAnsi" w:cstheme="minorHAnsi"/>
          <w:b/>
          <w:i/>
          <w:sz w:val="18"/>
          <w:szCs w:val="18"/>
        </w:rPr>
        <w:tab/>
        <w:t>………………………………………………………………………………………………</w:t>
      </w:r>
    </w:p>
    <w:p w:rsidR="00B832F3" w:rsidRPr="006241D4" w:rsidRDefault="00B832F3" w:rsidP="00B832F3">
      <w:pPr>
        <w:spacing w:after="0"/>
        <w:ind w:left="720"/>
        <w:contextualSpacing/>
        <w:rPr>
          <w:rFonts w:asciiTheme="majorHAnsi" w:hAnsiTheme="majorHAnsi" w:cstheme="minorHAnsi"/>
          <w:b/>
          <w:i/>
          <w:sz w:val="18"/>
          <w:szCs w:val="18"/>
        </w:rPr>
      </w:pPr>
      <w:r w:rsidRPr="006241D4">
        <w:rPr>
          <w:rFonts w:asciiTheme="majorHAnsi" w:hAnsiTheme="majorHAnsi" w:cstheme="minorHAnsi"/>
          <w:b/>
          <w:i/>
          <w:sz w:val="18"/>
          <w:szCs w:val="18"/>
        </w:rPr>
        <w:t>Apellido Materno:</w:t>
      </w:r>
      <w:r w:rsidRPr="006241D4">
        <w:rPr>
          <w:rFonts w:asciiTheme="majorHAnsi" w:hAnsiTheme="majorHAnsi" w:cstheme="minorHAnsi"/>
          <w:b/>
          <w:i/>
          <w:sz w:val="18"/>
          <w:szCs w:val="18"/>
        </w:rPr>
        <w:tab/>
        <w:t>………………………………………………………………………………………………</w:t>
      </w:r>
    </w:p>
    <w:p w:rsidR="00B832F3" w:rsidRPr="006241D4" w:rsidRDefault="00B832F3" w:rsidP="00B832F3">
      <w:pPr>
        <w:spacing w:after="0"/>
        <w:ind w:left="720"/>
        <w:contextualSpacing/>
        <w:rPr>
          <w:rFonts w:asciiTheme="majorHAnsi" w:hAnsiTheme="majorHAnsi" w:cstheme="minorHAnsi"/>
          <w:b/>
          <w:i/>
          <w:sz w:val="18"/>
          <w:szCs w:val="18"/>
        </w:rPr>
      </w:pPr>
      <w:r w:rsidRPr="006241D4">
        <w:rPr>
          <w:rFonts w:asciiTheme="majorHAnsi" w:hAnsiTheme="majorHAnsi" w:cstheme="minorHAnsi"/>
          <w:b/>
          <w:i/>
          <w:sz w:val="18"/>
          <w:szCs w:val="18"/>
        </w:rPr>
        <w:t>Nombres:</w:t>
      </w:r>
      <w:r w:rsidRPr="006241D4">
        <w:rPr>
          <w:rFonts w:asciiTheme="majorHAnsi" w:hAnsiTheme="majorHAnsi" w:cstheme="minorHAnsi"/>
          <w:b/>
          <w:i/>
          <w:sz w:val="18"/>
          <w:szCs w:val="18"/>
        </w:rPr>
        <w:tab/>
      </w:r>
      <w:r w:rsidRPr="006241D4">
        <w:rPr>
          <w:rFonts w:asciiTheme="majorHAnsi" w:hAnsiTheme="majorHAnsi" w:cstheme="minorHAnsi"/>
          <w:b/>
          <w:i/>
          <w:sz w:val="18"/>
          <w:szCs w:val="18"/>
        </w:rPr>
        <w:tab/>
        <w:t>………………………………………………………………………………………………</w:t>
      </w:r>
    </w:p>
    <w:p w:rsidR="00B832F3" w:rsidRPr="006241D4" w:rsidRDefault="00B832F3" w:rsidP="00B832F3">
      <w:pPr>
        <w:spacing w:after="0"/>
        <w:ind w:left="720"/>
        <w:contextualSpacing/>
        <w:rPr>
          <w:rFonts w:asciiTheme="majorHAnsi" w:hAnsiTheme="majorHAnsi" w:cstheme="minorHAnsi"/>
          <w:b/>
          <w:i/>
          <w:sz w:val="18"/>
          <w:szCs w:val="18"/>
        </w:rPr>
      </w:pPr>
      <w:r w:rsidRPr="006241D4">
        <w:rPr>
          <w:rFonts w:asciiTheme="majorHAnsi" w:hAnsiTheme="majorHAnsi" w:cstheme="minorHAnsi"/>
          <w:b/>
          <w:i/>
          <w:sz w:val="18"/>
          <w:szCs w:val="18"/>
        </w:rPr>
        <w:t>Nacionalidad:</w:t>
      </w:r>
      <w:r w:rsidRPr="006241D4">
        <w:rPr>
          <w:rFonts w:asciiTheme="majorHAnsi" w:hAnsiTheme="majorHAnsi" w:cstheme="minorHAnsi"/>
          <w:b/>
          <w:i/>
          <w:sz w:val="18"/>
          <w:szCs w:val="18"/>
        </w:rPr>
        <w:tab/>
      </w:r>
      <w:r w:rsidRPr="006241D4">
        <w:rPr>
          <w:rFonts w:asciiTheme="majorHAnsi" w:hAnsiTheme="majorHAnsi" w:cstheme="minorHAnsi"/>
          <w:b/>
          <w:i/>
          <w:sz w:val="18"/>
          <w:szCs w:val="18"/>
        </w:rPr>
        <w:tab/>
        <w:t>……………………………………………………………………………………………..</w:t>
      </w:r>
    </w:p>
    <w:p w:rsidR="00B832F3" w:rsidRPr="006241D4" w:rsidRDefault="00B832F3" w:rsidP="00B832F3">
      <w:pPr>
        <w:spacing w:after="0"/>
        <w:ind w:left="720"/>
        <w:contextualSpacing/>
        <w:rPr>
          <w:rFonts w:asciiTheme="majorHAnsi" w:hAnsiTheme="majorHAnsi" w:cstheme="minorHAnsi"/>
          <w:b/>
          <w:i/>
          <w:sz w:val="18"/>
          <w:szCs w:val="18"/>
        </w:rPr>
      </w:pPr>
      <w:r w:rsidRPr="006241D4">
        <w:rPr>
          <w:rFonts w:asciiTheme="majorHAnsi" w:hAnsiTheme="majorHAnsi" w:cstheme="minorHAnsi"/>
          <w:b/>
          <w:i/>
          <w:sz w:val="18"/>
          <w:szCs w:val="18"/>
        </w:rPr>
        <w:t>Fecha de Nacimiento:</w:t>
      </w:r>
      <w:r w:rsidRPr="006241D4">
        <w:rPr>
          <w:rFonts w:asciiTheme="majorHAnsi" w:hAnsiTheme="majorHAnsi" w:cstheme="minorHAnsi"/>
          <w:b/>
          <w:i/>
          <w:sz w:val="18"/>
          <w:szCs w:val="18"/>
        </w:rPr>
        <w:tab/>
        <w:t>……………………………………………………………………………………………..</w:t>
      </w:r>
    </w:p>
    <w:p w:rsidR="00B832F3" w:rsidRPr="006241D4" w:rsidRDefault="00B832F3" w:rsidP="00B832F3">
      <w:pPr>
        <w:spacing w:after="0"/>
        <w:ind w:left="720"/>
        <w:contextualSpacing/>
        <w:rPr>
          <w:rFonts w:asciiTheme="majorHAnsi" w:hAnsiTheme="majorHAnsi" w:cstheme="minorHAnsi"/>
          <w:b/>
          <w:i/>
          <w:sz w:val="18"/>
          <w:szCs w:val="18"/>
        </w:rPr>
      </w:pPr>
      <w:r w:rsidRPr="006241D4">
        <w:rPr>
          <w:rFonts w:asciiTheme="majorHAnsi" w:hAnsiTheme="majorHAnsi" w:cstheme="minorHAnsi"/>
          <w:b/>
          <w:i/>
          <w:sz w:val="18"/>
          <w:szCs w:val="18"/>
        </w:rPr>
        <w:t>Lugar de Lugar de Nacimiento:</w:t>
      </w:r>
    </w:p>
    <w:p w:rsidR="00B832F3" w:rsidRPr="006E1F53" w:rsidRDefault="00B832F3" w:rsidP="00B832F3">
      <w:pPr>
        <w:spacing w:after="0"/>
        <w:ind w:left="720"/>
        <w:contextualSpacing/>
        <w:rPr>
          <w:rFonts w:asciiTheme="majorHAnsi" w:hAnsiTheme="majorHAnsi" w:cstheme="minorHAnsi"/>
          <w:b/>
          <w:i/>
          <w:sz w:val="20"/>
          <w:szCs w:val="20"/>
        </w:rPr>
      </w:pPr>
      <w:r w:rsidRPr="006241D4">
        <w:rPr>
          <w:rFonts w:asciiTheme="majorHAnsi" w:hAnsiTheme="majorHAnsi" w:cstheme="minorHAnsi"/>
          <w:b/>
          <w:i/>
          <w:sz w:val="18"/>
          <w:szCs w:val="18"/>
        </w:rPr>
        <w:t>Departamento:</w:t>
      </w:r>
      <w:r w:rsidRPr="006241D4">
        <w:rPr>
          <w:rFonts w:asciiTheme="majorHAnsi" w:hAnsiTheme="majorHAnsi" w:cstheme="minorHAnsi"/>
          <w:b/>
          <w:i/>
          <w:sz w:val="18"/>
          <w:szCs w:val="18"/>
        </w:rPr>
        <w:tab/>
        <w:t>…………………………….Provincia:……………………………..Distrito</w:t>
      </w:r>
      <w:r w:rsidRPr="006E1F53">
        <w:rPr>
          <w:rFonts w:asciiTheme="majorHAnsi" w:hAnsiTheme="majorHAnsi" w:cstheme="minorHAnsi"/>
          <w:b/>
          <w:i/>
          <w:sz w:val="20"/>
          <w:szCs w:val="20"/>
        </w:rPr>
        <w:t>:…………………</w:t>
      </w:r>
    </w:p>
    <w:p w:rsidR="00B832F3" w:rsidRPr="006E1F53" w:rsidRDefault="00B832F3" w:rsidP="00B832F3">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Documento de Identidad:……………………………………………………………………………………………</w:t>
      </w:r>
    </w:p>
    <w:p w:rsidR="00B832F3" w:rsidRPr="006E1F53" w:rsidRDefault="00B832F3" w:rsidP="00B832F3">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R.U.C. N°:</w:t>
      </w:r>
      <w:r w:rsidRPr="006E1F53">
        <w:rPr>
          <w:rFonts w:asciiTheme="majorHAnsi" w:hAnsiTheme="majorHAnsi" w:cstheme="minorHAnsi"/>
          <w:b/>
          <w:i/>
          <w:sz w:val="20"/>
          <w:szCs w:val="20"/>
        </w:rPr>
        <w:tab/>
      </w:r>
      <w:r w:rsidRPr="006E1F53">
        <w:rPr>
          <w:rFonts w:asciiTheme="majorHAnsi" w:hAnsiTheme="majorHAnsi" w:cstheme="minorHAnsi"/>
          <w:b/>
          <w:i/>
          <w:sz w:val="20"/>
          <w:szCs w:val="20"/>
        </w:rPr>
        <w:tab/>
        <w:t>…………………………….</w:t>
      </w:r>
    </w:p>
    <w:p w:rsidR="00B832F3" w:rsidRPr="006E1F53" w:rsidRDefault="00B832F3" w:rsidP="00B832F3">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Estado Civil:</w:t>
      </w:r>
      <w:r w:rsidRPr="006E1F53">
        <w:rPr>
          <w:rFonts w:asciiTheme="majorHAnsi" w:hAnsiTheme="majorHAnsi" w:cstheme="minorHAnsi"/>
          <w:b/>
          <w:i/>
          <w:sz w:val="20"/>
          <w:szCs w:val="20"/>
        </w:rPr>
        <w:tab/>
      </w:r>
      <w:r w:rsidRPr="006E1F53">
        <w:rPr>
          <w:rFonts w:asciiTheme="majorHAnsi" w:hAnsiTheme="majorHAnsi" w:cstheme="minorHAnsi"/>
          <w:b/>
          <w:i/>
          <w:sz w:val="20"/>
          <w:szCs w:val="20"/>
        </w:rPr>
        <w:tab/>
        <w:t>………………………………………………………………………………………………</w:t>
      </w:r>
    </w:p>
    <w:p w:rsidR="00B832F3" w:rsidRPr="006E1F53" w:rsidRDefault="00B832F3" w:rsidP="00B832F3">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Dirección Avenida/Calle/Jirón):</w:t>
      </w:r>
      <w:r w:rsidRPr="006E1F53">
        <w:rPr>
          <w:rFonts w:asciiTheme="majorHAnsi" w:hAnsiTheme="majorHAnsi" w:cstheme="minorHAnsi"/>
          <w:b/>
          <w:i/>
          <w:sz w:val="20"/>
          <w:szCs w:val="20"/>
        </w:rPr>
        <w:tab/>
        <w:t>…………………………………………………………………………..……..</w:t>
      </w:r>
    </w:p>
    <w:p w:rsidR="00B832F3" w:rsidRPr="006E1F53" w:rsidRDefault="00B832F3" w:rsidP="00B832F3">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Ciudad:</w:t>
      </w:r>
      <w:r w:rsidRPr="006E1F53">
        <w:rPr>
          <w:rFonts w:asciiTheme="majorHAnsi" w:hAnsiTheme="majorHAnsi" w:cstheme="minorHAnsi"/>
          <w:b/>
          <w:i/>
          <w:sz w:val="20"/>
          <w:szCs w:val="20"/>
        </w:rPr>
        <w:tab/>
      </w:r>
      <w:r w:rsidRPr="006E1F53">
        <w:rPr>
          <w:rFonts w:asciiTheme="majorHAnsi" w:hAnsiTheme="majorHAnsi" w:cstheme="minorHAnsi"/>
          <w:b/>
          <w:i/>
          <w:sz w:val="20"/>
          <w:szCs w:val="20"/>
        </w:rPr>
        <w:tab/>
      </w:r>
      <w:r w:rsidRPr="006E1F53">
        <w:rPr>
          <w:rFonts w:asciiTheme="majorHAnsi" w:hAnsiTheme="majorHAnsi" w:cstheme="minorHAnsi"/>
          <w:b/>
          <w:i/>
          <w:sz w:val="20"/>
          <w:szCs w:val="20"/>
        </w:rPr>
        <w:tab/>
        <w:t>……………………………………………………………………………………………..</w:t>
      </w:r>
    </w:p>
    <w:p w:rsidR="00B832F3" w:rsidRPr="006E1F53" w:rsidRDefault="00B832F3" w:rsidP="00B832F3">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Teléfonos:</w:t>
      </w:r>
      <w:r w:rsidRPr="006E1F53">
        <w:rPr>
          <w:rFonts w:asciiTheme="majorHAnsi" w:hAnsiTheme="majorHAnsi" w:cstheme="minorHAnsi"/>
          <w:b/>
          <w:i/>
          <w:sz w:val="20"/>
          <w:szCs w:val="20"/>
        </w:rPr>
        <w:tab/>
      </w:r>
      <w:r w:rsidRPr="006E1F53">
        <w:rPr>
          <w:rFonts w:asciiTheme="majorHAnsi" w:hAnsiTheme="majorHAnsi" w:cstheme="minorHAnsi"/>
          <w:b/>
          <w:i/>
          <w:sz w:val="20"/>
          <w:szCs w:val="20"/>
        </w:rPr>
        <w:tab/>
        <w:t>……………………………………………………………………………………………..</w:t>
      </w:r>
    </w:p>
    <w:p w:rsidR="00B832F3" w:rsidRPr="006E1F53" w:rsidRDefault="00B832F3" w:rsidP="00B832F3">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Correo electrónico</w:t>
      </w:r>
      <w:r w:rsidRPr="006E1F53">
        <w:rPr>
          <w:rFonts w:asciiTheme="majorHAnsi" w:hAnsiTheme="majorHAnsi" w:cstheme="minorHAnsi"/>
          <w:b/>
          <w:i/>
          <w:sz w:val="20"/>
          <w:szCs w:val="20"/>
        </w:rPr>
        <w:tab/>
        <w:t>……………………………………………………………………………………………..</w:t>
      </w:r>
    </w:p>
    <w:p w:rsidR="00B832F3" w:rsidRPr="008B44EC" w:rsidRDefault="00B832F3" w:rsidP="00B832F3">
      <w:pPr>
        <w:spacing w:after="0"/>
        <w:ind w:left="720"/>
        <w:contextualSpacing/>
        <w:rPr>
          <w:rFonts w:asciiTheme="majorHAnsi" w:hAnsiTheme="majorHAnsi" w:cstheme="minorHAnsi"/>
          <w:i/>
          <w:sz w:val="20"/>
          <w:szCs w:val="20"/>
        </w:rPr>
      </w:pPr>
      <w:r w:rsidRPr="006E1F53">
        <w:rPr>
          <w:rFonts w:asciiTheme="majorHAnsi" w:hAnsiTheme="majorHAnsi" w:cstheme="minorHAnsi"/>
          <w:b/>
          <w:i/>
          <w:sz w:val="20"/>
          <w:szCs w:val="20"/>
        </w:rPr>
        <w:t>Colegio Profesional (N° si aplica):</w:t>
      </w:r>
      <w:r w:rsidRPr="006E1F53">
        <w:rPr>
          <w:rFonts w:asciiTheme="majorHAnsi" w:hAnsiTheme="majorHAnsi" w:cstheme="minorHAnsi"/>
          <w:b/>
          <w:i/>
          <w:sz w:val="20"/>
          <w:szCs w:val="20"/>
        </w:rPr>
        <w:tab/>
        <w:t>..………………………………………………………………………………</w:t>
      </w:r>
    </w:p>
    <w:p w:rsidR="00B832F3" w:rsidRPr="008B44EC" w:rsidRDefault="00B832F3" w:rsidP="00B832F3">
      <w:pPr>
        <w:spacing w:after="0"/>
        <w:ind w:left="720"/>
        <w:contextualSpacing/>
        <w:rPr>
          <w:rFonts w:asciiTheme="majorHAnsi" w:hAnsiTheme="majorHAnsi" w:cstheme="minorHAnsi"/>
          <w:i/>
          <w:sz w:val="20"/>
          <w:szCs w:val="20"/>
        </w:rPr>
      </w:pPr>
    </w:p>
    <w:p w:rsidR="00B832F3" w:rsidRPr="008B44EC" w:rsidRDefault="00B832F3" w:rsidP="00B832F3">
      <w:pPr>
        <w:spacing w:after="0"/>
        <w:ind w:left="720"/>
        <w:contextualSpacing/>
        <w:rPr>
          <w:rFonts w:asciiTheme="majorHAnsi" w:hAnsiTheme="majorHAnsi" w:cstheme="minorHAnsi"/>
          <w:i/>
          <w:sz w:val="20"/>
          <w:szCs w:val="20"/>
        </w:rPr>
      </w:pPr>
    </w:p>
    <w:p w:rsidR="00B832F3" w:rsidRPr="006E1F53" w:rsidRDefault="00B832F3" w:rsidP="00B832F3">
      <w:pPr>
        <w:spacing w:after="0"/>
        <w:ind w:left="720"/>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MARQUE CON UN ASPA (X):</w:t>
      </w:r>
    </w:p>
    <w:tbl>
      <w:tblPr>
        <w:tblStyle w:val="Tablaconcuadrcula16"/>
        <w:tblW w:w="0" w:type="auto"/>
        <w:tblInd w:w="720" w:type="dxa"/>
        <w:tblLook w:val="04A0" w:firstRow="1" w:lastRow="0" w:firstColumn="1" w:lastColumn="0" w:noHBand="0" w:noVBand="1"/>
      </w:tblPr>
      <w:tblGrid>
        <w:gridCol w:w="7043"/>
        <w:gridCol w:w="425"/>
        <w:gridCol w:w="484"/>
      </w:tblGrid>
      <w:tr w:rsidR="00B832F3" w:rsidRPr="006E1F53" w:rsidTr="00950729">
        <w:tc>
          <w:tcPr>
            <w:tcW w:w="7043" w:type="dxa"/>
          </w:tcPr>
          <w:p w:rsidR="00B832F3" w:rsidRPr="006E1F53" w:rsidRDefault="00B832F3" w:rsidP="00950729">
            <w:pPr>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ES PERSONA CON DISCAPACIDAD</w:t>
            </w:r>
          </w:p>
        </w:tc>
        <w:tc>
          <w:tcPr>
            <w:tcW w:w="425" w:type="dxa"/>
          </w:tcPr>
          <w:p w:rsidR="00B832F3" w:rsidRPr="006E1F53" w:rsidRDefault="00B832F3" w:rsidP="00950729">
            <w:pPr>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SI</w:t>
            </w:r>
          </w:p>
        </w:tc>
        <w:tc>
          <w:tcPr>
            <w:tcW w:w="475" w:type="dxa"/>
          </w:tcPr>
          <w:p w:rsidR="00B832F3" w:rsidRPr="006E1F53" w:rsidRDefault="00B832F3" w:rsidP="00950729">
            <w:pPr>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NO</w:t>
            </w:r>
          </w:p>
        </w:tc>
      </w:tr>
      <w:tr w:rsidR="00B832F3" w:rsidRPr="006E1F53" w:rsidTr="00950729">
        <w:tc>
          <w:tcPr>
            <w:tcW w:w="7043" w:type="dxa"/>
          </w:tcPr>
          <w:p w:rsidR="00B832F3" w:rsidRPr="006E1F53" w:rsidRDefault="00B832F3" w:rsidP="00950729">
            <w:pPr>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ES PERSONA  LICENCIADO DE LAS FUERZAS ARMADAS</w:t>
            </w:r>
          </w:p>
        </w:tc>
        <w:tc>
          <w:tcPr>
            <w:tcW w:w="425" w:type="dxa"/>
          </w:tcPr>
          <w:p w:rsidR="00B832F3" w:rsidRPr="006E1F53" w:rsidRDefault="00B832F3" w:rsidP="00950729">
            <w:pPr>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SI</w:t>
            </w:r>
          </w:p>
        </w:tc>
        <w:tc>
          <w:tcPr>
            <w:tcW w:w="475" w:type="dxa"/>
          </w:tcPr>
          <w:p w:rsidR="00B832F3" w:rsidRPr="006E1F53" w:rsidRDefault="00B832F3" w:rsidP="00950729">
            <w:pPr>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NO</w:t>
            </w:r>
          </w:p>
        </w:tc>
      </w:tr>
    </w:tbl>
    <w:p w:rsidR="00B832F3" w:rsidRPr="006E1F53" w:rsidRDefault="00B832F3" w:rsidP="00B832F3">
      <w:pPr>
        <w:spacing w:after="0"/>
        <w:ind w:left="720"/>
        <w:contextualSpacing/>
        <w:jc w:val="both"/>
        <w:rPr>
          <w:rFonts w:asciiTheme="majorHAnsi" w:hAnsiTheme="majorHAnsi" w:cstheme="minorHAnsi"/>
          <w:b/>
          <w:i/>
          <w:sz w:val="20"/>
          <w:szCs w:val="20"/>
        </w:rPr>
      </w:pPr>
    </w:p>
    <w:p w:rsidR="00B832F3" w:rsidRPr="006E1F53" w:rsidRDefault="00B832F3" w:rsidP="00B832F3">
      <w:pPr>
        <w:numPr>
          <w:ilvl w:val="0"/>
          <w:numId w:val="1"/>
        </w:numPr>
        <w:spacing w:after="0"/>
        <w:contextualSpacing/>
        <w:rPr>
          <w:rFonts w:asciiTheme="majorHAnsi" w:hAnsiTheme="majorHAnsi" w:cstheme="minorHAnsi"/>
          <w:b/>
          <w:i/>
          <w:sz w:val="20"/>
          <w:szCs w:val="20"/>
        </w:rPr>
      </w:pPr>
      <w:r w:rsidRPr="006E1F53">
        <w:rPr>
          <w:rFonts w:asciiTheme="majorHAnsi" w:hAnsiTheme="majorHAnsi" w:cstheme="minorHAnsi"/>
          <w:b/>
          <w:i/>
          <w:sz w:val="20"/>
          <w:szCs w:val="20"/>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8B44EC"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 xml:space="preserve">Titulo o </w:t>
            </w:r>
          </w:p>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 xml:space="preserve">Fecha de Expedición del Título </w:t>
            </w:r>
            <w:proofErr w:type="spellStart"/>
            <w:r w:rsidRPr="006E1F53">
              <w:rPr>
                <w:rFonts w:asciiTheme="majorHAnsi" w:hAnsiTheme="majorHAnsi" w:cstheme="minorHAnsi"/>
                <w:b/>
                <w:i/>
                <w:sz w:val="20"/>
                <w:szCs w:val="20"/>
              </w:rPr>
              <w:t>ó</w:t>
            </w:r>
            <w:proofErr w:type="spellEnd"/>
            <w:r w:rsidRPr="006E1F53">
              <w:rPr>
                <w:rFonts w:asciiTheme="majorHAnsi" w:hAnsiTheme="majorHAnsi" w:cstheme="minorHAnsi"/>
                <w:b/>
                <w:i/>
                <w:sz w:val="20"/>
                <w:szCs w:val="20"/>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Ciudad</w:t>
            </w:r>
          </w:p>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Cuenta con Sustento</w:t>
            </w:r>
          </w:p>
        </w:tc>
      </w:tr>
      <w:tr w:rsidR="00B832F3" w:rsidRPr="008B44EC"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NO</w:t>
            </w:r>
          </w:p>
        </w:tc>
      </w:tr>
      <w:tr w:rsidR="00B832F3" w:rsidRPr="008B44EC"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 xml:space="preserve"> </w:t>
            </w:r>
          </w:p>
          <w:p w:rsidR="00B832F3" w:rsidRPr="008B44EC" w:rsidRDefault="00B832F3" w:rsidP="00950729">
            <w:pPr>
              <w:contextualSpacing/>
              <w:rPr>
                <w:rFonts w:asciiTheme="majorHAnsi" w:hAnsiTheme="majorHAnsi" w:cstheme="minorHAnsi"/>
                <w:i/>
                <w:sz w:val="20"/>
                <w:szCs w:val="20"/>
              </w:rPr>
            </w:pPr>
          </w:p>
        </w:tc>
        <w:tc>
          <w:tcPr>
            <w:tcW w:w="135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91"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218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9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539"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61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35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91"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218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9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539"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61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bl>
    <w:p w:rsidR="00B832F3" w:rsidRPr="008B44EC" w:rsidRDefault="00B832F3" w:rsidP="00B832F3">
      <w:pPr>
        <w:spacing w:after="0"/>
        <w:ind w:left="720"/>
        <w:contextualSpacing/>
        <w:rPr>
          <w:rFonts w:asciiTheme="majorHAnsi" w:hAnsiTheme="majorHAnsi" w:cstheme="minorHAnsi"/>
          <w:i/>
          <w:sz w:val="20"/>
          <w:szCs w:val="20"/>
        </w:rPr>
      </w:pPr>
    </w:p>
    <w:p w:rsidR="00B832F3" w:rsidRPr="006E1F53" w:rsidRDefault="00B832F3" w:rsidP="00B832F3">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8B44EC"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6E1F53" w:rsidRDefault="00B832F3" w:rsidP="00950729">
            <w:pPr>
              <w:contextualSpacing/>
              <w:rPr>
                <w:rFonts w:asciiTheme="majorHAnsi" w:hAnsiTheme="majorHAnsi" w:cstheme="minorHAnsi"/>
                <w:b/>
                <w:i/>
                <w:sz w:val="20"/>
                <w:szCs w:val="20"/>
              </w:rPr>
            </w:pPr>
          </w:p>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INSTITUCION</w:t>
            </w:r>
          </w:p>
          <w:p w:rsidR="00B832F3" w:rsidRPr="006E1F53" w:rsidRDefault="00B832F3" w:rsidP="00950729">
            <w:pPr>
              <w:contextualSpacing/>
              <w:rPr>
                <w:rFonts w:asciiTheme="majorHAnsi" w:hAnsiTheme="majorHAnsi" w:cstheme="minorHAnsi"/>
                <w:b/>
                <w:i/>
                <w:sz w:val="20"/>
                <w:szCs w:val="20"/>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CUENTA CON SUSTENTO</w:t>
            </w:r>
          </w:p>
        </w:tc>
      </w:tr>
      <w:tr w:rsidR="00B832F3" w:rsidRPr="008B44EC"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NO</w:t>
            </w:r>
          </w:p>
        </w:tc>
      </w:tr>
      <w:tr w:rsidR="00B832F3" w:rsidRPr="008B44EC"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1</w:t>
            </w:r>
          </w:p>
        </w:tc>
        <w:tc>
          <w:tcPr>
            <w:tcW w:w="196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2</w:t>
            </w:r>
          </w:p>
        </w:tc>
        <w:tc>
          <w:tcPr>
            <w:tcW w:w="196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3</w:t>
            </w:r>
          </w:p>
        </w:tc>
        <w:tc>
          <w:tcPr>
            <w:tcW w:w="196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4</w:t>
            </w:r>
          </w:p>
        </w:tc>
        <w:tc>
          <w:tcPr>
            <w:tcW w:w="196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5</w:t>
            </w:r>
          </w:p>
        </w:tc>
        <w:tc>
          <w:tcPr>
            <w:tcW w:w="196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6</w:t>
            </w:r>
          </w:p>
        </w:tc>
        <w:tc>
          <w:tcPr>
            <w:tcW w:w="196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bl>
    <w:p w:rsidR="00B832F3" w:rsidRPr="008B44EC" w:rsidRDefault="00B832F3" w:rsidP="00B832F3">
      <w:pPr>
        <w:spacing w:after="0"/>
        <w:ind w:left="720"/>
        <w:contextualSpacing/>
        <w:rPr>
          <w:rFonts w:asciiTheme="majorHAnsi" w:hAnsiTheme="majorHAnsi" w:cstheme="minorHAnsi"/>
          <w:i/>
          <w:sz w:val="20"/>
          <w:szCs w:val="20"/>
        </w:rPr>
      </w:pPr>
    </w:p>
    <w:p w:rsidR="00B832F3" w:rsidRPr="006E1F53" w:rsidRDefault="00B832F3" w:rsidP="00B832F3">
      <w:pPr>
        <w:numPr>
          <w:ilvl w:val="0"/>
          <w:numId w:val="1"/>
        </w:numPr>
        <w:spacing w:after="0"/>
        <w:contextualSpacing/>
        <w:rPr>
          <w:rFonts w:asciiTheme="majorHAnsi" w:hAnsiTheme="majorHAnsi" w:cstheme="minorHAnsi"/>
          <w:b/>
          <w:i/>
          <w:sz w:val="20"/>
          <w:szCs w:val="20"/>
        </w:rPr>
      </w:pPr>
      <w:r w:rsidRPr="006E1F53">
        <w:rPr>
          <w:rFonts w:asciiTheme="majorHAnsi" w:hAnsiTheme="majorHAnsi" w:cstheme="minorHAnsi"/>
          <w:b/>
          <w:i/>
          <w:sz w:val="20"/>
          <w:szCs w:val="20"/>
        </w:rPr>
        <w:t>EXPERIENCIA LABORAL:</w:t>
      </w:r>
    </w:p>
    <w:p w:rsidR="00B832F3" w:rsidRPr="008B44EC" w:rsidRDefault="00B832F3" w:rsidP="00B832F3">
      <w:pPr>
        <w:spacing w:after="0"/>
        <w:ind w:left="72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EL POSTULANTE deberá detallar en cada uno de los cuadros siguientes, </w:t>
      </w:r>
      <w:r w:rsidR="00443420" w:rsidRPr="008B44EC">
        <w:rPr>
          <w:rFonts w:asciiTheme="majorHAnsi" w:hAnsiTheme="majorHAnsi" w:cstheme="minorHAnsi"/>
          <w:i/>
          <w:sz w:val="20"/>
          <w:szCs w:val="20"/>
        </w:rPr>
        <w:t xml:space="preserve">solo los Datos que son requeridos en cada una de las </w:t>
      </w:r>
      <w:r w:rsidRPr="008B44EC">
        <w:rPr>
          <w:rFonts w:asciiTheme="majorHAnsi" w:hAnsiTheme="majorHAnsi" w:cstheme="minorHAnsi"/>
          <w:i/>
          <w:sz w:val="20"/>
          <w:szCs w:val="20"/>
        </w:rPr>
        <w:t>AREAS QUE SERAN CALIFICADAS, en el caso de haber ocupado varios cargos en una entidad, mencionar cuales y completar los datos respectivos.</w:t>
      </w:r>
    </w:p>
    <w:p w:rsidR="00B832F3" w:rsidRPr="008B44EC" w:rsidRDefault="00B832F3" w:rsidP="00B832F3">
      <w:pPr>
        <w:numPr>
          <w:ilvl w:val="0"/>
          <w:numId w:val="2"/>
        </w:numPr>
        <w:spacing w:after="0"/>
        <w:ind w:left="1211"/>
        <w:contextualSpacing/>
        <w:jc w:val="both"/>
        <w:rPr>
          <w:rFonts w:asciiTheme="majorHAnsi" w:hAnsiTheme="majorHAnsi" w:cstheme="minorHAnsi"/>
          <w:i/>
          <w:sz w:val="20"/>
          <w:szCs w:val="20"/>
        </w:rPr>
      </w:pPr>
      <w:r w:rsidRPr="008B44EC">
        <w:rPr>
          <w:rFonts w:asciiTheme="majorHAnsi" w:hAnsiTheme="majorHAnsi" w:cstheme="minorHAnsi"/>
          <w:i/>
          <w:sz w:val="20"/>
          <w:szCs w:val="20"/>
        </w:rPr>
        <w:t>Experiencia laboral (comenzar por la más reciente).</w:t>
      </w:r>
    </w:p>
    <w:p w:rsidR="00B832F3" w:rsidRPr="008B44EC" w:rsidRDefault="00B832F3" w:rsidP="00B832F3">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Detallar en el cuadro siguiente los trabajos que califican la experiencia requerida, con una duración mayor a un mes.</w:t>
      </w:r>
    </w:p>
    <w:p w:rsidR="00B832F3" w:rsidRPr="008B44EC" w:rsidRDefault="00B832F3" w:rsidP="00B832F3">
      <w:pPr>
        <w:spacing w:after="0"/>
        <w:ind w:left="1080"/>
        <w:contextualSpacing/>
        <w:jc w:val="both"/>
        <w:rPr>
          <w:rFonts w:asciiTheme="majorHAnsi" w:hAnsiTheme="majorHAnsi" w:cstheme="minorHAnsi"/>
          <w:i/>
          <w:sz w:val="20"/>
          <w:szCs w:val="20"/>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8B44EC"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6E1F53" w:rsidRDefault="00B832F3" w:rsidP="00950729">
            <w:pPr>
              <w:contextualSpacing/>
              <w:rPr>
                <w:rFonts w:asciiTheme="majorHAnsi" w:hAnsiTheme="majorHAnsi" w:cstheme="minorHAnsi"/>
                <w:b/>
                <w:i/>
                <w:sz w:val="20"/>
                <w:szCs w:val="20"/>
              </w:rPr>
            </w:pPr>
          </w:p>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6E1F53" w:rsidRDefault="00B832F3" w:rsidP="00950729">
            <w:pPr>
              <w:contextualSpacing/>
              <w:rPr>
                <w:rFonts w:asciiTheme="majorHAnsi" w:hAnsiTheme="majorHAnsi" w:cstheme="minorHAnsi"/>
                <w:b/>
                <w:i/>
                <w:sz w:val="16"/>
                <w:szCs w:val="16"/>
              </w:rPr>
            </w:pPr>
          </w:p>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6E1F53" w:rsidRDefault="00B832F3" w:rsidP="00950729">
            <w:pPr>
              <w:contextualSpacing/>
              <w:rPr>
                <w:rFonts w:asciiTheme="majorHAnsi" w:hAnsiTheme="majorHAnsi" w:cstheme="minorHAnsi"/>
                <w:b/>
                <w:i/>
                <w:sz w:val="16"/>
                <w:szCs w:val="16"/>
              </w:rPr>
            </w:pPr>
          </w:p>
          <w:p w:rsidR="00B832F3" w:rsidRPr="006E1F53" w:rsidRDefault="00B832F3" w:rsidP="00950729">
            <w:pPr>
              <w:contextualSpacing/>
              <w:jc w:val="center"/>
              <w:rPr>
                <w:rFonts w:asciiTheme="majorHAnsi" w:hAnsiTheme="majorHAnsi" w:cstheme="minorHAnsi"/>
                <w:b/>
                <w:i/>
                <w:sz w:val="16"/>
                <w:szCs w:val="16"/>
              </w:rPr>
            </w:pPr>
            <w:r w:rsidRPr="006E1F53">
              <w:rPr>
                <w:rFonts w:asciiTheme="majorHAnsi" w:hAnsiTheme="majorHAnsi" w:cstheme="minorHAnsi"/>
                <w:b/>
                <w:i/>
                <w:sz w:val="16"/>
                <w:szCs w:val="16"/>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TIEMPO</w:t>
            </w:r>
          </w:p>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EN EL</w:t>
            </w:r>
          </w:p>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CUENTA CON SUSTENTO</w:t>
            </w:r>
          </w:p>
        </w:tc>
      </w:tr>
      <w:tr w:rsidR="00B832F3" w:rsidRPr="008B44EC"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16"/>
                <w:szCs w:val="16"/>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INICIO</w:t>
            </w:r>
          </w:p>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TERMINO</w:t>
            </w:r>
          </w:p>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16"/>
                <w:szCs w:val="16"/>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16"/>
                <w:szCs w:val="16"/>
              </w:rPr>
            </w:pPr>
            <w:r w:rsidRPr="006E1F53">
              <w:rPr>
                <w:rFonts w:asciiTheme="majorHAnsi" w:hAnsiTheme="majorHAnsi" w:cstheme="minorHAnsi"/>
                <w:b/>
                <w:i/>
                <w:sz w:val="16"/>
                <w:szCs w:val="16"/>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16"/>
                <w:szCs w:val="16"/>
              </w:rPr>
            </w:pPr>
            <w:r w:rsidRPr="006E1F53">
              <w:rPr>
                <w:rFonts w:asciiTheme="majorHAnsi" w:hAnsiTheme="majorHAnsi" w:cstheme="minorHAnsi"/>
                <w:b/>
                <w:i/>
                <w:sz w:val="16"/>
                <w:szCs w:val="16"/>
              </w:rPr>
              <w:t>NO</w:t>
            </w:r>
          </w:p>
        </w:tc>
      </w:tr>
      <w:tr w:rsidR="00B832F3" w:rsidRPr="008B44EC"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1</w:t>
            </w:r>
          </w:p>
          <w:p w:rsidR="00B832F3" w:rsidRPr="008B44EC" w:rsidRDefault="00B832F3" w:rsidP="00950729">
            <w:pPr>
              <w:contextualSpacing/>
              <w:rPr>
                <w:rFonts w:asciiTheme="majorHAnsi" w:hAnsiTheme="majorHAnsi"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212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2</w:t>
            </w:r>
          </w:p>
          <w:p w:rsidR="00B832F3" w:rsidRPr="008B44EC" w:rsidRDefault="00B832F3" w:rsidP="00950729">
            <w:pPr>
              <w:contextualSpacing/>
              <w:rPr>
                <w:rFonts w:asciiTheme="majorHAnsi" w:hAnsiTheme="majorHAnsi"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212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3</w:t>
            </w:r>
          </w:p>
          <w:p w:rsidR="00B832F3" w:rsidRPr="008B44EC" w:rsidRDefault="00B832F3" w:rsidP="00950729">
            <w:pPr>
              <w:contextualSpacing/>
              <w:rPr>
                <w:rFonts w:asciiTheme="majorHAnsi" w:hAnsiTheme="majorHAnsi"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212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4</w:t>
            </w:r>
          </w:p>
          <w:p w:rsidR="00B832F3" w:rsidRPr="008B44EC" w:rsidRDefault="00B832F3" w:rsidP="00950729">
            <w:pPr>
              <w:contextualSpacing/>
              <w:rPr>
                <w:rFonts w:asciiTheme="majorHAnsi" w:hAnsiTheme="majorHAnsi"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212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5</w:t>
            </w:r>
          </w:p>
          <w:p w:rsidR="00B832F3" w:rsidRPr="008B44EC" w:rsidRDefault="00B832F3" w:rsidP="00950729">
            <w:pPr>
              <w:contextualSpacing/>
              <w:rPr>
                <w:rFonts w:asciiTheme="majorHAnsi" w:hAnsiTheme="majorHAnsi"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212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bl>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Declaro que la información proporcionada es veraz y exacta, y; en caso necesario, autorizo su investigación posterior de conformidad a lo establecido en la Ley N° 27444.</w:t>
      </w: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r w:rsidRPr="008B44EC">
        <w:rPr>
          <w:rFonts w:asciiTheme="majorHAnsi" w:hAnsiTheme="majorHAnsi" w:cstheme="minorHAnsi"/>
          <w:i/>
          <w:sz w:val="20"/>
          <w:szCs w:val="20"/>
        </w:rPr>
        <w:t>Huancavelica:………………………………………………………………………………………………………….</w:t>
      </w: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r w:rsidRPr="008B44EC">
        <w:rPr>
          <w:rFonts w:asciiTheme="majorHAnsi" w:hAnsiTheme="majorHAnsi" w:cstheme="minorHAnsi"/>
          <w:i/>
          <w:sz w:val="20"/>
          <w:szCs w:val="20"/>
        </w:rPr>
        <w:t>Firma</w:t>
      </w:r>
      <w:r w:rsidRPr="008B44EC">
        <w:rPr>
          <w:rFonts w:asciiTheme="majorHAnsi" w:hAnsiTheme="majorHAnsi" w:cstheme="minorHAnsi"/>
          <w:i/>
          <w:sz w:val="20"/>
          <w:szCs w:val="20"/>
        </w:rPr>
        <w:tab/>
      </w:r>
      <w:r w:rsidRPr="008B44EC">
        <w:rPr>
          <w:rFonts w:asciiTheme="majorHAnsi" w:hAnsiTheme="majorHAnsi" w:cstheme="minorHAnsi"/>
          <w:i/>
          <w:sz w:val="20"/>
          <w:szCs w:val="20"/>
        </w:rPr>
        <w:tab/>
        <w:t>:……………………………………………….</w:t>
      </w: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695BA9" w:rsidRDefault="00695BA9" w:rsidP="00B832F3">
      <w:pPr>
        <w:spacing w:after="0"/>
        <w:ind w:left="1080"/>
        <w:contextualSpacing/>
        <w:jc w:val="center"/>
        <w:rPr>
          <w:rFonts w:asciiTheme="majorHAnsi" w:hAnsiTheme="majorHAnsi" w:cstheme="minorHAnsi"/>
          <w:i/>
          <w:sz w:val="20"/>
          <w:szCs w:val="20"/>
          <w:u w:val="single"/>
        </w:rPr>
      </w:pPr>
    </w:p>
    <w:p w:rsidR="00695BA9" w:rsidRDefault="00695BA9" w:rsidP="00B832F3">
      <w:pPr>
        <w:spacing w:after="0"/>
        <w:ind w:left="1080"/>
        <w:contextualSpacing/>
        <w:jc w:val="center"/>
        <w:rPr>
          <w:rFonts w:asciiTheme="majorHAnsi" w:hAnsiTheme="majorHAnsi" w:cstheme="minorHAnsi"/>
          <w:i/>
          <w:sz w:val="20"/>
          <w:szCs w:val="20"/>
          <w:u w:val="single"/>
        </w:rPr>
      </w:pPr>
    </w:p>
    <w:p w:rsidR="00695BA9" w:rsidRDefault="00695BA9" w:rsidP="00B832F3">
      <w:pPr>
        <w:spacing w:after="0"/>
        <w:ind w:left="1080"/>
        <w:contextualSpacing/>
        <w:jc w:val="center"/>
        <w:rPr>
          <w:rFonts w:asciiTheme="majorHAnsi" w:hAnsiTheme="majorHAnsi" w:cstheme="minorHAnsi"/>
          <w:i/>
          <w:sz w:val="20"/>
          <w:szCs w:val="20"/>
          <w:u w:val="single"/>
        </w:rPr>
      </w:pPr>
    </w:p>
    <w:p w:rsidR="00695BA9" w:rsidRDefault="00695BA9" w:rsidP="00B832F3">
      <w:pPr>
        <w:spacing w:after="0"/>
        <w:ind w:left="1080"/>
        <w:contextualSpacing/>
        <w:jc w:val="center"/>
        <w:rPr>
          <w:rFonts w:asciiTheme="majorHAnsi" w:hAnsiTheme="majorHAnsi" w:cstheme="minorHAnsi"/>
          <w:i/>
          <w:sz w:val="20"/>
          <w:szCs w:val="20"/>
          <w:u w:val="single"/>
        </w:rPr>
      </w:pPr>
    </w:p>
    <w:p w:rsidR="00B832F3" w:rsidRPr="006E1F53" w:rsidRDefault="00B832F3" w:rsidP="00B832F3">
      <w:pPr>
        <w:spacing w:after="0"/>
        <w:ind w:left="1080"/>
        <w:contextualSpacing/>
        <w:jc w:val="center"/>
        <w:rPr>
          <w:rFonts w:asciiTheme="majorHAnsi" w:hAnsiTheme="majorHAnsi" w:cstheme="minorHAnsi"/>
          <w:b/>
          <w:i/>
          <w:sz w:val="20"/>
          <w:szCs w:val="20"/>
          <w:u w:val="single"/>
        </w:rPr>
      </w:pPr>
      <w:r w:rsidRPr="006E1F53">
        <w:rPr>
          <w:rFonts w:asciiTheme="majorHAnsi" w:hAnsiTheme="majorHAnsi" w:cstheme="minorHAnsi"/>
          <w:b/>
          <w:i/>
          <w:sz w:val="20"/>
          <w:szCs w:val="20"/>
          <w:u w:val="single"/>
        </w:rPr>
        <w:t xml:space="preserve">ANEXO </w:t>
      </w:r>
      <w:r w:rsidR="006E1F53" w:rsidRPr="006E1F53">
        <w:rPr>
          <w:rFonts w:asciiTheme="majorHAnsi" w:hAnsiTheme="majorHAnsi" w:cstheme="minorHAnsi"/>
          <w:b/>
          <w:i/>
          <w:sz w:val="20"/>
          <w:szCs w:val="20"/>
          <w:u w:val="single"/>
        </w:rPr>
        <w:t>4</w:t>
      </w:r>
    </w:p>
    <w:p w:rsidR="00B832F3" w:rsidRPr="006E1F53" w:rsidRDefault="00B832F3" w:rsidP="00B832F3">
      <w:pPr>
        <w:spacing w:after="0"/>
        <w:ind w:left="1080"/>
        <w:contextualSpacing/>
        <w:jc w:val="center"/>
        <w:rPr>
          <w:rFonts w:asciiTheme="majorHAnsi" w:hAnsiTheme="majorHAnsi" w:cstheme="minorHAnsi"/>
          <w:b/>
          <w:i/>
          <w:sz w:val="20"/>
          <w:szCs w:val="20"/>
        </w:rPr>
      </w:pPr>
    </w:p>
    <w:p w:rsidR="00B832F3" w:rsidRPr="006E1F53" w:rsidRDefault="00B832F3" w:rsidP="00B832F3">
      <w:pPr>
        <w:spacing w:after="0"/>
        <w:ind w:left="1080"/>
        <w:contextualSpacing/>
        <w:jc w:val="center"/>
        <w:rPr>
          <w:rFonts w:asciiTheme="majorHAnsi" w:hAnsiTheme="majorHAnsi" w:cstheme="minorHAnsi"/>
          <w:b/>
          <w:i/>
          <w:sz w:val="20"/>
          <w:szCs w:val="20"/>
        </w:rPr>
      </w:pPr>
    </w:p>
    <w:p w:rsidR="00B832F3" w:rsidRPr="006E1F53" w:rsidRDefault="00B832F3" w:rsidP="00B832F3">
      <w:pPr>
        <w:spacing w:after="0"/>
        <w:ind w:left="1080"/>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DECLARACION JURADA DE NO TENER INHABILITACION VIGENTE SEGÚN RSNSDD</w:t>
      </w: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Por la presente, yo:…………………………………………………………………………………………………….</w:t>
      </w:r>
    </w:p>
    <w:p w:rsidR="00B832F3" w:rsidRPr="008B44EC" w:rsidRDefault="00B832F3" w:rsidP="00B832F3">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Identificado (a) con Documento Nacional de Identidad (DNI) N°……………………………….</w:t>
      </w:r>
    </w:p>
    <w:p w:rsidR="00B832F3" w:rsidRPr="008B44EC" w:rsidRDefault="00B832F3" w:rsidP="00B832F3">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Declaro bajo juramento no tener inhabilitación vigente para prestar servicios al Estado, conforme al REGISTRO NACIONAL DE SANCIONES DE DESTITUCION Y DESPIDO.</w:t>
      </w: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Huancavelica:………………………………………………….</w:t>
      </w: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 </w:t>
      </w: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w:t>
      </w:r>
    </w:p>
    <w:p w:rsidR="00B832F3" w:rsidRPr="008B44EC" w:rsidRDefault="00B832F3" w:rsidP="00B832F3">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                            FIRMA</w:t>
      </w: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center"/>
        <w:rPr>
          <w:rFonts w:asciiTheme="majorHAnsi" w:hAnsiTheme="majorHAnsi" w:cstheme="minorHAnsi"/>
          <w:i/>
          <w:sz w:val="20"/>
          <w:szCs w:val="20"/>
          <w:u w:val="single"/>
        </w:rPr>
      </w:pPr>
    </w:p>
    <w:p w:rsidR="00B832F3" w:rsidRPr="008B44EC" w:rsidRDefault="00B832F3" w:rsidP="00B832F3">
      <w:pPr>
        <w:spacing w:after="0"/>
        <w:ind w:left="1080"/>
        <w:contextualSpacing/>
        <w:jc w:val="center"/>
        <w:rPr>
          <w:rFonts w:asciiTheme="majorHAnsi" w:hAnsiTheme="majorHAnsi" w:cstheme="minorHAnsi"/>
          <w:i/>
          <w:sz w:val="20"/>
          <w:szCs w:val="20"/>
          <w:u w:val="single"/>
        </w:rPr>
      </w:pPr>
    </w:p>
    <w:p w:rsidR="00B832F3" w:rsidRPr="008B44EC" w:rsidRDefault="00B832F3" w:rsidP="00B832F3">
      <w:pPr>
        <w:spacing w:after="0"/>
        <w:ind w:left="1080"/>
        <w:contextualSpacing/>
        <w:jc w:val="center"/>
        <w:rPr>
          <w:rFonts w:asciiTheme="majorHAnsi" w:hAnsiTheme="majorHAnsi" w:cstheme="minorHAnsi"/>
          <w:i/>
          <w:sz w:val="20"/>
          <w:szCs w:val="20"/>
          <w:u w:val="single"/>
        </w:rPr>
      </w:pPr>
    </w:p>
    <w:p w:rsidR="00B832F3" w:rsidRPr="008B44EC" w:rsidRDefault="00B832F3" w:rsidP="00B832F3">
      <w:pPr>
        <w:spacing w:after="0"/>
        <w:ind w:left="1080"/>
        <w:contextualSpacing/>
        <w:jc w:val="center"/>
        <w:rPr>
          <w:rFonts w:asciiTheme="majorHAnsi" w:hAnsiTheme="majorHAnsi" w:cstheme="minorHAnsi"/>
          <w:i/>
          <w:sz w:val="20"/>
          <w:szCs w:val="20"/>
          <w:u w:val="single"/>
        </w:rPr>
      </w:pPr>
    </w:p>
    <w:p w:rsidR="00B832F3" w:rsidRPr="008B44EC" w:rsidRDefault="00B832F3" w:rsidP="00B832F3">
      <w:pPr>
        <w:spacing w:after="0"/>
        <w:ind w:left="1080"/>
        <w:contextualSpacing/>
        <w:jc w:val="center"/>
        <w:rPr>
          <w:rFonts w:asciiTheme="majorHAnsi" w:hAnsiTheme="majorHAnsi" w:cstheme="minorHAnsi"/>
          <w:i/>
          <w:sz w:val="20"/>
          <w:szCs w:val="20"/>
          <w:u w:val="single"/>
        </w:rPr>
      </w:pPr>
    </w:p>
    <w:p w:rsidR="00B832F3" w:rsidRPr="006E1F53" w:rsidRDefault="00B832F3" w:rsidP="00B832F3">
      <w:pPr>
        <w:spacing w:after="0"/>
        <w:ind w:left="1080"/>
        <w:contextualSpacing/>
        <w:jc w:val="center"/>
        <w:rPr>
          <w:rFonts w:asciiTheme="majorHAnsi" w:hAnsiTheme="majorHAnsi" w:cstheme="minorHAnsi"/>
          <w:b/>
          <w:i/>
          <w:sz w:val="20"/>
          <w:szCs w:val="20"/>
          <w:u w:val="single"/>
        </w:rPr>
      </w:pPr>
      <w:r w:rsidRPr="006E1F53">
        <w:rPr>
          <w:rFonts w:asciiTheme="majorHAnsi" w:hAnsiTheme="majorHAnsi" w:cstheme="minorHAnsi"/>
          <w:b/>
          <w:i/>
          <w:sz w:val="20"/>
          <w:szCs w:val="20"/>
          <w:u w:val="single"/>
        </w:rPr>
        <w:t xml:space="preserve">ANEXO </w:t>
      </w:r>
      <w:r w:rsidR="006E1F53" w:rsidRPr="006E1F53">
        <w:rPr>
          <w:rFonts w:asciiTheme="majorHAnsi" w:hAnsiTheme="majorHAnsi" w:cstheme="minorHAnsi"/>
          <w:b/>
          <w:i/>
          <w:sz w:val="20"/>
          <w:szCs w:val="20"/>
          <w:u w:val="single"/>
        </w:rPr>
        <w:t>5</w:t>
      </w:r>
    </w:p>
    <w:p w:rsidR="00B832F3" w:rsidRPr="006E1F53" w:rsidRDefault="00B832F3" w:rsidP="00B832F3">
      <w:pPr>
        <w:spacing w:after="0"/>
        <w:ind w:left="1080"/>
        <w:contextualSpacing/>
        <w:jc w:val="center"/>
        <w:rPr>
          <w:rFonts w:asciiTheme="majorHAnsi" w:hAnsiTheme="majorHAnsi" w:cstheme="minorHAnsi"/>
          <w:b/>
          <w:i/>
          <w:sz w:val="20"/>
          <w:szCs w:val="20"/>
        </w:rPr>
      </w:pPr>
    </w:p>
    <w:p w:rsidR="00B832F3" w:rsidRPr="006E1F53" w:rsidRDefault="00B832F3" w:rsidP="00B832F3">
      <w:pPr>
        <w:spacing w:after="0"/>
        <w:ind w:left="1080"/>
        <w:contextualSpacing/>
        <w:jc w:val="center"/>
        <w:rPr>
          <w:rFonts w:asciiTheme="majorHAnsi" w:hAnsiTheme="majorHAnsi" w:cstheme="minorHAnsi"/>
          <w:b/>
          <w:i/>
          <w:sz w:val="20"/>
          <w:szCs w:val="20"/>
        </w:rPr>
      </w:pPr>
    </w:p>
    <w:p w:rsidR="00B832F3" w:rsidRPr="006E1F53" w:rsidRDefault="00B832F3" w:rsidP="00B832F3">
      <w:pPr>
        <w:spacing w:after="0"/>
        <w:ind w:left="1080"/>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DECLARACION JURADA PARA PREVENIR CASOS DE NEPOTISMO</w:t>
      </w:r>
    </w:p>
    <w:p w:rsidR="00B832F3" w:rsidRPr="006E1F53" w:rsidRDefault="00B832F3" w:rsidP="00B832F3">
      <w:pPr>
        <w:spacing w:after="0"/>
        <w:ind w:left="1080"/>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(D.S. N° 034-2005-PCM)</w:t>
      </w:r>
    </w:p>
    <w:p w:rsidR="00B832F3" w:rsidRPr="008B44EC" w:rsidRDefault="00B832F3" w:rsidP="00B832F3">
      <w:pPr>
        <w:spacing w:after="0"/>
        <w:ind w:left="1080"/>
        <w:contextualSpacing/>
        <w:jc w:val="center"/>
        <w:rPr>
          <w:rFonts w:asciiTheme="majorHAnsi" w:hAnsiTheme="majorHAnsi" w:cstheme="minorHAnsi"/>
          <w:i/>
          <w:sz w:val="20"/>
          <w:szCs w:val="20"/>
        </w:rPr>
      </w:pPr>
    </w:p>
    <w:p w:rsidR="00B832F3" w:rsidRPr="008B44EC" w:rsidRDefault="00B832F3" w:rsidP="00B832F3">
      <w:pPr>
        <w:spacing w:after="0"/>
        <w:jc w:val="both"/>
        <w:rPr>
          <w:rFonts w:asciiTheme="majorHAnsi" w:hAnsiTheme="majorHAnsi" w:cstheme="minorHAnsi"/>
          <w:i/>
          <w:sz w:val="20"/>
          <w:szCs w:val="20"/>
        </w:rPr>
      </w:pPr>
      <w:r w:rsidRPr="008B44EC">
        <w:rPr>
          <w:rFonts w:asciiTheme="majorHAnsi" w:hAnsiTheme="majorHAnsi" w:cstheme="minorHAnsi"/>
          <w:i/>
          <w:sz w:val="20"/>
          <w:szCs w:val="20"/>
        </w:rPr>
        <w:t>Por la presente, yo:………………………………………………………………………………………………………………………………</w:t>
      </w:r>
    </w:p>
    <w:p w:rsidR="00B832F3" w:rsidRPr="008B44EC" w:rsidRDefault="00B832F3" w:rsidP="00B832F3">
      <w:pPr>
        <w:spacing w:after="0"/>
        <w:jc w:val="both"/>
        <w:rPr>
          <w:rFonts w:asciiTheme="majorHAnsi" w:hAnsiTheme="majorHAnsi" w:cstheme="minorHAnsi"/>
          <w:i/>
          <w:sz w:val="20"/>
          <w:szCs w:val="20"/>
        </w:rPr>
      </w:pPr>
      <w:r w:rsidRPr="008B44EC">
        <w:rPr>
          <w:rFonts w:asciiTheme="majorHAnsi" w:hAnsiTheme="majorHAnsi" w:cstheme="minorHAnsi"/>
          <w:i/>
          <w:sz w:val="20"/>
          <w:szCs w:val="20"/>
        </w:rPr>
        <w:t>Identificado (a) con Documento Nacional de Identidad (DNI) N°:…………………………………………………………</w:t>
      </w:r>
    </w:p>
    <w:p w:rsidR="00B832F3" w:rsidRPr="008B44EC" w:rsidRDefault="00B832F3" w:rsidP="00B832F3">
      <w:pPr>
        <w:spacing w:after="0"/>
        <w:jc w:val="both"/>
        <w:rPr>
          <w:rFonts w:asciiTheme="majorHAnsi" w:hAnsiTheme="majorHAnsi" w:cstheme="minorHAnsi"/>
          <w:i/>
          <w:sz w:val="20"/>
          <w:szCs w:val="20"/>
        </w:rPr>
      </w:pPr>
      <w:r w:rsidRPr="008B44EC">
        <w:rPr>
          <w:rFonts w:asciiTheme="majorHAnsi" w:hAnsiTheme="majorHAnsi" w:cstheme="minorHAnsi"/>
          <w:i/>
          <w:sz w:val="20"/>
          <w:szCs w:val="20"/>
        </w:rPr>
        <w:t xml:space="preserve">DECLARO BAJO JURAMENTO QUE: (en los cuadros escribir según corresponda SI </w:t>
      </w:r>
      <w:proofErr w:type="spellStart"/>
      <w:r w:rsidRPr="008B44EC">
        <w:rPr>
          <w:rFonts w:asciiTheme="majorHAnsi" w:hAnsiTheme="majorHAnsi" w:cstheme="minorHAnsi"/>
          <w:i/>
          <w:sz w:val="20"/>
          <w:szCs w:val="20"/>
        </w:rPr>
        <w:t>ó</w:t>
      </w:r>
      <w:proofErr w:type="spellEnd"/>
      <w:r w:rsidRPr="008B44EC">
        <w:rPr>
          <w:rFonts w:asciiTheme="majorHAnsi" w:hAnsiTheme="majorHAnsi" w:cstheme="minorHAnsi"/>
          <w:i/>
          <w:sz w:val="20"/>
          <w:szCs w:val="20"/>
        </w:rPr>
        <w:t xml:space="preserve"> NO).</w:t>
      </w:r>
    </w:p>
    <w:p w:rsidR="00B832F3" w:rsidRPr="008B44EC" w:rsidRDefault="009778B2" w:rsidP="00B832F3">
      <w:pPr>
        <w:spacing w:after="0"/>
        <w:jc w:val="both"/>
        <w:rPr>
          <w:rFonts w:asciiTheme="majorHAnsi" w:hAnsiTheme="majorHAnsi" w:cstheme="minorHAnsi"/>
          <w:i/>
          <w:sz w:val="20"/>
          <w:szCs w:val="20"/>
        </w:rPr>
      </w:pPr>
      <w:r>
        <w:rPr>
          <w:rFonts w:asciiTheme="majorHAnsi" w:hAnsiTheme="majorHAnsi"/>
          <w:i/>
          <w:noProof/>
        </w:rPr>
        <w:pict>
          <v:rect id="24 Rectángulo" o:spid="_x0000_s1095" style="position:absolute;left:0;text-align:left;margin-left:8.85pt;margin-top:10.7pt;width:19.5pt;height:15.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B832F3" w:rsidRPr="008B44EC" w:rsidRDefault="00B832F3" w:rsidP="00B832F3">
      <w:pPr>
        <w:spacing w:after="0"/>
        <w:jc w:val="both"/>
        <w:rPr>
          <w:rFonts w:asciiTheme="majorHAnsi" w:hAnsiTheme="majorHAnsi" w:cstheme="minorHAnsi"/>
          <w:i/>
          <w:sz w:val="20"/>
          <w:szCs w:val="20"/>
        </w:rPr>
      </w:pPr>
      <w:r w:rsidRPr="008B44EC">
        <w:rPr>
          <w:rFonts w:asciiTheme="majorHAnsi" w:hAnsiTheme="majorHAnsi" w:cstheme="minorHAnsi"/>
          <w:i/>
          <w:sz w:val="20"/>
          <w:szCs w:val="20"/>
        </w:rPr>
        <w:tab/>
        <w:t>Cuento con pariente (s), hasta el cuarto grado de consanguinidad, segundo de afinidad y/o cónyuge: (PADRE/ HERMANO HIJO/TIO/SOBRINO/PRIMO/NIETO/SUEGRO/CUÑADO), que laboran en el Gobierno Regional de Huancavelica.</w:t>
      </w:r>
    </w:p>
    <w:p w:rsidR="00B832F3" w:rsidRPr="008B44EC" w:rsidRDefault="00B832F3" w:rsidP="00B832F3">
      <w:pPr>
        <w:spacing w:after="0"/>
        <w:jc w:val="both"/>
        <w:rPr>
          <w:rFonts w:asciiTheme="majorHAnsi" w:hAnsiTheme="majorHAnsi" w:cstheme="minorHAnsi"/>
          <w:i/>
          <w:sz w:val="20"/>
          <w:szCs w:val="20"/>
        </w:rPr>
      </w:pPr>
      <w:r w:rsidRPr="008B44EC">
        <w:rPr>
          <w:rFonts w:asciiTheme="majorHAnsi" w:hAnsiTheme="majorHAnsi" w:cstheme="minorHAnsi"/>
          <w:i/>
          <w:sz w:val="20"/>
          <w:szCs w:val="20"/>
        </w:rPr>
        <w:t xml:space="preserve"> ....................................................................................................................................................................................................................................................................................................................................................................................................................................................................................................................................................................................................................................................................</w:t>
      </w:r>
    </w:p>
    <w:p w:rsidR="00B832F3" w:rsidRPr="008B44EC" w:rsidRDefault="00B832F3" w:rsidP="00B832F3">
      <w:pPr>
        <w:spacing w:after="0"/>
        <w:jc w:val="both"/>
        <w:rPr>
          <w:rFonts w:asciiTheme="majorHAnsi" w:hAnsiTheme="majorHAnsi" w:cstheme="minorHAnsi"/>
          <w:i/>
          <w:sz w:val="20"/>
          <w:szCs w:val="20"/>
        </w:rPr>
      </w:pPr>
    </w:p>
    <w:p w:rsidR="00B832F3" w:rsidRPr="008B44EC" w:rsidRDefault="00B832F3" w:rsidP="00B832F3">
      <w:pPr>
        <w:spacing w:after="0"/>
        <w:jc w:val="both"/>
        <w:rPr>
          <w:rFonts w:asciiTheme="majorHAnsi" w:hAnsiTheme="majorHAnsi" w:cstheme="minorHAnsi"/>
          <w:i/>
          <w:sz w:val="20"/>
          <w:szCs w:val="20"/>
        </w:rPr>
      </w:pPr>
    </w:p>
    <w:p w:rsidR="00B832F3" w:rsidRPr="008B44EC" w:rsidRDefault="00B832F3" w:rsidP="00B832F3">
      <w:pPr>
        <w:spacing w:after="0"/>
        <w:jc w:val="both"/>
        <w:rPr>
          <w:rFonts w:asciiTheme="majorHAnsi" w:hAnsiTheme="majorHAnsi" w:cstheme="minorHAnsi"/>
          <w:i/>
          <w:sz w:val="20"/>
          <w:szCs w:val="20"/>
        </w:rPr>
      </w:pPr>
    </w:p>
    <w:p w:rsidR="00B832F3" w:rsidRPr="008B44EC" w:rsidRDefault="00B832F3" w:rsidP="00B832F3">
      <w:pPr>
        <w:spacing w:after="0"/>
        <w:jc w:val="both"/>
        <w:rPr>
          <w:rFonts w:asciiTheme="majorHAnsi" w:hAnsiTheme="majorHAnsi" w:cstheme="minorHAnsi"/>
          <w:i/>
          <w:sz w:val="20"/>
          <w:szCs w:val="20"/>
        </w:rPr>
      </w:pPr>
      <w:r w:rsidRPr="008B44EC">
        <w:rPr>
          <w:rFonts w:asciiTheme="majorHAnsi" w:hAnsiTheme="majorHAnsi" w:cstheme="minorHAnsi"/>
          <w:i/>
          <w:sz w:val="20"/>
          <w:szCs w:val="20"/>
        </w:rPr>
        <w:t>Huancavelica:…………………………………………………….</w:t>
      </w:r>
    </w:p>
    <w:p w:rsidR="00B832F3" w:rsidRPr="008B44EC" w:rsidRDefault="00B832F3" w:rsidP="00B832F3">
      <w:pPr>
        <w:spacing w:after="0"/>
        <w:jc w:val="both"/>
        <w:rPr>
          <w:rFonts w:asciiTheme="majorHAnsi" w:hAnsiTheme="majorHAnsi" w:cstheme="minorHAnsi"/>
          <w:i/>
          <w:sz w:val="20"/>
          <w:szCs w:val="20"/>
        </w:rPr>
      </w:pPr>
    </w:p>
    <w:p w:rsidR="00B832F3" w:rsidRPr="008B44EC" w:rsidRDefault="00B832F3" w:rsidP="00B832F3">
      <w:pPr>
        <w:spacing w:after="0"/>
        <w:jc w:val="both"/>
        <w:rPr>
          <w:rFonts w:asciiTheme="majorHAnsi" w:hAnsiTheme="majorHAnsi" w:cstheme="minorHAnsi"/>
          <w:i/>
          <w:sz w:val="20"/>
          <w:szCs w:val="20"/>
        </w:rPr>
      </w:pPr>
    </w:p>
    <w:p w:rsidR="00B832F3" w:rsidRPr="008B44EC" w:rsidRDefault="00B832F3" w:rsidP="00B832F3">
      <w:pPr>
        <w:spacing w:after="0"/>
        <w:jc w:val="both"/>
        <w:rPr>
          <w:rFonts w:asciiTheme="majorHAnsi" w:hAnsiTheme="majorHAnsi" w:cstheme="minorHAnsi"/>
          <w:i/>
          <w:sz w:val="20"/>
          <w:szCs w:val="20"/>
        </w:rPr>
      </w:pPr>
      <w:r w:rsidRPr="008B44EC">
        <w:rPr>
          <w:rFonts w:asciiTheme="majorHAnsi" w:hAnsiTheme="majorHAnsi" w:cstheme="minorHAnsi"/>
          <w:i/>
          <w:sz w:val="20"/>
          <w:szCs w:val="20"/>
        </w:rPr>
        <w:t>……………………………………………………..</w:t>
      </w:r>
    </w:p>
    <w:p w:rsidR="00B832F3" w:rsidRPr="008B44EC" w:rsidRDefault="00B832F3" w:rsidP="00B832F3">
      <w:pPr>
        <w:spacing w:after="0"/>
        <w:jc w:val="both"/>
        <w:rPr>
          <w:rFonts w:asciiTheme="majorHAnsi" w:hAnsiTheme="majorHAnsi" w:cstheme="minorHAnsi"/>
          <w:i/>
          <w:sz w:val="20"/>
          <w:szCs w:val="20"/>
        </w:rPr>
      </w:pPr>
      <w:r w:rsidRPr="008B44EC">
        <w:rPr>
          <w:rFonts w:asciiTheme="majorHAnsi" w:hAnsiTheme="majorHAnsi" w:cstheme="minorHAnsi"/>
          <w:i/>
          <w:sz w:val="20"/>
          <w:szCs w:val="20"/>
        </w:rPr>
        <w:t xml:space="preserve">                      FIRMA</w:t>
      </w: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695BA9" w:rsidRDefault="00695BA9" w:rsidP="00B832F3">
      <w:pPr>
        <w:spacing w:after="0"/>
        <w:ind w:left="1080"/>
        <w:contextualSpacing/>
        <w:jc w:val="center"/>
        <w:rPr>
          <w:rFonts w:asciiTheme="majorHAnsi" w:hAnsiTheme="majorHAnsi" w:cstheme="minorHAnsi"/>
          <w:i/>
          <w:sz w:val="20"/>
          <w:szCs w:val="20"/>
          <w:u w:val="single"/>
        </w:rPr>
      </w:pPr>
    </w:p>
    <w:p w:rsidR="00695BA9" w:rsidRDefault="00695BA9" w:rsidP="00B832F3">
      <w:pPr>
        <w:spacing w:after="0"/>
        <w:ind w:left="1080"/>
        <w:contextualSpacing/>
        <w:jc w:val="center"/>
        <w:rPr>
          <w:rFonts w:asciiTheme="majorHAnsi" w:hAnsiTheme="majorHAnsi" w:cstheme="minorHAnsi"/>
          <w:i/>
          <w:sz w:val="20"/>
          <w:szCs w:val="20"/>
          <w:u w:val="single"/>
        </w:rPr>
      </w:pPr>
    </w:p>
    <w:p w:rsidR="00695BA9" w:rsidRDefault="00695BA9" w:rsidP="00B832F3">
      <w:pPr>
        <w:spacing w:after="0"/>
        <w:ind w:left="1080"/>
        <w:contextualSpacing/>
        <w:jc w:val="center"/>
        <w:rPr>
          <w:rFonts w:asciiTheme="majorHAnsi" w:hAnsiTheme="majorHAnsi" w:cstheme="minorHAnsi"/>
          <w:i/>
          <w:sz w:val="20"/>
          <w:szCs w:val="20"/>
          <w:u w:val="single"/>
        </w:rPr>
      </w:pPr>
    </w:p>
    <w:p w:rsidR="00B832F3" w:rsidRPr="006E1F53" w:rsidRDefault="00B832F3" w:rsidP="00B832F3">
      <w:pPr>
        <w:spacing w:after="0"/>
        <w:ind w:left="1080"/>
        <w:contextualSpacing/>
        <w:jc w:val="center"/>
        <w:rPr>
          <w:rFonts w:asciiTheme="majorHAnsi" w:hAnsiTheme="majorHAnsi" w:cstheme="minorHAnsi"/>
          <w:b/>
          <w:i/>
          <w:sz w:val="20"/>
          <w:szCs w:val="20"/>
          <w:u w:val="single"/>
        </w:rPr>
      </w:pPr>
      <w:r w:rsidRPr="006E1F53">
        <w:rPr>
          <w:rFonts w:asciiTheme="majorHAnsi" w:hAnsiTheme="majorHAnsi" w:cstheme="minorHAnsi"/>
          <w:b/>
          <w:i/>
          <w:sz w:val="20"/>
          <w:szCs w:val="20"/>
          <w:u w:val="single"/>
        </w:rPr>
        <w:t xml:space="preserve">ANEXO </w:t>
      </w:r>
      <w:r w:rsidR="006E1F53" w:rsidRPr="006E1F53">
        <w:rPr>
          <w:rFonts w:asciiTheme="majorHAnsi" w:hAnsiTheme="majorHAnsi" w:cstheme="minorHAnsi"/>
          <w:b/>
          <w:i/>
          <w:sz w:val="20"/>
          <w:szCs w:val="20"/>
          <w:u w:val="single"/>
        </w:rPr>
        <w:t>6</w:t>
      </w:r>
    </w:p>
    <w:p w:rsidR="00B832F3" w:rsidRPr="006E1F53" w:rsidRDefault="00B832F3" w:rsidP="00B832F3">
      <w:pPr>
        <w:spacing w:after="0"/>
        <w:ind w:left="1080"/>
        <w:contextualSpacing/>
        <w:jc w:val="center"/>
        <w:rPr>
          <w:rFonts w:asciiTheme="majorHAnsi" w:hAnsiTheme="majorHAnsi" w:cstheme="minorHAnsi"/>
          <w:b/>
          <w:i/>
          <w:sz w:val="20"/>
          <w:szCs w:val="20"/>
          <w:u w:val="single"/>
        </w:rPr>
      </w:pPr>
    </w:p>
    <w:p w:rsidR="00B832F3" w:rsidRPr="006E1F53" w:rsidRDefault="00B832F3" w:rsidP="00B832F3">
      <w:pPr>
        <w:spacing w:after="0"/>
        <w:ind w:left="1080"/>
        <w:contextualSpacing/>
        <w:jc w:val="center"/>
        <w:rPr>
          <w:rFonts w:asciiTheme="majorHAnsi" w:hAnsiTheme="majorHAnsi" w:cstheme="minorHAnsi"/>
          <w:b/>
          <w:i/>
          <w:sz w:val="20"/>
          <w:szCs w:val="20"/>
          <w:u w:val="single"/>
        </w:rPr>
      </w:pPr>
    </w:p>
    <w:p w:rsidR="00B832F3" w:rsidRPr="006E1F53" w:rsidRDefault="00B832F3" w:rsidP="00B832F3">
      <w:pPr>
        <w:spacing w:after="0"/>
        <w:ind w:left="1080"/>
        <w:contextualSpacing/>
        <w:rPr>
          <w:rFonts w:asciiTheme="majorHAnsi" w:hAnsiTheme="majorHAnsi" w:cstheme="minorHAnsi"/>
          <w:b/>
          <w:i/>
          <w:sz w:val="20"/>
          <w:szCs w:val="20"/>
        </w:rPr>
      </w:pPr>
      <w:r w:rsidRPr="006E1F53">
        <w:rPr>
          <w:rFonts w:asciiTheme="majorHAnsi" w:hAnsiTheme="majorHAnsi" w:cstheme="minorHAnsi"/>
          <w:b/>
          <w:i/>
          <w:sz w:val="20"/>
          <w:szCs w:val="20"/>
        </w:rPr>
        <w:t>DECLARACION JURADA PARA OTORGAMIENTO DE BONIFICACIONES</w:t>
      </w:r>
    </w:p>
    <w:p w:rsidR="00B832F3" w:rsidRPr="006E1F53" w:rsidRDefault="00B832F3" w:rsidP="00B832F3">
      <w:pPr>
        <w:spacing w:after="0"/>
        <w:ind w:left="1080"/>
        <w:contextualSpacing/>
        <w:jc w:val="center"/>
        <w:rPr>
          <w:rFonts w:asciiTheme="majorHAnsi" w:hAnsiTheme="majorHAnsi" w:cstheme="minorHAnsi"/>
          <w:b/>
          <w:i/>
          <w:sz w:val="20"/>
          <w:szCs w:val="20"/>
        </w:rPr>
      </w:pPr>
    </w:p>
    <w:p w:rsidR="00B832F3" w:rsidRPr="008B44EC" w:rsidRDefault="00B832F3" w:rsidP="00B832F3">
      <w:pPr>
        <w:spacing w:after="0"/>
        <w:ind w:left="1080"/>
        <w:contextualSpacing/>
        <w:jc w:val="center"/>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Por la presente, yo:………………………………………………………………………………………………………………………………</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Identificado (a) con Documento Nacional de Identidad (DNI) N°………………………………………………………….</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A efectos de cumplir con los requisitos de elegibilidad para desempeñarme como……………………………………………………….en…………………………………………………………………………………….;</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Manifiesto con carácter de DECLARACION JURADA lo siguiente:</w:t>
      </w:r>
    </w:p>
    <w:p w:rsidR="00B832F3" w:rsidRPr="008B44EC" w:rsidRDefault="00B832F3" w:rsidP="00B832F3">
      <w:pPr>
        <w:spacing w:after="0"/>
        <w:contextualSpacing/>
        <w:jc w:val="both"/>
        <w:rPr>
          <w:rFonts w:asciiTheme="majorHAnsi" w:hAnsiTheme="majorHAnsi" w:cstheme="minorHAnsi"/>
          <w:i/>
          <w:sz w:val="20"/>
          <w:szCs w:val="20"/>
        </w:rPr>
      </w:pPr>
    </w:p>
    <w:p w:rsidR="00B832F3" w:rsidRPr="006E1F53" w:rsidRDefault="00B832F3" w:rsidP="00B832F3">
      <w:pPr>
        <w:spacing w:after="0"/>
        <w:contextualSpacing/>
        <w:jc w:val="both"/>
        <w:rPr>
          <w:rFonts w:asciiTheme="majorHAnsi" w:hAnsiTheme="majorHAnsi" w:cstheme="minorHAnsi"/>
          <w:b/>
          <w:i/>
          <w:sz w:val="20"/>
          <w:szCs w:val="20"/>
          <w:u w:val="single"/>
        </w:rPr>
      </w:pPr>
      <w:r w:rsidRPr="006E1F53">
        <w:rPr>
          <w:rFonts w:asciiTheme="majorHAnsi" w:hAnsiTheme="majorHAnsi" w:cstheme="minorHAnsi"/>
          <w:b/>
          <w:i/>
          <w:sz w:val="20"/>
          <w:szCs w:val="20"/>
          <w:u w:val="single"/>
        </w:rPr>
        <w:t>BONIFICACION POR DISCAPACIDAD</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(Marque con una “X” la respuesta”)</w:t>
      </w:r>
    </w:p>
    <w:p w:rsidR="00B832F3" w:rsidRPr="008B44EC" w:rsidRDefault="00B832F3" w:rsidP="00B832F3">
      <w:pPr>
        <w:spacing w:after="0"/>
        <w:contextualSpacing/>
        <w:jc w:val="both"/>
        <w:rPr>
          <w:rFonts w:asciiTheme="majorHAnsi" w:hAnsiTheme="majorHAnsi" w:cstheme="minorHAnsi"/>
          <w:i/>
          <w:sz w:val="20"/>
          <w:szCs w:val="20"/>
        </w:rPr>
      </w:pPr>
    </w:p>
    <w:tbl>
      <w:tblPr>
        <w:tblStyle w:val="Tablaconcuadrcula16"/>
        <w:tblW w:w="0" w:type="auto"/>
        <w:tblLook w:val="04A0" w:firstRow="1" w:lastRow="0" w:firstColumn="1" w:lastColumn="0" w:noHBand="0" w:noVBand="1"/>
      </w:tblPr>
      <w:tblGrid>
        <w:gridCol w:w="6926"/>
        <w:gridCol w:w="1117"/>
        <w:gridCol w:w="1011"/>
      </w:tblGrid>
      <w:tr w:rsidR="00B832F3" w:rsidRPr="008B44EC"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NO</w:t>
            </w:r>
          </w:p>
        </w:tc>
      </w:tr>
      <w:tr w:rsidR="00B832F3" w:rsidRPr="008B44EC"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8B44EC" w:rsidRDefault="00B832F3" w:rsidP="00950729">
            <w:pPr>
              <w:contextualSpacing/>
              <w:jc w:val="both"/>
              <w:rPr>
                <w:rFonts w:asciiTheme="majorHAnsi" w:hAnsiTheme="majorHAnsi" w:cstheme="minorHAnsi"/>
                <w:i/>
                <w:sz w:val="20"/>
                <w:szCs w:val="20"/>
              </w:rPr>
            </w:pPr>
            <w:r w:rsidRPr="008B44EC">
              <w:rPr>
                <w:rFonts w:asciiTheme="majorHAnsi" w:hAnsiTheme="majorHAnsi" w:cstheme="minorHAnsi"/>
                <w:i/>
                <w:sz w:val="20"/>
                <w:szCs w:val="20"/>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jc w:val="both"/>
              <w:rPr>
                <w:rFonts w:asciiTheme="majorHAnsi" w:hAnsiTheme="majorHAnsi" w:cstheme="minorHAnsi"/>
                <w:i/>
                <w:sz w:val="20"/>
                <w:szCs w:val="20"/>
              </w:rPr>
            </w:pPr>
          </w:p>
        </w:tc>
        <w:tc>
          <w:tcPr>
            <w:tcW w:w="102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jc w:val="both"/>
              <w:rPr>
                <w:rFonts w:asciiTheme="majorHAnsi" w:hAnsiTheme="majorHAnsi" w:cstheme="minorHAnsi"/>
                <w:i/>
                <w:sz w:val="20"/>
                <w:szCs w:val="20"/>
              </w:rPr>
            </w:pPr>
          </w:p>
        </w:tc>
      </w:tr>
    </w:tbl>
    <w:p w:rsidR="00B832F3" w:rsidRPr="008B44EC" w:rsidRDefault="00B832F3" w:rsidP="00B832F3">
      <w:pPr>
        <w:spacing w:after="0"/>
        <w:contextualSpacing/>
        <w:jc w:val="both"/>
        <w:rPr>
          <w:rFonts w:asciiTheme="majorHAnsi" w:hAnsiTheme="majorHAnsi" w:cstheme="minorHAnsi"/>
          <w:i/>
          <w:sz w:val="20"/>
          <w:szCs w:val="20"/>
        </w:rPr>
      </w:pPr>
    </w:p>
    <w:p w:rsidR="00B832F3" w:rsidRPr="006E1F53" w:rsidRDefault="00B832F3" w:rsidP="00B832F3">
      <w:pPr>
        <w:spacing w:after="0"/>
        <w:contextualSpacing/>
        <w:jc w:val="both"/>
        <w:rPr>
          <w:rFonts w:asciiTheme="majorHAnsi" w:hAnsiTheme="majorHAnsi" w:cstheme="minorHAnsi"/>
          <w:b/>
          <w:i/>
          <w:sz w:val="20"/>
          <w:szCs w:val="20"/>
          <w:u w:val="single"/>
        </w:rPr>
      </w:pPr>
      <w:r w:rsidRPr="006E1F53">
        <w:rPr>
          <w:rFonts w:asciiTheme="majorHAnsi" w:hAnsiTheme="majorHAnsi" w:cstheme="minorHAnsi"/>
          <w:b/>
          <w:i/>
          <w:sz w:val="20"/>
          <w:szCs w:val="20"/>
          <w:u w:val="single"/>
        </w:rPr>
        <w:t>BONIFICACION POR SER LICENCIADO DE LAS FUERZAS ARMADAS</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lastRenderedPageBreak/>
        <w:t>(Marque con una “X” la respuesta”)</w:t>
      </w:r>
    </w:p>
    <w:p w:rsidR="00B832F3" w:rsidRPr="008B44EC" w:rsidRDefault="00B832F3" w:rsidP="00B832F3">
      <w:pPr>
        <w:spacing w:after="0"/>
        <w:contextualSpacing/>
        <w:jc w:val="both"/>
        <w:rPr>
          <w:rFonts w:asciiTheme="majorHAnsi" w:hAnsiTheme="majorHAnsi" w:cstheme="minorHAnsi"/>
          <w:i/>
          <w:sz w:val="20"/>
          <w:szCs w:val="20"/>
        </w:rPr>
      </w:pPr>
    </w:p>
    <w:tbl>
      <w:tblPr>
        <w:tblStyle w:val="Tablaconcuadrcula16"/>
        <w:tblW w:w="0" w:type="auto"/>
        <w:tblLook w:val="04A0" w:firstRow="1" w:lastRow="0" w:firstColumn="1" w:lastColumn="0" w:noHBand="0" w:noVBand="1"/>
      </w:tblPr>
      <w:tblGrid>
        <w:gridCol w:w="6925"/>
        <w:gridCol w:w="1117"/>
        <w:gridCol w:w="1012"/>
      </w:tblGrid>
      <w:tr w:rsidR="00B832F3" w:rsidRPr="008B44EC"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NO</w:t>
            </w:r>
          </w:p>
        </w:tc>
      </w:tr>
      <w:tr w:rsidR="00B832F3" w:rsidRPr="008B44EC"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8B44EC" w:rsidRDefault="00B832F3" w:rsidP="00950729">
            <w:pPr>
              <w:contextualSpacing/>
              <w:jc w:val="both"/>
              <w:rPr>
                <w:rFonts w:asciiTheme="majorHAnsi" w:hAnsiTheme="majorHAnsi" w:cstheme="minorHAnsi"/>
                <w:i/>
                <w:sz w:val="20"/>
                <w:szCs w:val="20"/>
              </w:rPr>
            </w:pPr>
            <w:r w:rsidRPr="008B44EC">
              <w:rPr>
                <w:rFonts w:asciiTheme="majorHAnsi" w:hAnsiTheme="majorHAnsi" w:cstheme="minorHAnsi"/>
                <w:i/>
                <w:sz w:val="20"/>
                <w:szCs w:val="20"/>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jc w:val="both"/>
              <w:rPr>
                <w:rFonts w:asciiTheme="majorHAnsi" w:hAnsiTheme="majorHAnsi" w:cstheme="minorHAnsi"/>
                <w:i/>
                <w:sz w:val="20"/>
                <w:szCs w:val="20"/>
              </w:rPr>
            </w:pPr>
          </w:p>
        </w:tc>
        <w:tc>
          <w:tcPr>
            <w:tcW w:w="102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jc w:val="both"/>
              <w:rPr>
                <w:rFonts w:asciiTheme="majorHAnsi" w:hAnsiTheme="majorHAnsi" w:cstheme="minorHAnsi"/>
                <w:i/>
                <w:sz w:val="20"/>
                <w:szCs w:val="20"/>
              </w:rPr>
            </w:pPr>
          </w:p>
        </w:tc>
      </w:tr>
    </w:tbl>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Huancavelica:……………………………………………………</w:t>
      </w: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                      FIRMA</w:t>
      </w: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Default="00B832F3" w:rsidP="00B832F3">
      <w:pPr>
        <w:spacing w:after="0"/>
        <w:contextualSpacing/>
        <w:jc w:val="both"/>
        <w:rPr>
          <w:rFonts w:asciiTheme="majorHAnsi" w:hAnsiTheme="majorHAnsi" w:cstheme="minorHAnsi"/>
          <w:i/>
          <w:sz w:val="20"/>
          <w:szCs w:val="20"/>
        </w:rPr>
      </w:pPr>
    </w:p>
    <w:p w:rsidR="00900869" w:rsidRDefault="00900869" w:rsidP="00B832F3">
      <w:pPr>
        <w:spacing w:after="0"/>
        <w:contextualSpacing/>
        <w:jc w:val="both"/>
        <w:rPr>
          <w:rFonts w:asciiTheme="majorHAnsi" w:hAnsiTheme="majorHAnsi" w:cstheme="minorHAnsi"/>
          <w:i/>
          <w:sz w:val="20"/>
          <w:szCs w:val="20"/>
        </w:rPr>
      </w:pPr>
    </w:p>
    <w:p w:rsidR="00900869" w:rsidRDefault="00900869" w:rsidP="00B832F3">
      <w:pPr>
        <w:spacing w:after="0"/>
        <w:contextualSpacing/>
        <w:jc w:val="both"/>
        <w:rPr>
          <w:rFonts w:asciiTheme="majorHAnsi" w:hAnsiTheme="majorHAnsi" w:cstheme="minorHAnsi"/>
          <w:i/>
          <w:sz w:val="20"/>
          <w:szCs w:val="20"/>
        </w:rPr>
      </w:pPr>
    </w:p>
    <w:p w:rsidR="00900869" w:rsidRPr="008B44EC" w:rsidRDefault="00900869"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6E1F53" w:rsidRDefault="00B832F3" w:rsidP="00B832F3">
      <w:pPr>
        <w:spacing w:after="0"/>
        <w:contextualSpacing/>
        <w:jc w:val="center"/>
        <w:rPr>
          <w:rFonts w:asciiTheme="majorHAnsi" w:hAnsiTheme="majorHAnsi" w:cstheme="minorHAnsi"/>
          <w:b/>
          <w:i/>
          <w:sz w:val="20"/>
          <w:szCs w:val="20"/>
          <w:u w:val="single"/>
        </w:rPr>
      </w:pPr>
      <w:r w:rsidRPr="006E1F53">
        <w:rPr>
          <w:rFonts w:asciiTheme="majorHAnsi" w:hAnsiTheme="majorHAnsi" w:cstheme="minorHAnsi"/>
          <w:b/>
          <w:i/>
          <w:sz w:val="20"/>
          <w:szCs w:val="20"/>
          <w:u w:val="single"/>
        </w:rPr>
        <w:t>ANEXO</w:t>
      </w:r>
      <w:r w:rsidR="006E1F53" w:rsidRPr="006E1F53">
        <w:rPr>
          <w:rFonts w:asciiTheme="majorHAnsi" w:hAnsiTheme="majorHAnsi" w:cstheme="minorHAnsi"/>
          <w:b/>
          <w:i/>
          <w:sz w:val="20"/>
          <w:szCs w:val="20"/>
          <w:u w:val="single"/>
        </w:rPr>
        <w:t xml:space="preserve">  7</w:t>
      </w:r>
    </w:p>
    <w:p w:rsidR="00B832F3" w:rsidRPr="006E1F53" w:rsidRDefault="00B832F3" w:rsidP="00B832F3">
      <w:pPr>
        <w:spacing w:after="0"/>
        <w:contextualSpacing/>
        <w:jc w:val="center"/>
        <w:rPr>
          <w:rFonts w:asciiTheme="majorHAnsi" w:hAnsiTheme="majorHAnsi" w:cstheme="minorHAnsi"/>
          <w:b/>
          <w:i/>
          <w:sz w:val="20"/>
          <w:szCs w:val="20"/>
          <w:u w:val="single"/>
        </w:rPr>
      </w:pPr>
    </w:p>
    <w:p w:rsidR="00B832F3" w:rsidRPr="006E1F53" w:rsidRDefault="00B832F3" w:rsidP="00B832F3">
      <w:pPr>
        <w:spacing w:after="0"/>
        <w:contextualSpacing/>
        <w:jc w:val="center"/>
        <w:rPr>
          <w:rFonts w:asciiTheme="majorHAnsi" w:hAnsiTheme="majorHAnsi" w:cstheme="minorHAnsi"/>
          <w:b/>
          <w:i/>
          <w:sz w:val="20"/>
          <w:szCs w:val="20"/>
          <w:u w:val="single"/>
        </w:rPr>
      </w:pPr>
    </w:p>
    <w:p w:rsidR="00B832F3" w:rsidRPr="006E1F53" w:rsidRDefault="00B832F3" w:rsidP="00B832F3">
      <w:pPr>
        <w:spacing w:after="0"/>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DECLARACION JURADA DE AFILIACION AL REGIMEN PREVISIONAL</w:t>
      </w:r>
    </w:p>
    <w:p w:rsidR="00B832F3" w:rsidRPr="008B44EC" w:rsidRDefault="00B832F3" w:rsidP="00B832F3">
      <w:pPr>
        <w:spacing w:after="0"/>
        <w:contextualSpacing/>
        <w:jc w:val="center"/>
        <w:rPr>
          <w:rFonts w:asciiTheme="majorHAnsi" w:hAnsiTheme="majorHAnsi" w:cstheme="minorHAnsi"/>
          <w:i/>
          <w:sz w:val="20"/>
          <w:szCs w:val="20"/>
        </w:rPr>
      </w:pPr>
    </w:p>
    <w:p w:rsidR="00B832F3" w:rsidRPr="008B44EC" w:rsidRDefault="00B832F3" w:rsidP="00B832F3">
      <w:pPr>
        <w:spacing w:after="0"/>
        <w:contextualSpacing/>
        <w:jc w:val="center"/>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Por la presente, yo:………………………………………………………………………………………………………………</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Identificado (a) con Documento Nacional de Identidad (DNI) N°…………………………………………</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Manifiesto con carácter de DECLARACION JURADA lo siguiente:</w:t>
      </w:r>
    </w:p>
    <w:p w:rsidR="00B832F3" w:rsidRPr="008B44EC" w:rsidRDefault="009778B2" w:rsidP="00B832F3">
      <w:pPr>
        <w:spacing w:after="0"/>
        <w:contextualSpacing/>
        <w:jc w:val="both"/>
        <w:rPr>
          <w:rFonts w:asciiTheme="majorHAnsi" w:hAnsiTheme="majorHAnsi" w:cstheme="minorHAnsi"/>
          <w:i/>
          <w:sz w:val="20"/>
          <w:szCs w:val="20"/>
        </w:rPr>
      </w:pPr>
      <w:r>
        <w:rPr>
          <w:rFonts w:asciiTheme="majorHAnsi" w:hAnsiTheme="majorHAnsi"/>
          <w:i/>
          <w:noProof/>
        </w:rPr>
        <w:pict>
          <v:rect id="27 Rectángulo" o:spid="_x0000_s1094" style="position:absolute;left:0;text-align:left;margin-left:312.95pt;margin-top:12.25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rPr>
        <w:pict>
          <v:rect id="32 Rectángulo" o:spid="_x0000_s1093" style="position:absolute;left:0;text-align:left;margin-left:417.1pt;margin-top:12.1pt;width:18.95pt;height:14.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832F3" w:rsidRPr="008B44EC">
        <w:rPr>
          <w:rFonts w:asciiTheme="majorHAnsi" w:hAnsiTheme="majorHAnsi" w:cstheme="minorHAnsi"/>
          <w:i/>
          <w:sz w:val="20"/>
          <w:szCs w:val="20"/>
        </w:rPr>
        <w:t>Me encuentro afiliado a algún régimen de pensiones:</w:t>
      </w:r>
      <w:r w:rsidR="00B832F3" w:rsidRPr="008B44EC">
        <w:rPr>
          <w:rFonts w:asciiTheme="majorHAnsi" w:hAnsiTheme="majorHAnsi" w:cstheme="minorHAnsi"/>
          <w:i/>
          <w:sz w:val="20"/>
          <w:szCs w:val="20"/>
        </w:rPr>
        <w:tab/>
      </w:r>
      <w:r w:rsidR="00B832F3" w:rsidRPr="008B44EC">
        <w:rPr>
          <w:rFonts w:asciiTheme="majorHAnsi" w:hAnsiTheme="majorHAnsi" w:cstheme="minorHAnsi"/>
          <w:i/>
          <w:sz w:val="20"/>
          <w:szCs w:val="20"/>
        </w:rPr>
        <w:tab/>
        <w:t>SI</w:t>
      </w:r>
      <w:r w:rsidR="00B832F3" w:rsidRPr="008B44EC">
        <w:rPr>
          <w:rFonts w:asciiTheme="majorHAnsi" w:hAnsiTheme="majorHAnsi" w:cstheme="minorHAnsi"/>
          <w:i/>
          <w:sz w:val="20"/>
          <w:szCs w:val="20"/>
        </w:rPr>
        <w:tab/>
      </w:r>
      <w:r w:rsidR="00B832F3" w:rsidRPr="008B44EC">
        <w:rPr>
          <w:rFonts w:asciiTheme="majorHAnsi" w:hAnsiTheme="majorHAnsi" w:cstheme="minorHAnsi"/>
          <w:i/>
          <w:sz w:val="20"/>
          <w:szCs w:val="20"/>
        </w:rPr>
        <w:tab/>
      </w:r>
      <w:r w:rsidR="00B832F3" w:rsidRPr="008B44EC">
        <w:rPr>
          <w:rFonts w:asciiTheme="majorHAnsi" w:hAnsiTheme="majorHAnsi" w:cstheme="minorHAnsi"/>
          <w:i/>
          <w:sz w:val="20"/>
          <w:szCs w:val="20"/>
        </w:rPr>
        <w:tab/>
        <w:t>NO</w:t>
      </w:r>
      <w:r w:rsidR="00B832F3" w:rsidRPr="008B44EC">
        <w:rPr>
          <w:rFonts w:asciiTheme="majorHAnsi" w:hAnsiTheme="majorHAnsi" w:cstheme="minorHAnsi"/>
          <w:i/>
          <w:sz w:val="20"/>
          <w:szCs w:val="20"/>
        </w:rPr>
        <w:tab/>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(Marca con una “X”)</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En caso que la respuesta es afirmativa indicar:</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(Marca con una “X”)</w:t>
      </w:r>
    </w:p>
    <w:p w:rsidR="00B832F3" w:rsidRPr="008B44EC" w:rsidRDefault="009778B2" w:rsidP="00B832F3">
      <w:pPr>
        <w:spacing w:after="0"/>
        <w:contextualSpacing/>
        <w:jc w:val="both"/>
        <w:rPr>
          <w:rFonts w:asciiTheme="majorHAnsi" w:hAnsiTheme="majorHAnsi" w:cstheme="minorHAnsi"/>
          <w:i/>
          <w:sz w:val="20"/>
          <w:szCs w:val="20"/>
        </w:rPr>
      </w:pPr>
      <w:r>
        <w:rPr>
          <w:rFonts w:asciiTheme="majorHAnsi" w:hAnsiTheme="majorHAnsi"/>
          <w:i/>
          <w:noProof/>
        </w:rPr>
        <w:pict>
          <v:rect id="34 Rectángulo" o:spid="_x0000_s1092" style="position:absolute;left:0;text-align:left;margin-left:-5pt;margin-top:12.35pt;width:182.6pt;height:19.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rPr>
        <w:pict>
          <v:rect id="35 Rectángulo" o:spid="_x0000_s1091" style="position:absolute;left:0;text-align:left;margin-left:205.85pt;margin-top:12.35pt;width:21.3pt;height:19.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832F3" w:rsidRPr="008B44EC" w:rsidRDefault="00B832F3" w:rsidP="00B832F3">
      <w:pPr>
        <w:tabs>
          <w:tab w:val="center" w:pos="4536"/>
        </w:tabs>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Sistema Nacional de Pensiones:</w:t>
      </w:r>
      <w:r w:rsidRPr="008B44EC">
        <w:rPr>
          <w:rFonts w:asciiTheme="majorHAnsi" w:hAnsiTheme="majorHAnsi" w:cstheme="minorHAnsi"/>
          <w:i/>
          <w:sz w:val="20"/>
          <w:szCs w:val="20"/>
        </w:rPr>
        <w:tab/>
      </w:r>
    </w:p>
    <w:p w:rsidR="00B832F3" w:rsidRPr="008B44EC" w:rsidRDefault="009778B2" w:rsidP="00B832F3">
      <w:pPr>
        <w:spacing w:after="0"/>
        <w:contextualSpacing/>
        <w:jc w:val="both"/>
        <w:rPr>
          <w:rFonts w:asciiTheme="majorHAnsi" w:hAnsiTheme="majorHAnsi" w:cstheme="minorHAnsi"/>
          <w:i/>
          <w:sz w:val="20"/>
          <w:szCs w:val="20"/>
        </w:rPr>
      </w:pPr>
      <w:r>
        <w:rPr>
          <w:rFonts w:asciiTheme="majorHAnsi" w:hAnsiTheme="majorHAnsi"/>
          <w:i/>
          <w:noProof/>
        </w:rPr>
        <w:pict>
          <v:rect id="36 Rectángulo" o:spid="_x0000_s1090" style="position:absolute;left:0;text-align:left;margin-left:-5pt;margin-top:13.1pt;width:158.35pt;height:17.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832F3" w:rsidRPr="008B44EC" w:rsidRDefault="009778B2" w:rsidP="00B832F3">
      <w:pPr>
        <w:spacing w:after="0"/>
        <w:contextualSpacing/>
        <w:jc w:val="both"/>
        <w:rPr>
          <w:rFonts w:asciiTheme="majorHAnsi" w:hAnsiTheme="majorHAnsi" w:cstheme="minorHAnsi"/>
          <w:i/>
          <w:sz w:val="20"/>
          <w:szCs w:val="20"/>
        </w:rPr>
      </w:pPr>
      <w:r>
        <w:rPr>
          <w:rFonts w:asciiTheme="majorHAnsi" w:hAnsiTheme="majorHAnsi"/>
          <w:i/>
          <w:noProof/>
        </w:rPr>
        <w:pict>
          <v:rect id="38 Rectángulo" o:spid="_x0000_s1088" style="position:absolute;left:0;text-align:left;margin-left:202.35pt;margin-top:3.2pt;width:24.75pt;height:14.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832F3" w:rsidRPr="008B44EC">
        <w:rPr>
          <w:rFonts w:asciiTheme="majorHAnsi" w:hAnsiTheme="majorHAnsi" w:cstheme="minorHAnsi"/>
          <w:i/>
          <w:sz w:val="20"/>
          <w:szCs w:val="20"/>
        </w:rPr>
        <w:t>Sistema Privado de Pensiones:</w:t>
      </w: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ab/>
      </w:r>
      <w:r w:rsidRPr="008B44EC">
        <w:rPr>
          <w:rFonts w:asciiTheme="majorHAnsi" w:hAnsiTheme="majorHAnsi" w:cstheme="minorHAnsi"/>
          <w:i/>
          <w:sz w:val="20"/>
          <w:szCs w:val="20"/>
        </w:rPr>
        <w:tab/>
      </w:r>
      <w:r w:rsidRPr="008B44EC">
        <w:rPr>
          <w:rFonts w:asciiTheme="majorHAnsi" w:hAnsiTheme="majorHAnsi" w:cstheme="minorHAnsi"/>
          <w:i/>
          <w:sz w:val="20"/>
          <w:szCs w:val="20"/>
        </w:rPr>
        <w:tab/>
      </w:r>
    </w:p>
    <w:p w:rsidR="005C7D1F" w:rsidRPr="008B44EC" w:rsidRDefault="005C7D1F" w:rsidP="00B832F3">
      <w:pPr>
        <w:spacing w:after="0"/>
        <w:contextualSpacing/>
        <w:jc w:val="both"/>
        <w:rPr>
          <w:rFonts w:asciiTheme="majorHAnsi" w:hAnsiTheme="majorHAnsi" w:cstheme="minorHAnsi"/>
          <w:i/>
          <w:sz w:val="20"/>
          <w:szCs w:val="20"/>
        </w:rPr>
      </w:pPr>
    </w:p>
    <w:p w:rsidR="005C7D1F" w:rsidRPr="008B44EC" w:rsidRDefault="005C7D1F" w:rsidP="00B832F3">
      <w:pPr>
        <w:spacing w:after="0"/>
        <w:contextualSpacing/>
        <w:jc w:val="both"/>
        <w:rPr>
          <w:rFonts w:asciiTheme="majorHAnsi" w:hAnsiTheme="majorHAnsi" w:cstheme="minorHAnsi"/>
          <w:i/>
          <w:sz w:val="20"/>
          <w:szCs w:val="20"/>
        </w:rPr>
      </w:pPr>
    </w:p>
    <w:p w:rsidR="00B832F3" w:rsidRPr="008B44EC" w:rsidRDefault="009778B2" w:rsidP="00B832F3">
      <w:pPr>
        <w:tabs>
          <w:tab w:val="left" w:pos="2131"/>
        </w:tabs>
        <w:spacing w:after="0"/>
        <w:contextualSpacing/>
        <w:jc w:val="both"/>
        <w:rPr>
          <w:rFonts w:asciiTheme="majorHAnsi" w:hAnsiTheme="majorHAnsi" w:cstheme="minorHAnsi"/>
          <w:i/>
          <w:sz w:val="20"/>
          <w:szCs w:val="20"/>
        </w:rPr>
      </w:pPr>
      <w:r>
        <w:rPr>
          <w:rFonts w:asciiTheme="majorHAnsi" w:hAnsiTheme="majorHAnsi"/>
          <w:i/>
          <w:noProof/>
        </w:rPr>
        <w:pict>
          <v:rect id="40 Rectángulo" o:spid="_x0000_s1086" style="position:absolute;left:0;text-align:left;margin-left:202.35pt;margin-top:.2pt;width:24.75pt;height:17.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Pr>
          <w:rFonts w:asciiTheme="majorHAnsi" w:hAnsiTheme="majorHAnsi"/>
          <w:i/>
          <w:noProof/>
        </w:rPr>
        <w:pict>
          <v:rect id="39 Rectángulo" o:spid="_x0000_s1087" style="position:absolute;left:0;text-align:left;margin-left:103.3pt;margin-top:.2pt;width:71.4pt;height:23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r w:rsidR="00B832F3" w:rsidRPr="008B44EC">
        <w:rPr>
          <w:rFonts w:asciiTheme="majorHAnsi" w:hAnsiTheme="majorHAnsi" w:cstheme="minorHAnsi"/>
          <w:i/>
          <w:sz w:val="20"/>
          <w:szCs w:val="20"/>
        </w:rPr>
        <w:tab/>
        <w:t>PRIMA</w:t>
      </w:r>
    </w:p>
    <w:p w:rsidR="00B832F3" w:rsidRPr="008B44EC" w:rsidRDefault="009778B2" w:rsidP="00B832F3">
      <w:pPr>
        <w:tabs>
          <w:tab w:val="left" w:pos="2154"/>
          <w:tab w:val="center" w:pos="4536"/>
        </w:tabs>
        <w:spacing w:after="0"/>
        <w:contextualSpacing/>
        <w:rPr>
          <w:rFonts w:asciiTheme="majorHAnsi" w:hAnsiTheme="majorHAnsi" w:cstheme="minorHAnsi"/>
          <w:i/>
          <w:sz w:val="20"/>
          <w:szCs w:val="20"/>
        </w:rPr>
      </w:pPr>
      <w:r>
        <w:rPr>
          <w:rFonts w:asciiTheme="majorHAnsi" w:hAnsiTheme="majorHAnsi"/>
          <w:i/>
          <w:noProof/>
        </w:rPr>
        <w:pict>
          <v:rect id="42 Rectángulo" o:spid="_x0000_s1084" style="position:absolute;margin-left:202.35pt;margin-top:3.95pt;width:24.75pt;height:16.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Pr>
          <w:rFonts w:asciiTheme="majorHAnsi" w:hAnsiTheme="majorHAnsi"/>
          <w:i/>
          <w:noProof/>
        </w:rPr>
        <w:pict>
          <v:rect id="41 Rectángulo" o:spid="_x0000_s1085" style="position:absolute;margin-left:103.55pt;margin-top:10.35pt;width:71.4pt;height:17.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sidR="00B832F3" w:rsidRPr="008B44EC">
        <w:rPr>
          <w:rFonts w:asciiTheme="majorHAnsi" w:hAnsiTheme="majorHAnsi" w:cstheme="minorHAnsi"/>
          <w:i/>
          <w:sz w:val="20"/>
          <w:szCs w:val="20"/>
        </w:rPr>
        <w:tab/>
      </w:r>
      <w:r w:rsidR="00B832F3" w:rsidRPr="008B44EC">
        <w:rPr>
          <w:rFonts w:asciiTheme="majorHAnsi" w:hAnsiTheme="majorHAnsi" w:cstheme="minorHAnsi"/>
          <w:i/>
          <w:sz w:val="20"/>
          <w:szCs w:val="20"/>
        </w:rPr>
        <w:tab/>
      </w:r>
    </w:p>
    <w:p w:rsidR="00B832F3" w:rsidRPr="008B44EC" w:rsidRDefault="009778B2" w:rsidP="00B832F3">
      <w:pPr>
        <w:tabs>
          <w:tab w:val="left" w:pos="2154"/>
          <w:tab w:val="left" w:pos="2235"/>
          <w:tab w:val="left" w:pos="2546"/>
          <w:tab w:val="left" w:pos="2615"/>
          <w:tab w:val="center" w:pos="4536"/>
        </w:tabs>
        <w:spacing w:after="0"/>
        <w:contextualSpacing/>
        <w:rPr>
          <w:rFonts w:asciiTheme="majorHAnsi" w:hAnsiTheme="majorHAnsi" w:cstheme="minorHAnsi"/>
          <w:i/>
          <w:sz w:val="20"/>
          <w:szCs w:val="20"/>
        </w:rPr>
      </w:pPr>
      <w:r>
        <w:rPr>
          <w:rFonts w:asciiTheme="majorHAnsi" w:hAnsiTheme="majorHAnsi"/>
          <w:i/>
          <w:noProof/>
        </w:rPr>
        <w:lastRenderedPageBreak/>
        <w:pict>
          <v:rect id="44 Rectángulo" o:spid="_x0000_s1083" style="position:absolute;margin-left:202.35pt;margin-top:14.35pt;width:24.75pt;height: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8B44EC">
        <w:rPr>
          <w:rFonts w:asciiTheme="majorHAnsi" w:hAnsiTheme="majorHAnsi" w:cstheme="minorHAnsi"/>
          <w:i/>
          <w:sz w:val="20"/>
          <w:szCs w:val="20"/>
        </w:rPr>
        <w:tab/>
        <w:t>INTEGRA</w:t>
      </w:r>
      <w:r w:rsidR="00B832F3" w:rsidRPr="008B44EC">
        <w:rPr>
          <w:rFonts w:asciiTheme="majorHAnsi" w:hAnsiTheme="majorHAnsi" w:cstheme="minorHAnsi"/>
          <w:i/>
          <w:sz w:val="20"/>
          <w:szCs w:val="20"/>
        </w:rPr>
        <w:tab/>
      </w:r>
    </w:p>
    <w:p w:rsidR="00B832F3" w:rsidRPr="008B44EC" w:rsidRDefault="009778B2"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20"/>
          <w:szCs w:val="20"/>
        </w:rPr>
      </w:pPr>
      <w:r>
        <w:rPr>
          <w:rFonts w:asciiTheme="majorHAnsi" w:hAnsiTheme="majorHAnsi"/>
          <w:i/>
          <w:noProof/>
        </w:rPr>
        <w:pict>
          <v:rect id="43 Rectángulo" o:spid="_x0000_s1082" style="position:absolute;left:0;text-align:left;margin-left:102.45pt;margin-top:1.1pt;width:1in;height:18.9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832F3" w:rsidRPr="008B44EC">
        <w:rPr>
          <w:rFonts w:asciiTheme="majorHAnsi" w:hAnsiTheme="majorHAnsi" w:cstheme="minorHAnsi"/>
          <w:i/>
          <w:sz w:val="20"/>
          <w:szCs w:val="20"/>
        </w:rPr>
        <w:tab/>
      </w:r>
      <w:r w:rsidR="00B832F3" w:rsidRPr="008B44EC">
        <w:rPr>
          <w:rFonts w:asciiTheme="majorHAnsi" w:hAnsiTheme="majorHAnsi" w:cstheme="minorHAnsi"/>
          <w:i/>
          <w:sz w:val="20"/>
          <w:szCs w:val="20"/>
        </w:rPr>
        <w:tab/>
      </w:r>
      <w:r w:rsidR="00B832F3" w:rsidRPr="008B44EC">
        <w:rPr>
          <w:rFonts w:asciiTheme="majorHAnsi" w:hAnsiTheme="majorHAnsi" w:cstheme="minorHAnsi"/>
          <w:i/>
          <w:sz w:val="20"/>
          <w:szCs w:val="20"/>
        </w:rPr>
        <w:tab/>
        <w:t>PROFUTURO</w:t>
      </w:r>
      <w:r w:rsidR="00B832F3" w:rsidRPr="008B44EC">
        <w:rPr>
          <w:rFonts w:asciiTheme="majorHAnsi" w:hAnsiTheme="majorHAnsi" w:cstheme="minorHAnsi"/>
          <w:i/>
          <w:sz w:val="20"/>
          <w:szCs w:val="20"/>
        </w:rPr>
        <w:tab/>
      </w:r>
    </w:p>
    <w:p w:rsidR="005C7D1F" w:rsidRPr="008B44EC" w:rsidRDefault="009778B2" w:rsidP="005C7D1F">
      <w:pPr>
        <w:spacing w:after="0"/>
        <w:contextualSpacing/>
        <w:jc w:val="both"/>
        <w:rPr>
          <w:rFonts w:asciiTheme="majorHAnsi" w:hAnsiTheme="majorHAnsi" w:cstheme="minorHAnsi"/>
          <w:i/>
          <w:sz w:val="20"/>
          <w:szCs w:val="20"/>
        </w:rPr>
      </w:pPr>
      <w:r>
        <w:rPr>
          <w:rFonts w:asciiTheme="majorHAnsi" w:hAnsiTheme="majorHAnsi" w:cstheme="minorHAnsi"/>
          <w:i/>
          <w:noProof/>
          <w:sz w:val="20"/>
          <w:szCs w:val="20"/>
          <w:lang w:eastAsia="es-PE"/>
        </w:rPr>
        <w:pict>
          <v:rect id="_x0000_s1100" style="position:absolute;left:0;text-align:left;margin-left:202.35pt;margin-top:6.4pt;width:24.75pt;height:1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rPr>
        <w:pict>
          <v:rect id="37 Rectángulo" o:spid="_x0000_s1089" style="position:absolute;left:0;text-align:left;margin-left:102.45pt;margin-top:6.55pt;width:71.4pt;height:25.7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B832F3" w:rsidRPr="008B44EC">
        <w:rPr>
          <w:rFonts w:asciiTheme="majorHAnsi" w:hAnsiTheme="majorHAnsi" w:cstheme="minorHAnsi"/>
          <w:i/>
          <w:sz w:val="20"/>
          <w:szCs w:val="20"/>
        </w:rPr>
        <w:tab/>
      </w:r>
      <w:r w:rsidR="00B832F3" w:rsidRPr="008B44EC">
        <w:rPr>
          <w:rFonts w:asciiTheme="majorHAnsi" w:hAnsiTheme="majorHAnsi" w:cstheme="minorHAnsi"/>
          <w:i/>
          <w:sz w:val="20"/>
          <w:szCs w:val="20"/>
        </w:rPr>
        <w:tab/>
      </w:r>
      <w:r w:rsidR="005C7D1F" w:rsidRPr="008B44EC">
        <w:rPr>
          <w:rFonts w:asciiTheme="majorHAnsi" w:hAnsiTheme="majorHAnsi" w:cstheme="minorHAnsi"/>
          <w:i/>
          <w:sz w:val="20"/>
          <w:szCs w:val="20"/>
        </w:rPr>
        <w:t xml:space="preserve">                     </w:t>
      </w:r>
    </w:p>
    <w:p w:rsidR="005C7D1F" w:rsidRPr="008B44EC" w:rsidRDefault="005C7D1F" w:rsidP="005C7D1F">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                                                  HABITAD</w:t>
      </w:r>
    </w:p>
    <w:p w:rsidR="005C7D1F" w:rsidRPr="008B44EC" w:rsidRDefault="005C7D1F" w:rsidP="005C7D1F">
      <w:pPr>
        <w:spacing w:after="0"/>
        <w:contextualSpacing/>
        <w:jc w:val="both"/>
        <w:rPr>
          <w:rFonts w:asciiTheme="majorHAnsi" w:hAnsiTheme="majorHAnsi" w:cstheme="minorHAnsi"/>
          <w:i/>
          <w:sz w:val="20"/>
          <w:szCs w:val="20"/>
        </w:rPr>
      </w:pPr>
    </w:p>
    <w:p w:rsidR="005C7D1F" w:rsidRPr="008B44EC" w:rsidRDefault="005C7D1F"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    </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CUSPP N°……………………………………</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En caso de no estar afiliado a ningún régimen elijo al siguiente régimen de pensiones:</w:t>
      </w:r>
    </w:p>
    <w:p w:rsidR="00B832F3" w:rsidRPr="008B44EC" w:rsidRDefault="009778B2" w:rsidP="00B832F3">
      <w:pPr>
        <w:spacing w:after="0"/>
        <w:contextualSpacing/>
        <w:jc w:val="both"/>
        <w:rPr>
          <w:rFonts w:asciiTheme="majorHAnsi" w:hAnsiTheme="majorHAnsi" w:cstheme="minorHAnsi"/>
          <w:i/>
          <w:sz w:val="20"/>
          <w:szCs w:val="20"/>
        </w:rPr>
      </w:pPr>
      <w:r>
        <w:rPr>
          <w:rFonts w:asciiTheme="majorHAnsi" w:hAnsiTheme="majorHAnsi"/>
          <w:i/>
          <w:noProof/>
        </w:rPr>
        <w:pict>
          <v:rect id="45 Rectángulo" o:spid="_x0000_s1081" style="position:absolute;left:0;text-align:left;margin-left:-5pt;margin-top:13.25pt;width:179.1pt;height:19.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rPr>
        <w:pict>
          <v:rect id="46 Rectángulo" o:spid="_x0000_s1080" style="position:absolute;left:0;text-align:left;margin-left:205.85pt;margin-top:13.3pt;width:21.3pt;height:1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832F3" w:rsidRPr="008B44EC" w:rsidRDefault="00B832F3" w:rsidP="00B832F3">
      <w:pPr>
        <w:tabs>
          <w:tab w:val="center" w:pos="4536"/>
        </w:tabs>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Sistema Nacional de Pensiones:</w:t>
      </w:r>
      <w:r w:rsidRPr="008B44EC">
        <w:rPr>
          <w:rFonts w:asciiTheme="majorHAnsi" w:hAnsiTheme="majorHAnsi" w:cstheme="minorHAnsi"/>
          <w:i/>
          <w:sz w:val="20"/>
          <w:szCs w:val="20"/>
        </w:rPr>
        <w:tab/>
      </w:r>
    </w:p>
    <w:p w:rsidR="00B832F3" w:rsidRPr="008B44EC" w:rsidRDefault="009778B2" w:rsidP="00B832F3">
      <w:pPr>
        <w:spacing w:after="0"/>
        <w:contextualSpacing/>
        <w:jc w:val="both"/>
        <w:rPr>
          <w:rFonts w:asciiTheme="majorHAnsi" w:hAnsiTheme="majorHAnsi" w:cstheme="minorHAnsi"/>
          <w:i/>
          <w:sz w:val="20"/>
          <w:szCs w:val="20"/>
        </w:rPr>
      </w:pPr>
      <w:r>
        <w:rPr>
          <w:rFonts w:asciiTheme="majorHAnsi" w:hAnsiTheme="majorHAnsi"/>
          <w:i/>
          <w:noProof/>
        </w:rPr>
        <w:pict>
          <v:rect id="47 Rectángulo" o:spid="_x0000_s1079" style="position:absolute;left:0;text-align:left;margin-left:-5pt;margin-top:12.4pt;width:158.35pt;height:18.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Sistema Privado de Pensiones:</w:t>
      </w: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9778B2" w:rsidP="00B832F3">
      <w:pPr>
        <w:spacing w:after="0"/>
        <w:contextualSpacing/>
        <w:jc w:val="both"/>
        <w:rPr>
          <w:rFonts w:asciiTheme="majorHAnsi" w:hAnsiTheme="majorHAnsi" w:cstheme="minorHAnsi"/>
          <w:i/>
          <w:sz w:val="20"/>
          <w:szCs w:val="20"/>
        </w:rPr>
      </w:pPr>
      <w:r>
        <w:rPr>
          <w:rFonts w:asciiTheme="majorHAnsi" w:hAnsiTheme="majorHAnsi"/>
          <w:i/>
          <w:noProof/>
        </w:rPr>
        <w:pict>
          <v:rect id="48 Rectángulo" o:spid="_x0000_s1078" style="position:absolute;left:0;text-align:left;margin-left:202.35pt;margin-top:13.25pt;width:24.75pt;height:17.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832F3" w:rsidRPr="008B44EC">
        <w:rPr>
          <w:rFonts w:asciiTheme="majorHAnsi" w:hAnsiTheme="majorHAnsi" w:cstheme="minorHAnsi"/>
          <w:i/>
          <w:sz w:val="20"/>
          <w:szCs w:val="20"/>
        </w:rPr>
        <w:tab/>
      </w:r>
      <w:r w:rsidR="00B832F3" w:rsidRPr="008B44EC">
        <w:rPr>
          <w:rFonts w:asciiTheme="majorHAnsi" w:hAnsiTheme="majorHAnsi" w:cstheme="minorHAnsi"/>
          <w:i/>
          <w:sz w:val="20"/>
          <w:szCs w:val="20"/>
        </w:rPr>
        <w:tab/>
      </w:r>
      <w:r w:rsidR="00B832F3" w:rsidRPr="008B44EC">
        <w:rPr>
          <w:rFonts w:asciiTheme="majorHAnsi" w:hAnsiTheme="majorHAnsi" w:cstheme="minorHAnsi"/>
          <w:i/>
          <w:sz w:val="20"/>
          <w:szCs w:val="20"/>
        </w:rPr>
        <w:tab/>
      </w:r>
    </w:p>
    <w:p w:rsidR="00B832F3" w:rsidRPr="008B44EC" w:rsidRDefault="009778B2" w:rsidP="00B832F3">
      <w:pPr>
        <w:tabs>
          <w:tab w:val="left" w:pos="2131"/>
        </w:tabs>
        <w:spacing w:after="0"/>
        <w:contextualSpacing/>
        <w:jc w:val="both"/>
        <w:rPr>
          <w:rFonts w:asciiTheme="majorHAnsi" w:hAnsiTheme="majorHAnsi" w:cstheme="minorHAnsi"/>
          <w:i/>
          <w:sz w:val="20"/>
          <w:szCs w:val="20"/>
        </w:rPr>
      </w:pPr>
      <w:r>
        <w:rPr>
          <w:rFonts w:asciiTheme="majorHAnsi" w:hAnsiTheme="majorHAnsi"/>
          <w:i/>
          <w:noProof/>
        </w:rPr>
        <w:pict>
          <v:rect id="49 Rectángulo" o:spid="_x0000_s1077" style="position:absolute;left:0;text-align:left;margin-left:98.1pt;margin-top:.7pt;width:71.4pt;height:1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rPr>
        <w:pict>
          <v:rect id="50 Rectángulo" o:spid="_x0000_s1076" style="position:absolute;left:0;text-align:left;margin-left:202.35pt;margin-top:15.05pt;width:24.75pt;height:13.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832F3" w:rsidRPr="008B44EC">
        <w:rPr>
          <w:rFonts w:asciiTheme="majorHAnsi" w:hAnsiTheme="majorHAnsi" w:cstheme="minorHAnsi"/>
          <w:i/>
          <w:sz w:val="20"/>
          <w:szCs w:val="20"/>
        </w:rPr>
        <w:tab/>
        <w:t>PRIMA</w:t>
      </w:r>
    </w:p>
    <w:p w:rsidR="00B832F3" w:rsidRPr="008B44EC" w:rsidRDefault="009778B2" w:rsidP="00B832F3">
      <w:pPr>
        <w:tabs>
          <w:tab w:val="left" w:pos="2154"/>
          <w:tab w:val="center" w:pos="4536"/>
        </w:tabs>
        <w:spacing w:after="0"/>
        <w:contextualSpacing/>
        <w:rPr>
          <w:rFonts w:asciiTheme="majorHAnsi" w:hAnsiTheme="majorHAnsi" w:cstheme="minorHAnsi"/>
          <w:i/>
          <w:sz w:val="20"/>
          <w:szCs w:val="20"/>
        </w:rPr>
      </w:pPr>
      <w:r>
        <w:rPr>
          <w:rFonts w:asciiTheme="majorHAnsi" w:hAnsiTheme="majorHAnsi"/>
          <w:i/>
          <w:noProof/>
        </w:rPr>
        <w:pict>
          <v:rect id="51 Rectángulo" o:spid="_x0000_s1075" style="position:absolute;margin-left:98.65pt;margin-top:.75pt;width:71.4pt;height:9.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rPr>
        <w:pict>
          <v:rect id="52 Rectángulo" o:spid="_x0000_s1074" style="position:absolute;margin-left:98.7pt;margin-top:9.85pt;width:71.4pt;height:13.8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rPr>
        <w:pict>
          <v:rect id="53 Rectángulo" o:spid="_x0000_s1073" style="position:absolute;margin-left:202.35pt;margin-top:13.45pt;width:24.75pt;height:16.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832F3" w:rsidRPr="008B44EC">
        <w:rPr>
          <w:rFonts w:asciiTheme="majorHAnsi" w:hAnsiTheme="majorHAnsi" w:cstheme="minorHAnsi"/>
          <w:i/>
          <w:sz w:val="20"/>
          <w:szCs w:val="20"/>
        </w:rPr>
        <w:tab/>
        <w:t>HORIZONTE</w:t>
      </w:r>
      <w:r w:rsidR="00B832F3" w:rsidRPr="008B44EC">
        <w:rPr>
          <w:rFonts w:asciiTheme="majorHAnsi" w:hAnsiTheme="majorHAnsi" w:cstheme="minorHAnsi"/>
          <w:i/>
          <w:sz w:val="20"/>
          <w:szCs w:val="20"/>
        </w:rPr>
        <w:tab/>
      </w:r>
    </w:p>
    <w:p w:rsidR="00B832F3" w:rsidRPr="008B44EC" w:rsidRDefault="009778B2" w:rsidP="00B832F3">
      <w:pPr>
        <w:tabs>
          <w:tab w:val="left" w:pos="2154"/>
          <w:tab w:val="left" w:pos="2235"/>
          <w:tab w:val="left" w:pos="2546"/>
          <w:tab w:val="left" w:pos="2615"/>
          <w:tab w:val="center" w:pos="4536"/>
        </w:tabs>
        <w:spacing w:after="0"/>
        <w:contextualSpacing/>
        <w:rPr>
          <w:rFonts w:asciiTheme="majorHAnsi" w:hAnsiTheme="majorHAnsi" w:cstheme="minorHAnsi"/>
          <w:i/>
          <w:sz w:val="20"/>
          <w:szCs w:val="20"/>
        </w:rPr>
      </w:pPr>
      <w:r>
        <w:rPr>
          <w:rFonts w:asciiTheme="majorHAnsi" w:hAnsiTheme="majorHAnsi"/>
          <w:i/>
          <w:noProof/>
        </w:rPr>
        <w:pict>
          <v:rect id="54 Rectángulo" o:spid="_x0000_s1072" style="position:absolute;margin-left:98.1pt;margin-top:10.05pt;width:1in;height:13.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rPr>
        <w:pict>
          <v:rect id="55 Rectángulo" o:spid="_x0000_s1071" style="position:absolute;margin-left:202.35pt;margin-top:14.2pt;width:24.75pt;height:15.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832F3" w:rsidRPr="008B44EC">
        <w:rPr>
          <w:rFonts w:asciiTheme="majorHAnsi" w:hAnsiTheme="majorHAnsi" w:cstheme="minorHAnsi"/>
          <w:i/>
          <w:sz w:val="20"/>
          <w:szCs w:val="20"/>
        </w:rPr>
        <w:tab/>
        <w:t>INTEGRA</w:t>
      </w:r>
      <w:r w:rsidR="00B832F3" w:rsidRPr="008B44EC">
        <w:rPr>
          <w:rFonts w:asciiTheme="majorHAnsi" w:hAnsiTheme="majorHAnsi" w:cstheme="minorHAnsi"/>
          <w:i/>
          <w:sz w:val="20"/>
          <w:szCs w:val="20"/>
        </w:rPr>
        <w:tab/>
      </w:r>
    </w:p>
    <w:p w:rsidR="00B832F3" w:rsidRPr="008B44EC" w:rsidRDefault="00B832F3" w:rsidP="00B832F3">
      <w:pPr>
        <w:tabs>
          <w:tab w:val="left" w:pos="2154"/>
        </w:tabs>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ab/>
        <w:t>PROFUTURO</w:t>
      </w: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Huancavelica:………………………………………</w:t>
      </w: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                  FIRMA</w:t>
      </w:r>
    </w:p>
    <w:p w:rsidR="00B832F3" w:rsidRPr="008B44EC" w:rsidRDefault="00B832F3" w:rsidP="00B832F3">
      <w:pPr>
        <w:spacing w:after="0"/>
        <w:contextualSpacing/>
        <w:jc w:val="both"/>
        <w:rPr>
          <w:rFonts w:asciiTheme="majorHAnsi" w:hAnsiTheme="majorHAnsi" w:cstheme="minorHAnsi"/>
          <w:i/>
          <w:sz w:val="20"/>
          <w:szCs w:val="20"/>
        </w:rPr>
      </w:pPr>
    </w:p>
    <w:p w:rsidR="00B832F3" w:rsidRPr="006E1F53" w:rsidRDefault="00B832F3" w:rsidP="00B832F3">
      <w:pPr>
        <w:spacing w:after="0"/>
        <w:contextualSpacing/>
        <w:jc w:val="center"/>
        <w:rPr>
          <w:rFonts w:asciiTheme="majorHAnsi" w:hAnsiTheme="majorHAnsi" w:cstheme="minorHAnsi"/>
          <w:b/>
          <w:i/>
          <w:sz w:val="20"/>
          <w:szCs w:val="20"/>
          <w:u w:val="single"/>
        </w:rPr>
      </w:pPr>
      <w:r w:rsidRPr="006E1F53">
        <w:rPr>
          <w:rFonts w:asciiTheme="majorHAnsi" w:hAnsiTheme="majorHAnsi" w:cstheme="minorHAnsi"/>
          <w:b/>
          <w:i/>
          <w:sz w:val="20"/>
          <w:szCs w:val="20"/>
          <w:u w:val="single"/>
        </w:rPr>
        <w:t xml:space="preserve">ANEXO </w:t>
      </w:r>
      <w:r w:rsidR="006E1F53" w:rsidRPr="006E1F53">
        <w:rPr>
          <w:rFonts w:asciiTheme="majorHAnsi" w:hAnsiTheme="majorHAnsi" w:cstheme="minorHAnsi"/>
          <w:b/>
          <w:i/>
          <w:sz w:val="20"/>
          <w:szCs w:val="20"/>
          <w:u w:val="single"/>
        </w:rPr>
        <w:t>8</w:t>
      </w:r>
    </w:p>
    <w:p w:rsidR="00B832F3" w:rsidRPr="006E1F53" w:rsidRDefault="00B832F3" w:rsidP="00B832F3">
      <w:pPr>
        <w:spacing w:after="0"/>
        <w:contextualSpacing/>
        <w:jc w:val="center"/>
        <w:rPr>
          <w:rFonts w:asciiTheme="majorHAnsi" w:hAnsiTheme="majorHAnsi" w:cstheme="minorHAnsi"/>
          <w:b/>
          <w:i/>
          <w:sz w:val="20"/>
          <w:szCs w:val="20"/>
        </w:rPr>
      </w:pPr>
    </w:p>
    <w:p w:rsidR="00B832F3" w:rsidRPr="006E1F53" w:rsidRDefault="00B832F3" w:rsidP="00B832F3">
      <w:pPr>
        <w:spacing w:after="0"/>
        <w:contextualSpacing/>
        <w:jc w:val="center"/>
        <w:rPr>
          <w:rFonts w:asciiTheme="majorHAnsi" w:hAnsiTheme="majorHAnsi" w:cstheme="minorHAnsi"/>
          <w:b/>
          <w:i/>
          <w:sz w:val="20"/>
          <w:szCs w:val="20"/>
        </w:rPr>
      </w:pPr>
    </w:p>
    <w:p w:rsidR="00B832F3" w:rsidRPr="006E1F53" w:rsidRDefault="00B832F3" w:rsidP="00B832F3">
      <w:pPr>
        <w:spacing w:after="0"/>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DECLARACION JURADA DE NO TENER DEUDAS POR CONCEPTO DE ALIMENTOS</w:t>
      </w: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line="360" w:lineRule="auto"/>
        <w:contextualSpacing/>
        <w:jc w:val="both"/>
        <w:rPr>
          <w:rFonts w:asciiTheme="majorHAnsi" w:hAnsiTheme="majorHAnsi" w:cstheme="minorHAnsi"/>
          <w:i/>
          <w:sz w:val="20"/>
          <w:szCs w:val="20"/>
        </w:rPr>
      </w:pPr>
      <w:r w:rsidRPr="008B44EC">
        <w:rPr>
          <w:rFonts w:asciiTheme="majorHAnsi" w:hAnsiTheme="majorHAnsi" w:cstheme="minorHAnsi"/>
          <w:i/>
          <w:sz w:val="20"/>
          <w:szCs w:val="20"/>
        </w:rPr>
        <w:t>Por la presente, yo:………………………………………………………………………………………………………………………</w:t>
      </w:r>
    </w:p>
    <w:p w:rsidR="00B832F3" w:rsidRPr="008B44EC" w:rsidRDefault="00B832F3" w:rsidP="00B832F3">
      <w:pPr>
        <w:spacing w:after="0" w:line="360" w:lineRule="auto"/>
        <w:contextualSpacing/>
        <w:jc w:val="both"/>
        <w:rPr>
          <w:rFonts w:asciiTheme="majorHAnsi" w:hAnsiTheme="majorHAnsi" w:cstheme="minorHAnsi"/>
          <w:i/>
          <w:sz w:val="20"/>
          <w:szCs w:val="20"/>
        </w:rPr>
      </w:pPr>
      <w:r w:rsidRPr="008B44EC">
        <w:rPr>
          <w:rFonts w:asciiTheme="majorHAnsi" w:hAnsiTheme="majorHAnsi" w:cstheme="minorHAnsi"/>
          <w:i/>
          <w:sz w:val="20"/>
          <w:szCs w:val="20"/>
        </w:rPr>
        <w:t>Identificado (a) con Documento Nacional de Identidad (DNI) N°………………………………………………………</w:t>
      </w:r>
    </w:p>
    <w:p w:rsidR="00B832F3" w:rsidRPr="008B44EC" w:rsidRDefault="00B832F3" w:rsidP="00B832F3">
      <w:pPr>
        <w:spacing w:after="0" w:line="360" w:lineRule="auto"/>
        <w:contextualSpacing/>
        <w:jc w:val="both"/>
        <w:rPr>
          <w:rFonts w:asciiTheme="majorHAnsi" w:hAnsiTheme="majorHAnsi" w:cstheme="minorHAnsi"/>
          <w:i/>
          <w:sz w:val="20"/>
          <w:szCs w:val="20"/>
        </w:rPr>
      </w:pPr>
      <w:r w:rsidRPr="008B44EC">
        <w:rPr>
          <w:rFonts w:asciiTheme="majorHAnsi" w:hAnsiTheme="majorHAnsi" w:cstheme="minorHAnsi"/>
          <w:i/>
          <w:sz w:val="20"/>
          <w:szCs w:val="20"/>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8B44EC" w:rsidRDefault="00B832F3" w:rsidP="00B832F3">
      <w:pPr>
        <w:spacing w:after="0" w:line="360" w:lineRule="auto"/>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Huancavelica:…………………………………………………………</w:t>
      </w: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lastRenderedPageBreak/>
        <w:t xml:space="preserve">                    FIRMA</w:t>
      </w: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9A1637" w:rsidRDefault="009A1637"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sectPr w:rsidR="00900869" w:rsidSect="00EB3BD3">
      <w:head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FD9" w:rsidRDefault="00360FD9" w:rsidP="002A39E7">
      <w:pPr>
        <w:spacing w:after="0" w:line="240" w:lineRule="auto"/>
      </w:pPr>
      <w:r>
        <w:separator/>
      </w:r>
    </w:p>
  </w:endnote>
  <w:endnote w:type="continuationSeparator" w:id="0">
    <w:p w:rsidR="00360FD9" w:rsidRDefault="00360FD9"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FD9" w:rsidRDefault="00360FD9" w:rsidP="002A39E7">
      <w:pPr>
        <w:spacing w:after="0" w:line="240" w:lineRule="auto"/>
      </w:pPr>
      <w:r>
        <w:separator/>
      </w:r>
    </w:p>
  </w:footnote>
  <w:footnote w:type="continuationSeparator" w:id="0">
    <w:p w:rsidR="00360FD9" w:rsidRDefault="00360FD9"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8B2" w:rsidRDefault="009778B2" w:rsidP="00004A4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ind w:left="6372"/>
      <w:rPr>
        <w:noProof/>
        <w:lang w:eastAsia="es-PE"/>
      </w:rPr>
    </w:pPr>
    <w:r>
      <w:rPr>
        <w:rFonts w:ascii="Arial" w:eastAsia="Times New Roman" w:hAnsi="Arial" w:cs="Arial"/>
        <w:b/>
        <w:i/>
        <w:noProof/>
        <w:sz w:val="15"/>
        <w:szCs w:val="20"/>
        <w:lang w:eastAsia="es-PE"/>
      </w:rPr>
      <w:pict>
        <v:roundrect id="2 Rectángulo redondeado" o:spid="_x0000_s2049" style="position:absolute;left:0;text-align:left;margin-left:-38.4pt;margin-top:-18.7pt;width:376.1pt;height:48.3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" fillcolor="white [3201]" stroked="f" strokeweight="2pt">
          <v:path arrowok="t"/>
          <v:textbox>
            <w:txbxContent>
              <w:p w:rsidR="009778B2" w:rsidRPr="008B44EC" w:rsidRDefault="009778B2" w:rsidP="00FB2B0E">
                <w:pPr>
                  <w:tabs>
                    <w:tab w:val="center" w:pos="4252"/>
                    <w:tab w:val="right" w:pos="8504"/>
                  </w:tabs>
                  <w:spacing w:after="0" w:line="240" w:lineRule="auto"/>
                  <w:rPr>
                    <w:rFonts w:asciiTheme="majorHAnsi" w:eastAsia="Times New Roman" w:hAnsiTheme="majorHAnsi" w:cs="Arial"/>
                    <w:b/>
                    <w:i/>
                    <w:sz w:val="16"/>
                    <w:szCs w:val="16"/>
                    <w:lang w:eastAsia="es-ES"/>
                  </w:rPr>
                </w:pPr>
                <w:r w:rsidRPr="008B44EC">
                  <w:rPr>
                    <w:rFonts w:asciiTheme="majorHAnsi" w:eastAsia="Times New Roman" w:hAnsiTheme="majorHAnsi" w:cs="Arial"/>
                    <w:b/>
                    <w:i/>
                    <w:sz w:val="16"/>
                    <w:szCs w:val="16"/>
                    <w:lang w:val="es-ES_tradnl" w:eastAsia="es-ES"/>
                  </w:rPr>
                  <w:t xml:space="preserve">CAS </w:t>
                </w:r>
                <w:r w:rsidRPr="008B44EC">
                  <w:rPr>
                    <w:rFonts w:asciiTheme="majorHAnsi" w:eastAsia="Times New Roman" w:hAnsiTheme="majorHAnsi" w:cs="Arial"/>
                    <w:b/>
                    <w:i/>
                    <w:color w:val="9900FF"/>
                    <w:sz w:val="16"/>
                    <w:szCs w:val="16"/>
                    <w:lang w:val="es-ES_tradnl" w:eastAsia="es-ES"/>
                  </w:rPr>
                  <w:t>N°00</w:t>
                </w:r>
                <w:r>
                  <w:rPr>
                    <w:rFonts w:asciiTheme="majorHAnsi" w:eastAsia="Times New Roman" w:hAnsiTheme="majorHAnsi" w:cs="Arial"/>
                    <w:b/>
                    <w:i/>
                    <w:color w:val="9900FF"/>
                    <w:sz w:val="16"/>
                    <w:szCs w:val="16"/>
                    <w:lang w:val="es-ES_tradnl" w:eastAsia="es-ES"/>
                  </w:rPr>
                  <w:t>5</w:t>
                </w:r>
                <w:r w:rsidRPr="008B44EC">
                  <w:rPr>
                    <w:rFonts w:asciiTheme="majorHAnsi" w:eastAsia="Times New Roman" w:hAnsiTheme="majorHAnsi" w:cs="Arial"/>
                    <w:b/>
                    <w:i/>
                    <w:color w:val="9900FF"/>
                    <w:sz w:val="16"/>
                    <w:szCs w:val="16"/>
                    <w:lang w:val="es-ES_tradnl" w:eastAsia="es-ES"/>
                  </w:rPr>
                  <w:t>-2015</w:t>
                </w:r>
                <w:r w:rsidRPr="008B44EC">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GOB.REG.HVCA/CEE-CAS.</w:t>
                </w:r>
              </w:p>
              <w:p w:rsidR="009778B2" w:rsidRPr="008B44EC" w:rsidRDefault="009778B2" w:rsidP="00FB2B0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hAnsiTheme="majorHAnsi"/>
                    <w:i/>
                    <w:sz w:val="15"/>
                    <w:szCs w:val="15"/>
                  </w:rPr>
                </w:pPr>
                <w:r w:rsidRPr="008B44EC">
                  <w:rPr>
                    <w:rFonts w:asciiTheme="majorHAnsi" w:eastAsia="Times New Roman" w:hAnsiTheme="majorHAnsi" w:cs="Arial"/>
                    <w:b/>
                    <w:i/>
                    <w:sz w:val="15"/>
                    <w:szCs w:val="15"/>
                    <w:lang w:val="es-ES_tradnl" w:eastAsia="es-ES"/>
                  </w:rPr>
                  <w:t>CONTRACIÓN ADMINISTRATIVA DE SERVICIOS DE PERSONAL PARA  EL GOBIERNO REGIONAL DE HUANCAVELICA.</w:t>
                </w:r>
              </w:p>
              <w:p w:rsidR="009778B2" w:rsidRPr="00FB2B0E" w:rsidRDefault="009778B2" w:rsidP="002237BC">
                <w:pPr>
                  <w:tabs>
                    <w:tab w:val="center" w:pos="4252"/>
                    <w:tab w:val="right" w:pos="8504"/>
                  </w:tabs>
                  <w:spacing w:after="0" w:line="240" w:lineRule="auto"/>
                  <w:rPr>
                    <w:rFonts w:asciiTheme="majorHAnsi" w:eastAsia="Times New Roman" w:hAnsiTheme="majorHAnsi" w:cs="Arial"/>
                    <w:b/>
                    <w:i/>
                    <w:sz w:val="16"/>
                    <w:szCs w:val="16"/>
                    <w:lang w:eastAsia="es-ES"/>
                  </w:rPr>
                </w:pPr>
              </w:p>
            </w:txbxContent>
          </v:textbox>
        </v:roundrect>
      </w:pict>
    </w:r>
    <w:r>
      <w:rPr>
        <w:rFonts w:ascii="Arial" w:eastAsia="Times New Roman" w:hAnsi="Arial" w:cs="Arial"/>
        <w:b/>
        <w:i/>
        <w:sz w:val="15"/>
        <w:szCs w:val="20"/>
        <w:lang w:val="es-ES_tradnl" w:eastAsia="es-ES"/>
      </w:rPr>
      <w:tab/>
    </w:r>
    <w:r>
      <w:rPr>
        <w:rFonts w:ascii="Arial" w:eastAsia="Times New Roman" w:hAnsi="Arial" w:cs="Arial"/>
        <w:b/>
        <w:i/>
        <w:sz w:val="15"/>
        <w:szCs w:val="20"/>
        <w:lang w:val="es-ES_tradnl" w:eastAsia="es-ES"/>
      </w:rPr>
      <w:tab/>
    </w:r>
    <w:r>
      <w:rPr>
        <w:rFonts w:ascii="Arial" w:eastAsia="Times New Roman" w:hAnsi="Arial" w:cs="Arial"/>
        <w:b/>
        <w:i/>
        <w:sz w:val="15"/>
        <w:szCs w:val="20"/>
        <w:lang w:val="es-ES_tradnl" w:eastAsia="es-ES"/>
      </w:rPr>
      <w:tab/>
    </w:r>
    <w:r>
      <w:rPr>
        <w:rFonts w:ascii="Arial" w:eastAsia="Times New Roman" w:hAnsi="Arial" w:cs="Arial"/>
        <w:b/>
        <w:i/>
        <w:sz w:val="15"/>
        <w:szCs w:val="20"/>
        <w:lang w:val="es-ES_tradnl" w:eastAsia="es-ES"/>
      </w:rPr>
      <w:tab/>
    </w:r>
    <w:r>
      <w:rPr>
        <w:rFonts w:ascii="Arial" w:eastAsia="Times New Roman" w:hAnsi="Arial" w:cs="Arial"/>
        <w:b/>
        <w:i/>
        <w:sz w:val="15"/>
        <w:szCs w:val="20"/>
        <w:lang w:val="es-ES_tradnl" w:eastAsia="es-ES"/>
      </w:rPr>
      <w:tab/>
    </w:r>
  </w:p>
  <w:p w:rsidR="009778B2" w:rsidRDefault="009778B2" w:rsidP="00EB3B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876"/>
    <w:multiLevelType w:val="hybridMultilevel"/>
    <w:tmpl w:val="5C743942"/>
    <w:lvl w:ilvl="0" w:tplc="D4206042">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
    <w:nsid w:val="01321473"/>
    <w:multiLevelType w:val="hybridMultilevel"/>
    <w:tmpl w:val="4FF851E2"/>
    <w:lvl w:ilvl="0" w:tplc="280A0001">
      <w:start w:val="1"/>
      <w:numFmt w:val="bullet"/>
      <w:lvlText w:val=""/>
      <w:lvlJc w:val="left"/>
      <w:pPr>
        <w:ind w:left="360" w:hanging="360"/>
      </w:pPr>
      <w:rPr>
        <w:rFonts w:ascii="Symbol" w:hAnsi="Symbol" w:hint="default"/>
        <w:b/>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
    <w:nsid w:val="03394BCA"/>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69373D6"/>
    <w:multiLevelType w:val="hybridMultilevel"/>
    <w:tmpl w:val="9C5E2892"/>
    <w:lvl w:ilvl="0" w:tplc="F66AF75E">
      <w:start w:val="1"/>
      <w:numFmt w:val="decimal"/>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
    <w:nsid w:val="06FB7B21"/>
    <w:multiLevelType w:val="hybridMultilevel"/>
    <w:tmpl w:val="89EEF68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ADF350E"/>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C5C54B1"/>
    <w:multiLevelType w:val="hybridMultilevel"/>
    <w:tmpl w:val="4A10B2E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27373D9"/>
    <w:multiLevelType w:val="hybridMultilevel"/>
    <w:tmpl w:val="14602BDC"/>
    <w:lvl w:ilvl="0" w:tplc="280A0001">
      <w:start w:val="1"/>
      <w:numFmt w:val="bullet"/>
      <w:lvlText w:val=""/>
      <w:lvlJc w:val="left"/>
      <w:pPr>
        <w:ind w:left="72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60E50A1"/>
    <w:multiLevelType w:val="multilevel"/>
    <w:tmpl w:val="D94EFED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66E28DC"/>
    <w:multiLevelType w:val="hybridMultilevel"/>
    <w:tmpl w:val="7DDA942C"/>
    <w:lvl w:ilvl="0" w:tplc="280A0001">
      <w:start w:val="1"/>
      <w:numFmt w:val="bullet"/>
      <w:lvlText w:val=""/>
      <w:lvlJc w:val="left"/>
      <w:pPr>
        <w:ind w:left="1070"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0">
    <w:nsid w:val="17553F70"/>
    <w:multiLevelType w:val="hybridMultilevel"/>
    <w:tmpl w:val="1EBA431A"/>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nsid w:val="1B8D2B5F"/>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D16796C"/>
    <w:multiLevelType w:val="multilevel"/>
    <w:tmpl w:val="98FEC296"/>
    <w:lvl w:ilvl="0">
      <w:start w:val="1"/>
      <w:numFmt w:val="lowerLetter"/>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DD65C38"/>
    <w:multiLevelType w:val="hybridMultilevel"/>
    <w:tmpl w:val="1406A2F8"/>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nsid w:val="1E611E22"/>
    <w:multiLevelType w:val="hybridMultilevel"/>
    <w:tmpl w:val="DF3C90D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21F61289"/>
    <w:multiLevelType w:val="hybridMultilevel"/>
    <w:tmpl w:val="66CAAF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245C07E3"/>
    <w:multiLevelType w:val="hybridMultilevel"/>
    <w:tmpl w:val="7EF27AE2"/>
    <w:lvl w:ilvl="0" w:tplc="280A0001">
      <w:start w:val="1"/>
      <w:numFmt w:val="bullet"/>
      <w:lvlText w:val=""/>
      <w:lvlJc w:val="left"/>
      <w:pPr>
        <w:ind w:left="731" w:hanging="360"/>
      </w:pPr>
      <w:rPr>
        <w:rFonts w:ascii="Symbol" w:hAnsi="Symbol" w:hint="default"/>
        <w:b/>
      </w:rPr>
    </w:lvl>
    <w:lvl w:ilvl="1" w:tplc="280A0019" w:tentative="1">
      <w:start w:val="1"/>
      <w:numFmt w:val="lowerLetter"/>
      <w:lvlText w:val="%2."/>
      <w:lvlJc w:val="left"/>
      <w:pPr>
        <w:ind w:left="1451" w:hanging="360"/>
      </w:pPr>
    </w:lvl>
    <w:lvl w:ilvl="2" w:tplc="280A001B" w:tentative="1">
      <w:start w:val="1"/>
      <w:numFmt w:val="lowerRoman"/>
      <w:lvlText w:val="%3."/>
      <w:lvlJc w:val="right"/>
      <w:pPr>
        <w:ind w:left="2171" w:hanging="180"/>
      </w:pPr>
    </w:lvl>
    <w:lvl w:ilvl="3" w:tplc="280A000F" w:tentative="1">
      <w:start w:val="1"/>
      <w:numFmt w:val="decimal"/>
      <w:lvlText w:val="%4."/>
      <w:lvlJc w:val="left"/>
      <w:pPr>
        <w:ind w:left="2891" w:hanging="360"/>
      </w:pPr>
    </w:lvl>
    <w:lvl w:ilvl="4" w:tplc="280A0019" w:tentative="1">
      <w:start w:val="1"/>
      <w:numFmt w:val="lowerLetter"/>
      <w:lvlText w:val="%5."/>
      <w:lvlJc w:val="left"/>
      <w:pPr>
        <w:ind w:left="3611" w:hanging="360"/>
      </w:pPr>
    </w:lvl>
    <w:lvl w:ilvl="5" w:tplc="280A001B" w:tentative="1">
      <w:start w:val="1"/>
      <w:numFmt w:val="lowerRoman"/>
      <w:lvlText w:val="%6."/>
      <w:lvlJc w:val="right"/>
      <w:pPr>
        <w:ind w:left="4331" w:hanging="180"/>
      </w:pPr>
    </w:lvl>
    <w:lvl w:ilvl="6" w:tplc="280A000F" w:tentative="1">
      <w:start w:val="1"/>
      <w:numFmt w:val="decimal"/>
      <w:lvlText w:val="%7."/>
      <w:lvlJc w:val="left"/>
      <w:pPr>
        <w:ind w:left="5051" w:hanging="360"/>
      </w:pPr>
    </w:lvl>
    <w:lvl w:ilvl="7" w:tplc="280A0019" w:tentative="1">
      <w:start w:val="1"/>
      <w:numFmt w:val="lowerLetter"/>
      <w:lvlText w:val="%8."/>
      <w:lvlJc w:val="left"/>
      <w:pPr>
        <w:ind w:left="5771" w:hanging="360"/>
      </w:pPr>
    </w:lvl>
    <w:lvl w:ilvl="8" w:tplc="280A001B" w:tentative="1">
      <w:start w:val="1"/>
      <w:numFmt w:val="lowerRoman"/>
      <w:lvlText w:val="%9."/>
      <w:lvlJc w:val="right"/>
      <w:pPr>
        <w:ind w:left="6491" w:hanging="180"/>
      </w:pPr>
    </w:lvl>
  </w:abstractNum>
  <w:abstractNum w:abstractNumId="17">
    <w:nsid w:val="27150A0B"/>
    <w:multiLevelType w:val="hybridMultilevel"/>
    <w:tmpl w:val="E444C2C6"/>
    <w:lvl w:ilvl="0" w:tplc="280A0001">
      <w:start w:val="1"/>
      <w:numFmt w:val="bullet"/>
      <w:lvlText w:val=""/>
      <w:lvlJc w:val="left"/>
      <w:pPr>
        <w:ind w:left="855" w:hanging="360"/>
      </w:pPr>
      <w:rPr>
        <w:rFonts w:ascii="Symbol" w:hAnsi="Symbol" w:hint="default"/>
      </w:rPr>
    </w:lvl>
    <w:lvl w:ilvl="1" w:tplc="280A0003">
      <w:start w:val="1"/>
      <w:numFmt w:val="bullet"/>
      <w:lvlText w:val="o"/>
      <w:lvlJc w:val="left"/>
      <w:pPr>
        <w:ind w:left="1575" w:hanging="360"/>
      </w:pPr>
      <w:rPr>
        <w:rFonts w:ascii="Courier New" w:hAnsi="Courier New" w:cs="Courier New" w:hint="default"/>
      </w:rPr>
    </w:lvl>
    <w:lvl w:ilvl="2" w:tplc="280A0005" w:tentative="1">
      <w:start w:val="1"/>
      <w:numFmt w:val="bullet"/>
      <w:lvlText w:val=""/>
      <w:lvlJc w:val="left"/>
      <w:pPr>
        <w:ind w:left="2295" w:hanging="360"/>
      </w:pPr>
      <w:rPr>
        <w:rFonts w:ascii="Wingdings" w:hAnsi="Wingdings" w:hint="default"/>
      </w:rPr>
    </w:lvl>
    <w:lvl w:ilvl="3" w:tplc="280A0001" w:tentative="1">
      <w:start w:val="1"/>
      <w:numFmt w:val="bullet"/>
      <w:lvlText w:val=""/>
      <w:lvlJc w:val="left"/>
      <w:pPr>
        <w:ind w:left="3015" w:hanging="360"/>
      </w:pPr>
      <w:rPr>
        <w:rFonts w:ascii="Symbol" w:hAnsi="Symbol" w:hint="default"/>
      </w:rPr>
    </w:lvl>
    <w:lvl w:ilvl="4" w:tplc="280A0003" w:tentative="1">
      <w:start w:val="1"/>
      <w:numFmt w:val="bullet"/>
      <w:lvlText w:val="o"/>
      <w:lvlJc w:val="left"/>
      <w:pPr>
        <w:ind w:left="3735" w:hanging="360"/>
      </w:pPr>
      <w:rPr>
        <w:rFonts w:ascii="Courier New" w:hAnsi="Courier New" w:cs="Courier New" w:hint="default"/>
      </w:rPr>
    </w:lvl>
    <w:lvl w:ilvl="5" w:tplc="280A0005" w:tentative="1">
      <w:start w:val="1"/>
      <w:numFmt w:val="bullet"/>
      <w:lvlText w:val=""/>
      <w:lvlJc w:val="left"/>
      <w:pPr>
        <w:ind w:left="4455" w:hanging="360"/>
      </w:pPr>
      <w:rPr>
        <w:rFonts w:ascii="Wingdings" w:hAnsi="Wingdings" w:hint="default"/>
      </w:rPr>
    </w:lvl>
    <w:lvl w:ilvl="6" w:tplc="280A0001" w:tentative="1">
      <w:start w:val="1"/>
      <w:numFmt w:val="bullet"/>
      <w:lvlText w:val=""/>
      <w:lvlJc w:val="left"/>
      <w:pPr>
        <w:ind w:left="5175" w:hanging="360"/>
      </w:pPr>
      <w:rPr>
        <w:rFonts w:ascii="Symbol" w:hAnsi="Symbol" w:hint="default"/>
      </w:rPr>
    </w:lvl>
    <w:lvl w:ilvl="7" w:tplc="280A0003" w:tentative="1">
      <w:start w:val="1"/>
      <w:numFmt w:val="bullet"/>
      <w:lvlText w:val="o"/>
      <w:lvlJc w:val="left"/>
      <w:pPr>
        <w:ind w:left="5895" w:hanging="360"/>
      </w:pPr>
      <w:rPr>
        <w:rFonts w:ascii="Courier New" w:hAnsi="Courier New" w:cs="Courier New" w:hint="default"/>
      </w:rPr>
    </w:lvl>
    <w:lvl w:ilvl="8" w:tplc="280A0005" w:tentative="1">
      <w:start w:val="1"/>
      <w:numFmt w:val="bullet"/>
      <w:lvlText w:val=""/>
      <w:lvlJc w:val="left"/>
      <w:pPr>
        <w:ind w:left="6615" w:hanging="360"/>
      </w:pPr>
      <w:rPr>
        <w:rFonts w:ascii="Wingdings" w:hAnsi="Wingdings" w:hint="default"/>
      </w:rPr>
    </w:lvl>
  </w:abstractNum>
  <w:abstractNum w:abstractNumId="18">
    <w:nsid w:val="2EB644D5"/>
    <w:multiLevelType w:val="hybridMultilevel"/>
    <w:tmpl w:val="8E6C54A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2EC3262A"/>
    <w:multiLevelType w:val="hybridMultilevel"/>
    <w:tmpl w:val="3D80ACA2"/>
    <w:lvl w:ilvl="0" w:tplc="8E50FBBA">
      <w:start w:val="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1BA57FE"/>
    <w:multiLevelType w:val="hybridMultilevel"/>
    <w:tmpl w:val="EB7CAD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33050A1A"/>
    <w:multiLevelType w:val="hybridMultilevel"/>
    <w:tmpl w:val="99E0B3B2"/>
    <w:lvl w:ilvl="0" w:tplc="AA7E14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49F6C4C"/>
    <w:multiLevelType w:val="hybridMultilevel"/>
    <w:tmpl w:val="4E0C896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365A588E"/>
    <w:multiLevelType w:val="hybridMultilevel"/>
    <w:tmpl w:val="ED02EA60"/>
    <w:lvl w:ilvl="0" w:tplc="280A0001">
      <w:start w:val="1"/>
      <w:numFmt w:val="bullet"/>
      <w:lvlText w:val=""/>
      <w:lvlJc w:val="left"/>
      <w:pPr>
        <w:ind w:left="1080" w:hanging="360"/>
      </w:pPr>
      <w:rPr>
        <w:rFonts w:ascii="Symbol" w:hAnsi="Symbol" w:hint="default"/>
        <w:b/>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4">
    <w:nsid w:val="3766110E"/>
    <w:multiLevelType w:val="hybridMultilevel"/>
    <w:tmpl w:val="28CC698E"/>
    <w:lvl w:ilvl="0" w:tplc="62E2E2EC">
      <w:start w:val="1"/>
      <w:numFmt w:val="upperLetter"/>
      <w:lvlText w:val="%1."/>
      <w:lvlJc w:val="left"/>
      <w:pPr>
        <w:ind w:left="405" w:hanging="360"/>
      </w:pPr>
      <w:rPr>
        <w:rFonts w:eastAsia="Calibri" w:cs="Times New Roman"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25">
    <w:nsid w:val="38FD7A93"/>
    <w:multiLevelType w:val="hybridMultilevel"/>
    <w:tmpl w:val="81F63EE6"/>
    <w:lvl w:ilvl="0" w:tplc="280A0019">
      <w:start w:val="1"/>
      <w:numFmt w:val="lowerLetter"/>
      <w:lvlText w:val="%1."/>
      <w:lvlJc w:val="left"/>
      <w:pPr>
        <w:ind w:left="1080" w:hanging="360"/>
      </w:pPr>
      <w:rPr>
        <w:b/>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6">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7">
    <w:nsid w:val="3C181DB3"/>
    <w:multiLevelType w:val="hybridMultilevel"/>
    <w:tmpl w:val="CF4C547A"/>
    <w:lvl w:ilvl="0" w:tplc="A69C5DF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8">
    <w:nsid w:val="3C6F3CA2"/>
    <w:multiLevelType w:val="hybridMultilevel"/>
    <w:tmpl w:val="AD1CA2F2"/>
    <w:lvl w:ilvl="0" w:tplc="280A0011">
      <w:start w:val="1"/>
      <w:numFmt w:val="decimal"/>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9">
    <w:nsid w:val="486D3413"/>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8C31CEA"/>
    <w:multiLevelType w:val="hybridMultilevel"/>
    <w:tmpl w:val="1CC28A6A"/>
    <w:lvl w:ilvl="0" w:tplc="AA7E14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4B10594B"/>
    <w:multiLevelType w:val="hybridMultilevel"/>
    <w:tmpl w:val="772C3BB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4D0B64D5"/>
    <w:multiLevelType w:val="hybridMultilevel"/>
    <w:tmpl w:val="AE9ADC6C"/>
    <w:lvl w:ilvl="0" w:tplc="BE30B66A">
      <w:start w:val="2"/>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D713E3A"/>
    <w:multiLevelType w:val="hybridMultilevel"/>
    <w:tmpl w:val="B3B83E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4E653282"/>
    <w:multiLevelType w:val="hybridMultilevel"/>
    <w:tmpl w:val="42C6F73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4EA561B6"/>
    <w:multiLevelType w:val="hybridMultilevel"/>
    <w:tmpl w:val="B8C29922"/>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6">
    <w:nsid w:val="4F813BF5"/>
    <w:multiLevelType w:val="hybridMultilevel"/>
    <w:tmpl w:val="B87C18CE"/>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7">
    <w:nsid w:val="503D7F2D"/>
    <w:multiLevelType w:val="hybridMultilevel"/>
    <w:tmpl w:val="7AD6F536"/>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8">
    <w:nsid w:val="509103F3"/>
    <w:multiLevelType w:val="multilevel"/>
    <w:tmpl w:val="5D3417DA"/>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16B3BEC"/>
    <w:multiLevelType w:val="hybridMultilevel"/>
    <w:tmpl w:val="1A6C286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539F4999"/>
    <w:multiLevelType w:val="hybridMultilevel"/>
    <w:tmpl w:val="BA26DA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560702B1"/>
    <w:multiLevelType w:val="hybridMultilevel"/>
    <w:tmpl w:val="F8C67B7A"/>
    <w:lvl w:ilvl="0" w:tplc="280A0017">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6">
    <w:nsid w:val="5C5151E7"/>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5EF23D43"/>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5F6D3141"/>
    <w:multiLevelType w:val="hybridMultilevel"/>
    <w:tmpl w:val="1972908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50">
    <w:nsid w:val="715A540D"/>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71713E4F"/>
    <w:multiLevelType w:val="hybridMultilevel"/>
    <w:tmpl w:val="1CC28A6A"/>
    <w:lvl w:ilvl="0" w:tplc="AA7E14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75F626A2"/>
    <w:multiLevelType w:val="hybridMultilevel"/>
    <w:tmpl w:val="80B2A18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nsid w:val="76FB3D3F"/>
    <w:multiLevelType w:val="multilevel"/>
    <w:tmpl w:val="3F66B07E"/>
    <w:lvl w:ilvl="0">
      <w:start w:val="2"/>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nsid w:val="78006701"/>
    <w:multiLevelType w:val="hybridMultilevel"/>
    <w:tmpl w:val="C3C2905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nsid w:val="78896767"/>
    <w:multiLevelType w:val="hybridMultilevel"/>
    <w:tmpl w:val="AC34B94E"/>
    <w:lvl w:ilvl="0" w:tplc="8E50FBBA">
      <w:start w:val="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7C1F1425"/>
    <w:multiLevelType w:val="hybridMultilevel"/>
    <w:tmpl w:val="3CAA944A"/>
    <w:lvl w:ilvl="0" w:tplc="489E2CDC">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7">
    <w:nsid w:val="7CCC60AE"/>
    <w:multiLevelType w:val="hybridMultilevel"/>
    <w:tmpl w:val="FEF6BEE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14"/>
  </w:num>
  <w:num w:numId="10">
    <w:abstractNumId w:val="26"/>
  </w:num>
  <w:num w:numId="11">
    <w:abstractNumId w:val="53"/>
  </w:num>
  <w:num w:numId="12">
    <w:abstractNumId w:val="23"/>
  </w:num>
  <w:num w:numId="13">
    <w:abstractNumId w:val="44"/>
  </w:num>
  <w:num w:numId="14">
    <w:abstractNumId w:val="54"/>
  </w:num>
  <w:num w:numId="15">
    <w:abstractNumId w:val="8"/>
  </w:num>
  <w:num w:numId="16">
    <w:abstractNumId w:val="2"/>
  </w:num>
  <w:num w:numId="17">
    <w:abstractNumId w:val="10"/>
  </w:num>
  <w:num w:numId="18">
    <w:abstractNumId w:val="28"/>
  </w:num>
  <w:num w:numId="19">
    <w:abstractNumId w:val="7"/>
  </w:num>
  <w:num w:numId="20">
    <w:abstractNumId w:val="16"/>
  </w:num>
  <w:num w:numId="21">
    <w:abstractNumId w:val="19"/>
  </w:num>
  <w:num w:numId="22">
    <w:abstractNumId w:val="55"/>
  </w:num>
  <w:num w:numId="23">
    <w:abstractNumId w:val="4"/>
  </w:num>
  <w:num w:numId="24">
    <w:abstractNumId w:val="39"/>
  </w:num>
  <w:num w:numId="25">
    <w:abstractNumId w:val="31"/>
  </w:num>
  <w:num w:numId="26">
    <w:abstractNumId w:val="18"/>
  </w:num>
  <w:num w:numId="27">
    <w:abstractNumId w:val="48"/>
  </w:num>
  <w:num w:numId="28">
    <w:abstractNumId w:val="24"/>
  </w:num>
  <w:num w:numId="29">
    <w:abstractNumId w:val="20"/>
  </w:num>
  <w:num w:numId="30">
    <w:abstractNumId w:val="13"/>
  </w:num>
  <w:num w:numId="31">
    <w:abstractNumId w:val="1"/>
  </w:num>
  <w:num w:numId="32">
    <w:abstractNumId w:val="35"/>
  </w:num>
  <w:num w:numId="33">
    <w:abstractNumId w:val="17"/>
  </w:num>
  <w:num w:numId="34">
    <w:abstractNumId w:val="9"/>
  </w:num>
  <w:num w:numId="35">
    <w:abstractNumId w:val="21"/>
  </w:num>
  <w:num w:numId="36">
    <w:abstractNumId w:val="41"/>
  </w:num>
  <w:num w:numId="37">
    <w:abstractNumId w:val="32"/>
  </w:num>
  <w:num w:numId="38">
    <w:abstractNumId w:val="38"/>
  </w:num>
  <w:num w:numId="39">
    <w:abstractNumId w:val="12"/>
  </w:num>
  <w:num w:numId="40">
    <w:abstractNumId w:val="6"/>
  </w:num>
  <w:num w:numId="41">
    <w:abstractNumId w:val="33"/>
  </w:num>
  <w:num w:numId="42">
    <w:abstractNumId w:val="34"/>
  </w:num>
  <w:num w:numId="43">
    <w:abstractNumId w:val="40"/>
  </w:num>
  <w:num w:numId="44">
    <w:abstractNumId w:val="47"/>
  </w:num>
  <w:num w:numId="45">
    <w:abstractNumId w:val="15"/>
  </w:num>
  <w:num w:numId="46">
    <w:abstractNumId w:val="11"/>
  </w:num>
  <w:num w:numId="47">
    <w:abstractNumId w:val="51"/>
  </w:num>
  <w:num w:numId="48">
    <w:abstractNumId w:val="30"/>
  </w:num>
  <w:num w:numId="49">
    <w:abstractNumId w:val="50"/>
  </w:num>
  <w:num w:numId="50">
    <w:abstractNumId w:val="29"/>
  </w:num>
  <w:num w:numId="51">
    <w:abstractNumId w:val="46"/>
  </w:num>
  <w:num w:numId="52">
    <w:abstractNumId w:val="5"/>
  </w:num>
  <w:num w:numId="53">
    <w:abstractNumId w:val="22"/>
  </w:num>
  <w:num w:numId="54">
    <w:abstractNumId w:val="0"/>
  </w:num>
  <w:num w:numId="55">
    <w:abstractNumId w:val="52"/>
  </w:num>
  <w:num w:numId="56">
    <w:abstractNumId w:val="56"/>
  </w:num>
  <w:num w:numId="57">
    <w:abstractNumId w:val="57"/>
  </w:num>
  <w:num w:numId="58">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4966"/>
    <w:rsid w:val="00004A44"/>
    <w:rsid w:val="00004ECE"/>
    <w:rsid w:val="00005658"/>
    <w:rsid w:val="00007A0F"/>
    <w:rsid w:val="00010067"/>
    <w:rsid w:val="00014322"/>
    <w:rsid w:val="00021B4F"/>
    <w:rsid w:val="0002240A"/>
    <w:rsid w:val="00023D56"/>
    <w:rsid w:val="00024C3C"/>
    <w:rsid w:val="000278CC"/>
    <w:rsid w:val="00027DBD"/>
    <w:rsid w:val="00027EC7"/>
    <w:rsid w:val="000310A2"/>
    <w:rsid w:val="000328E2"/>
    <w:rsid w:val="00036CD5"/>
    <w:rsid w:val="00037BD7"/>
    <w:rsid w:val="00042E92"/>
    <w:rsid w:val="00043375"/>
    <w:rsid w:val="00043CAA"/>
    <w:rsid w:val="00044144"/>
    <w:rsid w:val="000453CF"/>
    <w:rsid w:val="00050310"/>
    <w:rsid w:val="00053B69"/>
    <w:rsid w:val="00055570"/>
    <w:rsid w:val="000555F8"/>
    <w:rsid w:val="00055B7A"/>
    <w:rsid w:val="000561D5"/>
    <w:rsid w:val="00056BB8"/>
    <w:rsid w:val="00061342"/>
    <w:rsid w:val="000635F7"/>
    <w:rsid w:val="00065157"/>
    <w:rsid w:val="00066493"/>
    <w:rsid w:val="000665B6"/>
    <w:rsid w:val="00072A68"/>
    <w:rsid w:val="0007301A"/>
    <w:rsid w:val="000744DF"/>
    <w:rsid w:val="0007460B"/>
    <w:rsid w:val="00074EEA"/>
    <w:rsid w:val="00076236"/>
    <w:rsid w:val="00077C4B"/>
    <w:rsid w:val="00077E29"/>
    <w:rsid w:val="0008082B"/>
    <w:rsid w:val="000814F9"/>
    <w:rsid w:val="000830C7"/>
    <w:rsid w:val="00084C79"/>
    <w:rsid w:val="00084EFD"/>
    <w:rsid w:val="00090749"/>
    <w:rsid w:val="000924BF"/>
    <w:rsid w:val="00093C51"/>
    <w:rsid w:val="00094B63"/>
    <w:rsid w:val="00094B91"/>
    <w:rsid w:val="00094FA0"/>
    <w:rsid w:val="00096CFD"/>
    <w:rsid w:val="00096D63"/>
    <w:rsid w:val="000A05A2"/>
    <w:rsid w:val="000A387C"/>
    <w:rsid w:val="000A3890"/>
    <w:rsid w:val="000A48BF"/>
    <w:rsid w:val="000A4928"/>
    <w:rsid w:val="000A631A"/>
    <w:rsid w:val="000A6CB3"/>
    <w:rsid w:val="000A6E73"/>
    <w:rsid w:val="000A7F4A"/>
    <w:rsid w:val="000B19EC"/>
    <w:rsid w:val="000B33BF"/>
    <w:rsid w:val="000B5440"/>
    <w:rsid w:val="000B6212"/>
    <w:rsid w:val="000B62E8"/>
    <w:rsid w:val="000B64DC"/>
    <w:rsid w:val="000B6EFA"/>
    <w:rsid w:val="000B7038"/>
    <w:rsid w:val="000B7A68"/>
    <w:rsid w:val="000C0230"/>
    <w:rsid w:val="000C1686"/>
    <w:rsid w:val="000C184F"/>
    <w:rsid w:val="000C37D6"/>
    <w:rsid w:val="000C37E0"/>
    <w:rsid w:val="000C4D37"/>
    <w:rsid w:val="000C4FC2"/>
    <w:rsid w:val="000D1954"/>
    <w:rsid w:val="000D4176"/>
    <w:rsid w:val="000D476A"/>
    <w:rsid w:val="000E0C07"/>
    <w:rsid w:val="000E4F8F"/>
    <w:rsid w:val="000E6BC1"/>
    <w:rsid w:val="000F2BC5"/>
    <w:rsid w:val="000F3AA9"/>
    <w:rsid w:val="000F3DE3"/>
    <w:rsid w:val="000F4235"/>
    <w:rsid w:val="000F4E25"/>
    <w:rsid w:val="000F55D7"/>
    <w:rsid w:val="000F5B0E"/>
    <w:rsid w:val="000F658E"/>
    <w:rsid w:val="0010132A"/>
    <w:rsid w:val="00101814"/>
    <w:rsid w:val="00101A81"/>
    <w:rsid w:val="00102795"/>
    <w:rsid w:val="00103288"/>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5672"/>
    <w:rsid w:val="00126306"/>
    <w:rsid w:val="00127651"/>
    <w:rsid w:val="00127CBD"/>
    <w:rsid w:val="00132FAE"/>
    <w:rsid w:val="001405C6"/>
    <w:rsid w:val="0014099D"/>
    <w:rsid w:val="00140C0C"/>
    <w:rsid w:val="00141457"/>
    <w:rsid w:val="001458B9"/>
    <w:rsid w:val="0014638D"/>
    <w:rsid w:val="00151008"/>
    <w:rsid w:val="00152A85"/>
    <w:rsid w:val="001531FB"/>
    <w:rsid w:val="00153249"/>
    <w:rsid w:val="001553D5"/>
    <w:rsid w:val="001555C7"/>
    <w:rsid w:val="00161C3F"/>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69A5"/>
    <w:rsid w:val="00191E65"/>
    <w:rsid w:val="00193212"/>
    <w:rsid w:val="00194338"/>
    <w:rsid w:val="001955BC"/>
    <w:rsid w:val="00197141"/>
    <w:rsid w:val="0019744E"/>
    <w:rsid w:val="001A0428"/>
    <w:rsid w:val="001A0474"/>
    <w:rsid w:val="001A05E0"/>
    <w:rsid w:val="001A0650"/>
    <w:rsid w:val="001A1B2A"/>
    <w:rsid w:val="001A3A01"/>
    <w:rsid w:val="001A73D1"/>
    <w:rsid w:val="001B0F53"/>
    <w:rsid w:val="001B1A4C"/>
    <w:rsid w:val="001B2D98"/>
    <w:rsid w:val="001B7B74"/>
    <w:rsid w:val="001C125B"/>
    <w:rsid w:val="001C1820"/>
    <w:rsid w:val="001C20BF"/>
    <w:rsid w:val="001C258F"/>
    <w:rsid w:val="001C4726"/>
    <w:rsid w:val="001C4825"/>
    <w:rsid w:val="001C4EDE"/>
    <w:rsid w:val="001C75F6"/>
    <w:rsid w:val="001C7AD3"/>
    <w:rsid w:val="001D0E62"/>
    <w:rsid w:val="001D27F3"/>
    <w:rsid w:val="001D2CC7"/>
    <w:rsid w:val="001D3829"/>
    <w:rsid w:val="001E0F5E"/>
    <w:rsid w:val="001E32DD"/>
    <w:rsid w:val="001E3D39"/>
    <w:rsid w:val="001E46C8"/>
    <w:rsid w:val="001E6A2D"/>
    <w:rsid w:val="001E7BC9"/>
    <w:rsid w:val="001F04D5"/>
    <w:rsid w:val="001F0C34"/>
    <w:rsid w:val="001F1A13"/>
    <w:rsid w:val="001F2D77"/>
    <w:rsid w:val="001F4E45"/>
    <w:rsid w:val="001F692C"/>
    <w:rsid w:val="001F6C8D"/>
    <w:rsid w:val="00200C6B"/>
    <w:rsid w:val="00202053"/>
    <w:rsid w:val="0020207F"/>
    <w:rsid w:val="002023C9"/>
    <w:rsid w:val="0020356F"/>
    <w:rsid w:val="002065D9"/>
    <w:rsid w:val="00206943"/>
    <w:rsid w:val="002069CD"/>
    <w:rsid w:val="00207842"/>
    <w:rsid w:val="00211833"/>
    <w:rsid w:val="00211F42"/>
    <w:rsid w:val="00214504"/>
    <w:rsid w:val="00214807"/>
    <w:rsid w:val="00214C9D"/>
    <w:rsid w:val="002158D3"/>
    <w:rsid w:val="0022196C"/>
    <w:rsid w:val="00222730"/>
    <w:rsid w:val="00222E02"/>
    <w:rsid w:val="002237BC"/>
    <w:rsid w:val="00226BD8"/>
    <w:rsid w:val="00227E77"/>
    <w:rsid w:val="0023452E"/>
    <w:rsid w:val="00240FE3"/>
    <w:rsid w:val="002424A2"/>
    <w:rsid w:val="0024585B"/>
    <w:rsid w:val="00245CDF"/>
    <w:rsid w:val="002501E4"/>
    <w:rsid w:val="00250260"/>
    <w:rsid w:val="002509BC"/>
    <w:rsid w:val="00250B8E"/>
    <w:rsid w:val="002518F4"/>
    <w:rsid w:val="00252B60"/>
    <w:rsid w:val="00254B5A"/>
    <w:rsid w:val="00256792"/>
    <w:rsid w:val="002606CC"/>
    <w:rsid w:val="00261DC6"/>
    <w:rsid w:val="0026330A"/>
    <w:rsid w:val="00266B5A"/>
    <w:rsid w:val="002675AA"/>
    <w:rsid w:val="00271DCF"/>
    <w:rsid w:val="0027249F"/>
    <w:rsid w:val="00272CBB"/>
    <w:rsid w:val="00272D5D"/>
    <w:rsid w:val="002738F0"/>
    <w:rsid w:val="00275993"/>
    <w:rsid w:val="00277051"/>
    <w:rsid w:val="0027715A"/>
    <w:rsid w:val="0028172F"/>
    <w:rsid w:val="002824C4"/>
    <w:rsid w:val="002826B1"/>
    <w:rsid w:val="002830D9"/>
    <w:rsid w:val="0028337A"/>
    <w:rsid w:val="002879CA"/>
    <w:rsid w:val="00290BD6"/>
    <w:rsid w:val="00292236"/>
    <w:rsid w:val="002931A7"/>
    <w:rsid w:val="00293E72"/>
    <w:rsid w:val="002947A0"/>
    <w:rsid w:val="00296E1F"/>
    <w:rsid w:val="002A0CF0"/>
    <w:rsid w:val="002A0EED"/>
    <w:rsid w:val="002A2FC6"/>
    <w:rsid w:val="002A39E7"/>
    <w:rsid w:val="002A3CCE"/>
    <w:rsid w:val="002A3D33"/>
    <w:rsid w:val="002A7502"/>
    <w:rsid w:val="002A797A"/>
    <w:rsid w:val="002B1361"/>
    <w:rsid w:val="002B211C"/>
    <w:rsid w:val="002B212E"/>
    <w:rsid w:val="002B2FF4"/>
    <w:rsid w:val="002B3D69"/>
    <w:rsid w:val="002B7BCD"/>
    <w:rsid w:val="002C02CC"/>
    <w:rsid w:val="002C07D8"/>
    <w:rsid w:val="002C0E3F"/>
    <w:rsid w:val="002C2FA6"/>
    <w:rsid w:val="002C40B9"/>
    <w:rsid w:val="002C5CEE"/>
    <w:rsid w:val="002C5D40"/>
    <w:rsid w:val="002C6419"/>
    <w:rsid w:val="002C64E3"/>
    <w:rsid w:val="002C6581"/>
    <w:rsid w:val="002D09EC"/>
    <w:rsid w:val="002D21D4"/>
    <w:rsid w:val="002D22C7"/>
    <w:rsid w:val="002D29CA"/>
    <w:rsid w:val="002D2E79"/>
    <w:rsid w:val="002D442A"/>
    <w:rsid w:val="002D5E94"/>
    <w:rsid w:val="002D6E61"/>
    <w:rsid w:val="002D7998"/>
    <w:rsid w:val="002E0E49"/>
    <w:rsid w:val="002E16F2"/>
    <w:rsid w:val="002E2822"/>
    <w:rsid w:val="002E3229"/>
    <w:rsid w:val="002E34A6"/>
    <w:rsid w:val="002E3606"/>
    <w:rsid w:val="002E4409"/>
    <w:rsid w:val="002E5DA1"/>
    <w:rsid w:val="002E637C"/>
    <w:rsid w:val="002F0FA5"/>
    <w:rsid w:val="002F3B5F"/>
    <w:rsid w:val="002F5001"/>
    <w:rsid w:val="002F6DFE"/>
    <w:rsid w:val="002F787B"/>
    <w:rsid w:val="003003F2"/>
    <w:rsid w:val="00300B42"/>
    <w:rsid w:val="00301654"/>
    <w:rsid w:val="0030191A"/>
    <w:rsid w:val="00301FD6"/>
    <w:rsid w:val="00305C22"/>
    <w:rsid w:val="003078B2"/>
    <w:rsid w:val="003156C8"/>
    <w:rsid w:val="003168B8"/>
    <w:rsid w:val="0031693F"/>
    <w:rsid w:val="003171EF"/>
    <w:rsid w:val="00320C6E"/>
    <w:rsid w:val="00322D2D"/>
    <w:rsid w:val="00323555"/>
    <w:rsid w:val="0033231C"/>
    <w:rsid w:val="00332C37"/>
    <w:rsid w:val="0033371E"/>
    <w:rsid w:val="003349CC"/>
    <w:rsid w:val="00334E49"/>
    <w:rsid w:val="003360C9"/>
    <w:rsid w:val="00336174"/>
    <w:rsid w:val="00336B57"/>
    <w:rsid w:val="00336BF2"/>
    <w:rsid w:val="0033731C"/>
    <w:rsid w:val="00342BB6"/>
    <w:rsid w:val="00343221"/>
    <w:rsid w:val="0034351B"/>
    <w:rsid w:val="00345A3F"/>
    <w:rsid w:val="0034717E"/>
    <w:rsid w:val="0035140D"/>
    <w:rsid w:val="00351B16"/>
    <w:rsid w:val="003539B0"/>
    <w:rsid w:val="00357AFB"/>
    <w:rsid w:val="00360FD9"/>
    <w:rsid w:val="00362692"/>
    <w:rsid w:val="00366FCA"/>
    <w:rsid w:val="00367590"/>
    <w:rsid w:val="00375022"/>
    <w:rsid w:val="00375A2F"/>
    <w:rsid w:val="00381ED2"/>
    <w:rsid w:val="00382C36"/>
    <w:rsid w:val="003830CF"/>
    <w:rsid w:val="00383B59"/>
    <w:rsid w:val="003909CA"/>
    <w:rsid w:val="00390B6F"/>
    <w:rsid w:val="00390F0D"/>
    <w:rsid w:val="003924B6"/>
    <w:rsid w:val="00393DE6"/>
    <w:rsid w:val="00395CCF"/>
    <w:rsid w:val="00396892"/>
    <w:rsid w:val="00397CAD"/>
    <w:rsid w:val="003A0534"/>
    <w:rsid w:val="003A24C5"/>
    <w:rsid w:val="003A2517"/>
    <w:rsid w:val="003A408E"/>
    <w:rsid w:val="003A4F19"/>
    <w:rsid w:val="003A5D47"/>
    <w:rsid w:val="003A7498"/>
    <w:rsid w:val="003B1216"/>
    <w:rsid w:val="003B4579"/>
    <w:rsid w:val="003B5CF0"/>
    <w:rsid w:val="003B5FDC"/>
    <w:rsid w:val="003B6AD9"/>
    <w:rsid w:val="003B78AF"/>
    <w:rsid w:val="003B7B7F"/>
    <w:rsid w:val="003C074F"/>
    <w:rsid w:val="003C1893"/>
    <w:rsid w:val="003C201E"/>
    <w:rsid w:val="003C2D02"/>
    <w:rsid w:val="003C5066"/>
    <w:rsid w:val="003C5774"/>
    <w:rsid w:val="003C65A0"/>
    <w:rsid w:val="003C6D7F"/>
    <w:rsid w:val="003C7447"/>
    <w:rsid w:val="003C7C00"/>
    <w:rsid w:val="003D06E7"/>
    <w:rsid w:val="003D3AD6"/>
    <w:rsid w:val="003E0869"/>
    <w:rsid w:val="003E0F5F"/>
    <w:rsid w:val="003E606D"/>
    <w:rsid w:val="003F0425"/>
    <w:rsid w:val="003F0DAB"/>
    <w:rsid w:val="003F2718"/>
    <w:rsid w:val="003F4EF6"/>
    <w:rsid w:val="003F7F26"/>
    <w:rsid w:val="00400420"/>
    <w:rsid w:val="004027B7"/>
    <w:rsid w:val="0040284F"/>
    <w:rsid w:val="0040340C"/>
    <w:rsid w:val="0040423B"/>
    <w:rsid w:val="004047FB"/>
    <w:rsid w:val="004058C1"/>
    <w:rsid w:val="004058FF"/>
    <w:rsid w:val="004069DA"/>
    <w:rsid w:val="00407CD4"/>
    <w:rsid w:val="004100F6"/>
    <w:rsid w:val="0041067F"/>
    <w:rsid w:val="00410E90"/>
    <w:rsid w:val="004129ED"/>
    <w:rsid w:val="00412D6D"/>
    <w:rsid w:val="00415112"/>
    <w:rsid w:val="00420C8C"/>
    <w:rsid w:val="00421ED3"/>
    <w:rsid w:val="004221DE"/>
    <w:rsid w:val="004241A2"/>
    <w:rsid w:val="004247BA"/>
    <w:rsid w:val="004311F8"/>
    <w:rsid w:val="004320AF"/>
    <w:rsid w:val="0043555C"/>
    <w:rsid w:val="00436C04"/>
    <w:rsid w:val="00437FB9"/>
    <w:rsid w:val="0044257F"/>
    <w:rsid w:val="00443420"/>
    <w:rsid w:val="0044420C"/>
    <w:rsid w:val="00445A44"/>
    <w:rsid w:val="004465CC"/>
    <w:rsid w:val="0044704E"/>
    <w:rsid w:val="004505A1"/>
    <w:rsid w:val="00451AD8"/>
    <w:rsid w:val="004533FB"/>
    <w:rsid w:val="00454706"/>
    <w:rsid w:val="004548C7"/>
    <w:rsid w:val="00462413"/>
    <w:rsid w:val="0046287B"/>
    <w:rsid w:val="00464769"/>
    <w:rsid w:val="00466510"/>
    <w:rsid w:val="0046691D"/>
    <w:rsid w:val="004715F2"/>
    <w:rsid w:val="0047253A"/>
    <w:rsid w:val="00473C7A"/>
    <w:rsid w:val="00473D71"/>
    <w:rsid w:val="004743F8"/>
    <w:rsid w:val="00474897"/>
    <w:rsid w:val="00474C61"/>
    <w:rsid w:val="004750FA"/>
    <w:rsid w:val="00475340"/>
    <w:rsid w:val="004802FF"/>
    <w:rsid w:val="00481018"/>
    <w:rsid w:val="00481FD7"/>
    <w:rsid w:val="00483FFA"/>
    <w:rsid w:val="00485B5E"/>
    <w:rsid w:val="00485FA8"/>
    <w:rsid w:val="0049070C"/>
    <w:rsid w:val="00490D3D"/>
    <w:rsid w:val="00492971"/>
    <w:rsid w:val="004937D5"/>
    <w:rsid w:val="00496A3C"/>
    <w:rsid w:val="004A02EE"/>
    <w:rsid w:val="004A05F5"/>
    <w:rsid w:val="004A310D"/>
    <w:rsid w:val="004A3D32"/>
    <w:rsid w:val="004A4CFC"/>
    <w:rsid w:val="004A591A"/>
    <w:rsid w:val="004A6CB5"/>
    <w:rsid w:val="004A7320"/>
    <w:rsid w:val="004A7A28"/>
    <w:rsid w:val="004A7F2A"/>
    <w:rsid w:val="004B1113"/>
    <w:rsid w:val="004B1269"/>
    <w:rsid w:val="004B4439"/>
    <w:rsid w:val="004B4557"/>
    <w:rsid w:val="004B5ACD"/>
    <w:rsid w:val="004B62B7"/>
    <w:rsid w:val="004B7B2E"/>
    <w:rsid w:val="004C0426"/>
    <w:rsid w:val="004C1FF9"/>
    <w:rsid w:val="004C28D3"/>
    <w:rsid w:val="004C6823"/>
    <w:rsid w:val="004C6847"/>
    <w:rsid w:val="004C76F8"/>
    <w:rsid w:val="004D0BEF"/>
    <w:rsid w:val="004D1045"/>
    <w:rsid w:val="004E0C61"/>
    <w:rsid w:val="004E33CD"/>
    <w:rsid w:val="004E4D8C"/>
    <w:rsid w:val="004E4F48"/>
    <w:rsid w:val="004E7860"/>
    <w:rsid w:val="004F15A3"/>
    <w:rsid w:val="004F5800"/>
    <w:rsid w:val="004F677D"/>
    <w:rsid w:val="005004F2"/>
    <w:rsid w:val="00500929"/>
    <w:rsid w:val="0050236D"/>
    <w:rsid w:val="005029FE"/>
    <w:rsid w:val="00502A17"/>
    <w:rsid w:val="00503246"/>
    <w:rsid w:val="0050326A"/>
    <w:rsid w:val="00503C97"/>
    <w:rsid w:val="00506400"/>
    <w:rsid w:val="0050739C"/>
    <w:rsid w:val="005132A7"/>
    <w:rsid w:val="005135B0"/>
    <w:rsid w:val="00513C15"/>
    <w:rsid w:val="00514AF6"/>
    <w:rsid w:val="00520C28"/>
    <w:rsid w:val="00521F21"/>
    <w:rsid w:val="005235F2"/>
    <w:rsid w:val="005320FF"/>
    <w:rsid w:val="005332D7"/>
    <w:rsid w:val="005362B8"/>
    <w:rsid w:val="00536A92"/>
    <w:rsid w:val="00536C3E"/>
    <w:rsid w:val="005379C6"/>
    <w:rsid w:val="0054042C"/>
    <w:rsid w:val="00541A2B"/>
    <w:rsid w:val="005433FC"/>
    <w:rsid w:val="00544839"/>
    <w:rsid w:val="00550034"/>
    <w:rsid w:val="005517DB"/>
    <w:rsid w:val="0055289A"/>
    <w:rsid w:val="00553EEA"/>
    <w:rsid w:val="0055539F"/>
    <w:rsid w:val="005563D5"/>
    <w:rsid w:val="00556BC5"/>
    <w:rsid w:val="00557664"/>
    <w:rsid w:val="00563492"/>
    <w:rsid w:val="00564ECD"/>
    <w:rsid w:val="005659E9"/>
    <w:rsid w:val="00567F3F"/>
    <w:rsid w:val="00570F73"/>
    <w:rsid w:val="00571A21"/>
    <w:rsid w:val="0057361A"/>
    <w:rsid w:val="0057791C"/>
    <w:rsid w:val="00577E44"/>
    <w:rsid w:val="00582135"/>
    <w:rsid w:val="00582552"/>
    <w:rsid w:val="00583DF2"/>
    <w:rsid w:val="00584E6C"/>
    <w:rsid w:val="005860B6"/>
    <w:rsid w:val="00593463"/>
    <w:rsid w:val="00593A84"/>
    <w:rsid w:val="005956A8"/>
    <w:rsid w:val="00595CDC"/>
    <w:rsid w:val="00596CF7"/>
    <w:rsid w:val="005972E0"/>
    <w:rsid w:val="005972E9"/>
    <w:rsid w:val="005A0661"/>
    <w:rsid w:val="005A090E"/>
    <w:rsid w:val="005A50B1"/>
    <w:rsid w:val="005A5224"/>
    <w:rsid w:val="005A6B2D"/>
    <w:rsid w:val="005A7039"/>
    <w:rsid w:val="005A77B9"/>
    <w:rsid w:val="005A7E01"/>
    <w:rsid w:val="005B18BE"/>
    <w:rsid w:val="005B21F8"/>
    <w:rsid w:val="005B2741"/>
    <w:rsid w:val="005B30FE"/>
    <w:rsid w:val="005B3E9B"/>
    <w:rsid w:val="005B4F33"/>
    <w:rsid w:val="005B769C"/>
    <w:rsid w:val="005C1046"/>
    <w:rsid w:val="005C1D90"/>
    <w:rsid w:val="005C31AF"/>
    <w:rsid w:val="005C4D7D"/>
    <w:rsid w:val="005C54F3"/>
    <w:rsid w:val="005C66A4"/>
    <w:rsid w:val="005C67FE"/>
    <w:rsid w:val="005C7D1F"/>
    <w:rsid w:val="005D00B0"/>
    <w:rsid w:val="005D20BA"/>
    <w:rsid w:val="005D3376"/>
    <w:rsid w:val="005D4E46"/>
    <w:rsid w:val="005D54C5"/>
    <w:rsid w:val="005D714B"/>
    <w:rsid w:val="005E13BA"/>
    <w:rsid w:val="005E1947"/>
    <w:rsid w:val="005E39FF"/>
    <w:rsid w:val="005F1879"/>
    <w:rsid w:val="005F1BAD"/>
    <w:rsid w:val="005F2350"/>
    <w:rsid w:val="005F30A7"/>
    <w:rsid w:val="005F5253"/>
    <w:rsid w:val="00600C5A"/>
    <w:rsid w:val="0060359A"/>
    <w:rsid w:val="006038CD"/>
    <w:rsid w:val="00604367"/>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31018"/>
    <w:rsid w:val="00631D5C"/>
    <w:rsid w:val="0063692B"/>
    <w:rsid w:val="006413F1"/>
    <w:rsid w:val="00641BAD"/>
    <w:rsid w:val="006420B5"/>
    <w:rsid w:val="00642AC5"/>
    <w:rsid w:val="00642E1B"/>
    <w:rsid w:val="00643338"/>
    <w:rsid w:val="0064738B"/>
    <w:rsid w:val="00651108"/>
    <w:rsid w:val="00652AA5"/>
    <w:rsid w:val="00652F5D"/>
    <w:rsid w:val="0065523E"/>
    <w:rsid w:val="00656377"/>
    <w:rsid w:val="0065645A"/>
    <w:rsid w:val="00656FD8"/>
    <w:rsid w:val="00657896"/>
    <w:rsid w:val="00660BA2"/>
    <w:rsid w:val="00662EB7"/>
    <w:rsid w:val="00665C32"/>
    <w:rsid w:val="00665CCB"/>
    <w:rsid w:val="006667A7"/>
    <w:rsid w:val="00670A50"/>
    <w:rsid w:val="00670B5D"/>
    <w:rsid w:val="006710DD"/>
    <w:rsid w:val="0067288B"/>
    <w:rsid w:val="00672A30"/>
    <w:rsid w:val="00672A85"/>
    <w:rsid w:val="00680EEE"/>
    <w:rsid w:val="00681929"/>
    <w:rsid w:val="00683CC9"/>
    <w:rsid w:val="00684E80"/>
    <w:rsid w:val="00686FB5"/>
    <w:rsid w:val="0068790C"/>
    <w:rsid w:val="006913A5"/>
    <w:rsid w:val="00695318"/>
    <w:rsid w:val="006959E9"/>
    <w:rsid w:val="00695BA9"/>
    <w:rsid w:val="006971A3"/>
    <w:rsid w:val="006A1104"/>
    <w:rsid w:val="006A30C1"/>
    <w:rsid w:val="006A3971"/>
    <w:rsid w:val="006A3DAA"/>
    <w:rsid w:val="006A4573"/>
    <w:rsid w:val="006A4BBC"/>
    <w:rsid w:val="006A6645"/>
    <w:rsid w:val="006A6D31"/>
    <w:rsid w:val="006B00A4"/>
    <w:rsid w:val="006B088D"/>
    <w:rsid w:val="006B0A80"/>
    <w:rsid w:val="006B2FE0"/>
    <w:rsid w:val="006B3315"/>
    <w:rsid w:val="006B691D"/>
    <w:rsid w:val="006B7907"/>
    <w:rsid w:val="006C594A"/>
    <w:rsid w:val="006D2CB8"/>
    <w:rsid w:val="006D59E9"/>
    <w:rsid w:val="006E065B"/>
    <w:rsid w:val="006E0AE6"/>
    <w:rsid w:val="006E1840"/>
    <w:rsid w:val="006E18B6"/>
    <w:rsid w:val="006E1C7F"/>
    <w:rsid w:val="006E1F53"/>
    <w:rsid w:val="006E21D6"/>
    <w:rsid w:val="006E2B24"/>
    <w:rsid w:val="006E3D6A"/>
    <w:rsid w:val="006E7509"/>
    <w:rsid w:val="006F172D"/>
    <w:rsid w:val="006F29D7"/>
    <w:rsid w:val="006F42D8"/>
    <w:rsid w:val="006F5CD6"/>
    <w:rsid w:val="006F61B4"/>
    <w:rsid w:val="006F7353"/>
    <w:rsid w:val="006F7DB9"/>
    <w:rsid w:val="00700F29"/>
    <w:rsid w:val="00701288"/>
    <w:rsid w:val="0070128C"/>
    <w:rsid w:val="00701797"/>
    <w:rsid w:val="00703205"/>
    <w:rsid w:val="00706E47"/>
    <w:rsid w:val="00707B69"/>
    <w:rsid w:val="00707EC7"/>
    <w:rsid w:val="00710E2A"/>
    <w:rsid w:val="00712A4F"/>
    <w:rsid w:val="00715A2A"/>
    <w:rsid w:val="00716BC6"/>
    <w:rsid w:val="007217DC"/>
    <w:rsid w:val="00722D4B"/>
    <w:rsid w:val="00722E3B"/>
    <w:rsid w:val="00723D93"/>
    <w:rsid w:val="00723E3B"/>
    <w:rsid w:val="00725C20"/>
    <w:rsid w:val="007267C3"/>
    <w:rsid w:val="0073258F"/>
    <w:rsid w:val="007332EF"/>
    <w:rsid w:val="0073570F"/>
    <w:rsid w:val="00737C3C"/>
    <w:rsid w:val="00740606"/>
    <w:rsid w:val="00741F7C"/>
    <w:rsid w:val="007451D9"/>
    <w:rsid w:val="00745D05"/>
    <w:rsid w:val="00750167"/>
    <w:rsid w:val="00750889"/>
    <w:rsid w:val="007518F0"/>
    <w:rsid w:val="00753B90"/>
    <w:rsid w:val="00753C8C"/>
    <w:rsid w:val="007549AF"/>
    <w:rsid w:val="007551FF"/>
    <w:rsid w:val="00761B08"/>
    <w:rsid w:val="00762698"/>
    <w:rsid w:val="0076361E"/>
    <w:rsid w:val="00763663"/>
    <w:rsid w:val="00763F19"/>
    <w:rsid w:val="0076529E"/>
    <w:rsid w:val="00765E57"/>
    <w:rsid w:val="007667E0"/>
    <w:rsid w:val="00766825"/>
    <w:rsid w:val="0076689A"/>
    <w:rsid w:val="00767D07"/>
    <w:rsid w:val="00767E32"/>
    <w:rsid w:val="00770016"/>
    <w:rsid w:val="00770935"/>
    <w:rsid w:val="007713FE"/>
    <w:rsid w:val="00774B50"/>
    <w:rsid w:val="00776767"/>
    <w:rsid w:val="007774F4"/>
    <w:rsid w:val="00780530"/>
    <w:rsid w:val="007824CC"/>
    <w:rsid w:val="007838C1"/>
    <w:rsid w:val="007864F1"/>
    <w:rsid w:val="00790275"/>
    <w:rsid w:val="00791207"/>
    <w:rsid w:val="007941AD"/>
    <w:rsid w:val="007947F0"/>
    <w:rsid w:val="00794CD3"/>
    <w:rsid w:val="00797B44"/>
    <w:rsid w:val="007A0395"/>
    <w:rsid w:val="007A096F"/>
    <w:rsid w:val="007A1289"/>
    <w:rsid w:val="007A3150"/>
    <w:rsid w:val="007A38BD"/>
    <w:rsid w:val="007A48AE"/>
    <w:rsid w:val="007A4DC5"/>
    <w:rsid w:val="007A4FB7"/>
    <w:rsid w:val="007A59B2"/>
    <w:rsid w:val="007A602F"/>
    <w:rsid w:val="007B05E6"/>
    <w:rsid w:val="007B0806"/>
    <w:rsid w:val="007B087C"/>
    <w:rsid w:val="007B10C4"/>
    <w:rsid w:val="007B2AFE"/>
    <w:rsid w:val="007B4551"/>
    <w:rsid w:val="007C2BE8"/>
    <w:rsid w:val="007C464D"/>
    <w:rsid w:val="007C51D3"/>
    <w:rsid w:val="007C59AC"/>
    <w:rsid w:val="007C6E9E"/>
    <w:rsid w:val="007D028F"/>
    <w:rsid w:val="007D0DCB"/>
    <w:rsid w:val="007D27FA"/>
    <w:rsid w:val="007D2D6C"/>
    <w:rsid w:val="007D36F9"/>
    <w:rsid w:val="007E1A1F"/>
    <w:rsid w:val="007E1AE1"/>
    <w:rsid w:val="007E2BDE"/>
    <w:rsid w:val="007E3D58"/>
    <w:rsid w:val="007E427D"/>
    <w:rsid w:val="007E66A2"/>
    <w:rsid w:val="007F175D"/>
    <w:rsid w:val="007F4D31"/>
    <w:rsid w:val="00800018"/>
    <w:rsid w:val="00800A26"/>
    <w:rsid w:val="00801C57"/>
    <w:rsid w:val="00803648"/>
    <w:rsid w:val="00804201"/>
    <w:rsid w:val="00805657"/>
    <w:rsid w:val="00806D7F"/>
    <w:rsid w:val="0081008D"/>
    <w:rsid w:val="00810402"/>
    <w:rsid w:val="00811193"/>
    <w:rsid w:val="00812122"/>
    <w:rsid w:val="00817070"/>
    <w:rsid w:val="00817C69"/>
    <w:rsid w:val="008209F4"/>
    <w:rsid w:val="0082102C"/>
    <w:rsid w:val="008210FD"/>
    <w:rsid w:val="00822670"/>
    <w:rsid w:val="008227A5"/>
    <w:rsid w:val="00822C15"/>
    <w:rsid w:val="008230EA"/>
    <w:rsid w:val="00832424"/>
    <w:rsid w:val="00832B87"/>
    <w:rsid w:val="00833B3D"/>
    <w:rsid w:val="0083536E"/>
    <w:rsid w:val="00837548"/>
    <w:rsid w:val="00840CF1"/>
    <w:rsid w:val="008414C7"/>
    <w:rsid w:val="00841644"/>
    <w:rsid w:val="00842062"/>
    <w:rsid w:val="0084349B"/>
    <w:rsid w:val="008436C9"/>
    <w:rsid w:val="00844667"/>
    <w:rsid w:val="00844ADF"/>
    <w:rsid w:val="00846090"/>
    <w:rsid w:val="0084622D"/>
    <w:rsid w:val="008477AB"/>
    <w:rsid w:val="00847941"/>
    <w:rsid w:val="008500B3"/>
    <w:rsid w:val="00850CC2"/>
    <w:rsid w:val="008522A9"/>
    <w:rsid w:val="00853490"/>
    <w:rsid w:val="00854B4F"/>
    <w:rsid w:val="00855894"/>
    <w:rsid w:val="00860A0E"/>
    <w:rsid w:val="008621C1"/>
    <w:rsid w:val="008637DD"/>
    <w:rsid w:val="008670BE"/>
    <w:rsid w:val="00867CA7"/>
    <w:rsid w:val="008706D7"/>
    <w:rsid w:val="00870BF5"/>
    <w:rsid w:val="00871590"/>
    <w:rsid w:val="00871FA3"/>
    <w:rsid w:val="00872CAA"/>
    <w:rsid w:val="008736FF"/>
    <w:rsid w:val="00875949"/>
    <w:rsid w:val="00875FF7"/>
    <w:rsid w:val="00876443"/>
    <w:rsid w:val="0087762E"/>
    <w:rsid w:val="00881065"/>
    <w:rsid w:val="008832CE"/>
    <w:rsid w:val="00884097"/>
    <w:rsid w:val="0088469E"/>
    <w:rsid w:val="0088491D"/>
    <w:rsid w:val="00884EFB"/>
    <w:rsid w:val="00891F65"/>
    <w:rsid w:val="0089711F"/>
    <w:rsid w:val="00897B65"/>
    <w:rsid w:val="008A0366"/>
    <w:rsid w:val="008A14C1"/>
    <w:rsid w:val="008A1753"/>
    <w:rsid w:val="008A179B"/>
    <w:rsid w:val="008A27A9"/>
    <w:rsid w:val="008A2EC9"/>
    <w:rsid w:val="008A3C05"/>
    <w:rsid w:val="008A40B8"/>
    <w:rsid w:val="008A4BCD"/>
    <w:rsid w:val="008A4BE4"/>
    <w:rsid w:val="008A4F48"/>
    <w:rsid w:val="008A7F86"/>
    <w:rsid w:val="008B0C5A"/>
    <w:rsid w:val="008B4492"/>
    <w:rsid w:val="008B44EC"/>
    <w:rsid w:val="008B4ABB"/>
    <w:rsid w:val="008B6101"/>
    <w:rsid w:val="008C0AE4"/>
    <w:rsid w:val="008C1A4A"/>
    <w:rsid w:val="008C299B"/>
    <w:rsid w:val="008C3489"/>
    <w:rsid w:val="008C3C89"/>
    <w:rsid w:val="008C4340"/>
    <w:rsid w:val="008C5D51"/>
    <w:rsid w:val="008C653C"/>
    <w:rsid w:val="008D0692"/>
    <w:rsid w:val="008D13BF"/>
    <w:rsid w:val="008D1E12"/>
    <w:rsid w:val="008D4515"/>
    <w:rsid w:val="008D4670"/>
    <w:rsid w:val="008D65C7"/>
    <w:rsid w:val="008D6675"/>
    <w:rsid w:val="008D66DD"/>
    <w:rsid w:val="008D6BD2"/>
    <w:rsid w:val="008E22C8"/>
    <w:rsid w:val="008E5B4D"/>
    <w:rsid w:val="008E5BAD"/>
    <w:rsid w:val="008E604B"/>
    <w:rsid w:val="008E7194"/>
    <w:rsid w:val="008E798B"/>
    <w:rsid w:val="008F12CC"/>
    <w:rsid w:val="008F21EA"/>
    <w:rsid w:val="008F54EB"/>
    <w:rsid w:val="008F597B"/>
    <w:rsid w:val="008F678D"/>
    <w:rsid w:val="008F7E8A"/>
    <w:rsid w:val="00900869"/>
    <w:rsid w:val="00904040"/>
    <w:rsid w:val="00904384"/>
    <w:rsid w:val="00905A88"/>
    <w:rsid w:val="00905F17"/>
    <w:rsid w:val="00907F24"/>
    <w:rsid w:val="00910B23"/>
    <w:rsid w:val="0091132B"/>
    <w:rsid w:val="00913FAB"/>
    <w:rsid w:val="00914FF9"/>
    <w:rsid w:val="00916B6F"/>
    <w:rsid w:val="00917261"/>
    <w:rsid w:val="009215A2"/>
    <w:rsid w:val="00921F9C"/>
    <w:rsid w:val="009227D4"/>
    <w:rsid w:val="00923156"/>
    <w:rsid w:val="0092502F"/>
    <w:rsid w:val="009267E1"/>
    <w:rsid w:val="009269EB"/>
    <w:rsid w:val="00927010"/>
    <w:rsid w:val="00927808"/>
    <w:rsid w:val="0093169F"/>
    <w:rsid w:val="009320D9"/>
    <w:rsid w:val="0093237B"/>
    <w:rsid w:val="00932C9C"/>
    <w:rsid w:val="00932FD1"/>
    <w:rsid w:val="0093525A"/>
    <w:rsid w:val="00937354"/>
    <w:rsid w:val="009402C5"/>
    <w:rsid w:val="009416B1"/>
    <w:rsid w:val="00941A7F"/>
    <w:rsid w:val="0094216E"/>
    <w:rsid w:val="00943D7E"/>
    <w:rsid w:val="009446BD"/>
    <w:rsid w:val="00946134"/>
    <w:rsid w:val="00946724"/>
    <w:rsid w:val="0094749F"/>
    <w:rsid w:val="00950729"/>
    <w:rsid w:val="009545A3"/>
    <w:rsid w:val="009548A6"/>
    <w:rsid w:val="00954A5A"/>
    <w:rsid w:val="0095541C"/>
    <w:rsid w:val="0095581E"/>
    <w:rsid w:val="00956288"/>
    <w:rsid w:val="00960324"/>
    <w:rsid w:val="00962196"/>
    <w:rsid w:val="00962222"/>
    <w:rsid w:val="00962530"/>
    <w:rsid w:val="009625C0"/>
    <w:rsid w:val="0096288C"/>
    <w:rsid w:val="00963AD0"/>
    <w:rsid w:val="00964A1A"/>
    <w:rsid w:val="00964CC8"/>
    <w:rsid w:val="009669BA"/>
    <w:rsid w:val="00966EEA"/>
    <w:rsid w:val="00967663"/>
    <w:rsid w:val="00967BAD"/>
    <w:rsid w:val="009748A9"/>
    <w:rsid w:val="00974F63"/>
    <w:rsid w:val="009751E0"/>
    <w:rsid w:val="009761A7"/>
    <w:rsid w:val="00976CA1"/>
    <w:rsid w:val="00977303"/>
    <w:rsid w:val="009778B2"/>
    <w:rsid w:val="00977977"/>
    <w:rsid w:val="0098004D"/>
    <w:rsid w:val="00981A2C"/>
    <w:rsid w:val="009825D9"/>
    <w:rsid w:val="00983900"/>
    <w:rsid w:val="00991B68"/>
    <w:rsid w:val="00992ADE"/>
    <w:rsid w:val="00993A91"/>
    <w:rsid w:val="0099657D"/>
    <w:rsid w:val="009A14BA"/>
    <w:rsid w:val="009A1637"/>
    <w:rsid w:val="009A1C2A"/>
    <w:rsid w:val="009A54A4"/>
    <w:rsid w:val="009A575F"/>
    <w:rsid w:val="009B0777"/>
    <w:rsid w:val="009B129D"/>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74A3"/>
    <w:rsid w:val="009F7E21"/>
    <w:rsid w:val="00A0093F"/>
    <w:rsid w:val="00A01A1F"/>
    <w:rsid w:val="00A01E2D"/>
    <w:rsid w:val="00A02A9C"/>
    <w:rsid w:val="00A02F84"/>
    <w:rsid w:val="00A030B2"/>
    <w:rsid w:val="00A034F5"/>
    <w:rsid w:val="00A03617"/>
    <w:rsid w:val="00A045E4"/>
    <w:rsid w:val="00A059BC"/>
    <w:rsid w:val="00A06D88"/>
    <w:rsid w:val="00A07663"/>
    <w:rsid w:val="00A07FDB"/>
    <w:rsid w:val="00A10583"/>
    <w:rsid w:val="00A1124C"/>
    <w:rsid w:val="00A11B30"/>
    <w:rsid w:val="00A136DC"/>
    <w:rsid w:val="00A14215"/>
    <w:rsid w:val="00A15545"/>
    <w:rsid w:val="00A17386"/>
    <w:rsid w:val="00A209A1"/>
    <w:rsid w:val="00A2131B"/>
    <w:rsid w:val="00A21ADF"/>
    <w:rsid w:val="00A22BD9"/>
    <w:rsid w:val="00A23EA0"/>
    <w:rsid w:val="00A248B9"/>
    <w:rsid w:val="00A26573"/>
    <w:rsid w:val="00A26FB7"/>
    <w:rsid w:val="00A272B6"/>
    <w:rsid w:val="00A30997"/>
    <w:rsid w:val="00A30CED"/>
    <w:rsid w:val="00A32090"/>
    <w:rsid w:val="00A33529"/>
    <w:rsid w:val="00A33CE1"/>
    <w:rsid w:val="00A35296"/>
    <w:rsid w:val="00A370BF"/>
    <w:rsid w:val="00A40F2C"/>
    <w:rsid w:val="00A41E6D"/>
    <w:rsid w:val="00A449CA"/>
    <w:rsid w:val="00A454B5"/>
    <w:rsid w:val="00A46E3C"/>
    <w:rsid w:val="00A4795E"/>
    <w:rsid w:val="00A512E5"/>
    <w:rsid w:val="00A54331"/>
    <w:rsid w:val="00A54DA0"/>
    <w:rsid w:val="00A56D48"/>
    <w:rsid w:val="00A5793B"/>
    <w:rsid w:val="00A61D9F"/>
    <w:rsid w:val="00A71201"/>
    <w:rsid w:val="00A71D78"/>
    <w:rsid w:val="00A72664"/>
    <w:rsid w:val="00A73537"/>
    <w:rsid w:val="00A7508E"/>
    <w:rsid w:val="00A75FBF"/>
    <w:rsid w:val="00A77D3E"/>
    <w:rsid w:val="00A804C7"/>
    <w:rsid w:val="00A81869"/>
    <w:rsid w:val="00A825F9"/>
    <w:rsid w:val="00A82E73"/>
    <w:rsid w:val="00A835BF"/>
    <w:rsid w:val="00A838C3"/>
    <w:rsid w:val="00A8447E"/>
    <w:rsid w:val="00A84910"/>
    <w:rsid w:val="00A85CC9"/>
    <w:rsid w:val="00A90108"/>
    <w:rsid w:val="00A901F3"/>
    <w:rsid w:val="00A9220F"/>
    <w:rsid w:val="00A95638"/>
    <w:rsid w:val="00A9570F"/>
    <w:rsid w:val="00A97FB8"/>
    <w:rsid w:val="00AA0804"/>
    <w:rsid w:val="00AA3AAE"/>
    <w:rsid w:val="00AA3B18"/>
    <w:rsid w:val="00AA4519"/>
    <w:rsid w:val="00AA4DEB"/>
    <w:rsid w:val="00AA5907"/>
    <w:rsid w:val="00AA7226"/>
    <w:rsid w:val="00AB055D"/>
    <w:rsid w:val="00AB0930"/>
    <w:rsid w:val="00AB11A8"/>
    <w:rsid w:val="00AB1DA6"/>
    <w:rsid w:val="00AB1FAB"/>
    <w:rsid w:val="00AB2D1D"/>
    <w:rsid w:val="00AB41B9"/>
    <w:rsid w:val="00AB4ECB"/>
    <w:rsid w:val="00AB544A"/>
    <w:rsid w:val="00AB5955"/>
    <w:rsid w:val="00AC342D"/>
    <w:rsid w:val="00AC41DA"/>
    <w:rsid w:val="00AC6CCF"/>
    <w:rsid w:val="00AC6D7D"/>
    <w:rsid w:val="00AC7F07"/>
    <w:rsid w:val="00AD49AD"/>
    <w:rsid w:val="00AD4FAC"/>
    <w:rsid w:val="00AD509B"/>
    <w:rsid w:val="00AD5A2C"/>
    <w:rsid w:val="00AD6843"/>
    <w:rsid w:val="00AD6B59"/>
    <w:rsid w:val="00AE1F47"/>
    <w:rsid w:val="00AE74AE"/>
    <w:rsid w:val="00AF048C"/>
    <w:rsid w:val="00AF36CA"/>
    <w:rsid w:val="00AF3D65"/>
    <w:rsid w:val="00AF4233"/>
    <w:rsid w:val="00AF4DB8"/>
    <w:rsid w:val="00AF600A"/>
    <w:rsid w:val="00AF62A6"/>
    <w:rsid w:val="00AF7C4B"/>
    <w:rsid w:val="00B022DC"/>
    <w:rsid w:val="00B03F5F"/>
    <w:rsid w:val="00B044DC"/>
    <w:rsid w:val="00B06DBD"/>
    <w:rsid w:val="00B10180"/>
    <w:rsid w:val="00B11CAD"/>
    <w:rsid w:val="00B1245E"/>
    <w:rsid w:val="00B1286E"/>
    <w:rsid w:val="00B13A15"/>
    <w:rsid w:val="00B13ECA"/>
    <w:rsid w:val="00B160FA"/>
    <w:rsid w:val="00B2045C"/>
    <w:rsid w:val="00B20EA4"/>
    <w:rsid w:val="00B21451"/>
    <w:rsid w:val="00B234A2"/>
    <w:rsid w:val="00B24B79"/>
    <w:rsid w:val="00B2753B"/>
    <w:rsid w:val="00B31061"/>
    <w:rsid w:val="00B3365E"/>
    <w:rsid w:val="00B34E55"/>
    <w:rsid w:val="00B370FE"/>
    <w:rsid w:val="00B37A68"/>
    <w:rsid w:val="00B4040B"/>
    <w:rsid w:val="00B41393"/>
    <w:rsid w:val="00B414A5"/>
    <w:rsid w:val="00B45B14"/>
    <w:rsid w:val="00B45D3B"/>
    <w:rsid w:val="00B555CE"/>
    <w:rsid w:val="00B55B92"/>
    <w:rsid w:val="00B55C46"/>
    <w:rsid w:val="00B56253"/>
    <w:rsid w:val="00B56FEE"/>
    <w:rsid w:val="00B60883"/>
    <w:rsid w:val="00B60EA6"/>
    <w:rsid w:val="00B61248"/>
    <w:rsid w:val="00B65DDD"/>
    <w:rsid w:val="00B66712"/>
    <w:rsid w:val="00B801ED"/>
    <w:rsid w:val="00B80709"/>
    <w:rsid w:val="00B8176F"/>
    <w:rsid w:val="00B832F3"/>
    <w:rsid w:val="00B8446A"/>
    <w:rsid w:val="00B86FE5"/>
    <w:rsid w:val="00B907A6"/>
    <w:rsid w:val="00B91D84"/>
    <w:rsid w:val="00B9477D"/>
    <w:rsid w:val="00B9542D"/>
    <w:rsid w:val="00B95EBF"/>
    <w:rsid w:val="00BA3917"/>
    <w:rsid w:val="00BA529C"/>
    <w:rsid w:val="00BA7CDB"/>
    <w:rsid w:val="00BB006F"/>
    <w:rsid w:val="00BB081C"/>
    <w:rsid w:val="00BB1D77"/>
    <w:rsid w:val="00BB2543"/>
    <w:rsid w:val="00BB353B"/>
    <w:rsid w:val="00BB61C1"/>
    <w:rsid w:val="00BC1612"/>
    <w:rsid w:val="00BC1B08"/>
    <w:rsid w:val="00BC2011"/>
    <w:rsid w:val="00BC2875"/>
    <w:rsid w:val="00BC4F8F"/>
    <w:rsid w:val="00BC6A3F"/>
    <w:rsid w:val="00BC6AC4"/>
    <w:rsid w:val="00BC795E"/>
    <w:rsid w:val="00BD058F"/>
    <w:rsid w:val="00BD23FF"/>
    <w:rsid w:val="00BD5C52"/>
    <w:rsid w:val="00BD6874"/>
    <w:rsid w:val="00BD6C48"/>
    <w:rsid w:val="00BE0665"/>
    <w:rsid w:val="00BE07CA"/>
    <w:rsid w:val="00BE2D08"/>
    <w:rsid w:val="00BE309F"/>
    <w:rsid w:val="00BE64E0"/>
    <w:rsid w:val="00BE6A50"/>
    <w:rsid w:val="00BF0002"/>
    <w:rsid w:val="00BF0C1C"/>
    <w:rsid w:val="00BF1797"/>
    <w:rsid w:val="00BF372F"/>
    <w:rsid w:val="00BF7E45"/>
    <w:rsid w:val="00C0069A"/>
    <w:rsid w:val="00C012D9"/>
    <w:rsid w:val="00C01857"/>
    <w:rsid w:val="00C031C7"/>
    <w:rsid w:val="00C070B1"/>
    <w:rsid w:val="00C11A50"/>
    <w:rsid w:val="00C11B7F"/>
    <w:rsid w:val="00C206B3"/>
    <w:rsid w:val="00C21319"/>
    <w:rsid w:val="00C251B2"/>
    <w:rsid w:val="00C257D0"/>
    <w:rsid w:val="00C25A59"/>
    <w:rsid w:val="00C27F4F"/>
    <w:rsid w:val="00C30E7D"/>
    <w:rsid w:val="00C3121E"/>
    <w:rsid w:val="00C32061"/>
    <w:rsid w:val="00C330AB"/>
    <w:rsid w:val="00C334A2"/>
    <w:rsid w:val="00C34663"/>
    <w:rsid w:val="00C37425"/>
    <w:rsid w:val="00C40D8A"/>
    <w:rsid w:val="00C4124F"/>
    <w:rsid w:val="00C41F7C"/>
    <w:rsid w:val="00C42A65"/>
    <w:rsid w:val="00C47BE2"/>
    <w:rsid w:val="00C52BD2"/>
    <w:rsid w:val="00C561D5"/>
    <w:rsid w:val="00C6146E"/>
    <w:rsid w:val="00C65B58"/>
    <w:rsid w:val="00C65CAA"/>
    <w:rsid w:val="00C70821"/>
    <w:rsid w:val="00C71476"/>
    <w:rsid w:val="00C71D13"/>
    <w:rsid w:val="00C71E47"/>
    <w:rsid w:val="00C72F9B"/>
    <w:rsid w:val="00C751C7"/>
    <w:rsid w:val="00C85DE0"/>
    <w:rsid w:val="00C85F15"/>
    <w:rsid w:val="00C906B0"/>
    <w:rsid w:val="00C90FC3"/>
    <w:rsid w:val="00C94C84"/>
    <w:rsid w:val="00C94DA4"/>
    <w:rsid w:val="00C96FE4"/>
    <w:rsid w:val="00CA361C"/>
    <w:rsid w:val="00CA5ECC"/>
    <w:rsid w:val="00CB113B"/>
    <w:rsid w:val="00CB1942"/>
    <w:rsid w:val="00CB1E93"/>
    <w:rsid w:val="00CB4478"/>
    <w:rsid w:val="00CB4E1D"/>
    <w:rsid w:val="00CB765C"/>
    <w:rsid w:val="00CC0F3B"/>
    <w:rsid w:val="00CC6809"/>
    <w:rsid w:val="00CD0806"/>
    <w:rsid w:val="00CD2855"/>
    <w:rsid w:val="00CD57B1"/>
    <w:rsid w:val="00CD6F17"/>
    <w:rsid w:val="00CE02DF"/>
    <w:rsid w:val="00CE0B7A"/>
    <w:rsid w:val="00CE0FE0"/>
    <w:rsid w:val="00CE45BD"/>
    <w:rsid w:val="00CE4E1B"/>
    <w:rsid w:val="00CF0534"/>
    <w:rsid w:val="00CF0FC7"/>
    <w:rsid w:val="00CF1C3C"/>
    <w:rsid w:val="00CF2613"/>
    <w:rsid w:val="00CF4B3B"/>
    <w:rsid w:val="00CF6367"/>
    <w:rsid w:val="00CF6ABD"/>
    <w:rsid w:val="00D00A74"/>
    <w:rsid w:val="00D02CD5"/>
    <w:rsid w:val="00D035FE"/>
    <w:rsid w:val="00D13005"/>
    <w:rsid w:val="00D16B20"/>
    <w:rsid w:val="00D17B1E"/>
    <w:rsid w:val="00D200AA"/>
    <w:rsid w:val="00D213E7"/>
    <w:rsid w:val="00D234C5"/>
    <w:rsid w:val="00D258CE"/>
    <w:rsid w:val="00D25D37"/>
    <w:rsid w:val="00D272A4"/>
    <w:rsid w:val="00D314AD"/>
    <w:rsid w:val="00D323CE"/>
    <w:rsid w:val="00D3254F"/>
    <w:rsid w:val="00D32A46"/>
    <w:rsid w:val="00D33010"/>
    <w:rsid w:val="00D331A6"/>
    <w:rsid w:val="00D3388B"/>
    <w:rsid w:val="00D341BF"/>
    <w:rsid w:val="00D3588E"/>
    <w:rsid w:val="00D35B30"/>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4E16"/>
    <w:rsid w:val="00D55695"/>
    <w:rsid w:val="00D607C0"/>
    <w:rsid w:val="00D60C04"/>
    <w:rsid w:val="00D60FC7"/>
    <w:rsid w:val="00D61861"/>
    <w:rsid w:val="00D63106"/>
    <w:rsid w:val="00D63925"/>
    <w:rsid w:val="00D63DDB"/>
    <w:rsid w:val="00D64B79"/>
    <w:rsid w:val="00D64BBD"/>
    <w:rsid w:val="00D64CD8"/>
    <w:rsid w:val="00D66DA1"/>
    <w:rsid w:val="00D673D2"/>
    <w:rsid w:val="00D708D0"/>
    <w:rsid w:val="00D7142E"/>
    <w:rsid w:val="00D71F54"/>
    <w:rsid w:val="00D72259"/>
    <w:rsid w:val="00D76455"/>
    <w:rsid w:val="00D7688F"/>
    <w:rsid w:val="00D76DF8"/>
    <w:rsid w:val="00D7766B"/>
    <w:rsid w:val="00D81256"/>
    <w:rsid w:val="00D83178"/>
    <w:rsid w:val="00D83189"/>
    <w:rsid w:val="00D83DC4"/>
    <w:rsid w:val="00D84BFA"/>
    <w:rsid w:val="00D852FA"/>
    <w:rsid w:val="00D90C31"/>
    <w:rsid w:val="00D9155B"/>
    <w:rsid w:val="00D91E9F"/>
    <w:rsid w:val="00D920E9"/>
    <w:rsid w:val="00D92C3A"/>
    <w:rsid w:val="00D93C13"/>
    <w:rsid w:val="00D9500D"/>
    <w:rsid w:val="00D96308"/>
    <w:rsid w:val="00D97C31"/>
    <w:rsid w:val="00DA0625"/>
    <w:rsid w:val="00DA0F25"/>
    <w:rsid w:val="00DA3AC4"/>
    <w:rsid w:val="00DA3ED5"/>
    <w:rsid w:val="00DA5928"/>
    <w:rsid w:val="00DA5C81"/>
    <w:rsid w:val="00DA6683"/>
    <w:rsid w:val="00DA6A07"/>
    <w:rsid w:val="00DA6CB0"/>
    <w:rsid w:val="00DA7538"/>
    <w:rsid w:val="00DA7861"/>
    <w:rsid w:val="00DB0056"/>
    <w:rsid w:val="00DB00EB"/>
    <w:rsid w:val="00DB210A"/>
    <w:rsid w:val="00DB617E"/>
    <w:rsid w:val="00DB6886"/>
    <w:rsid w:val="00DC41C6"/>
    <w:rsid w:val="00DC4A6B"/>
    <w:rsid w:val="00DD0BD7"/>
    <w:rsid w:val="00DD20B3"/>
    <w:rsid w:val="00DD2670"/>
    <w:rsid w:val="00DD2F77"/>
    <w:rsid w:val="00DD5260"/>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E005B1"/>
    <w:rsid w:val="00E00AD2"/>
    <w:rsid w:val="00E00C21"/>
    <w:rsid w:val="00E039D8"/>
    <w:rsid w:val="00E03F2B"/>
    <w:rsid w:val="00E04728"/>
    <w:rsid w:val="00E0523E"/>
    <w:rsid w:val="00E07427"/>
    <w:rsid w:val="00E07828"/>
    <w:rsid w:val="00E07902"/>
    <w:rsid w:val="00E07C93"/>
    <w:rsid w:val="00E11B20"/>
    <w:rsid w:val="00E12B84"/>
    <w:rsid w:val="00E136D0"/>
    <w:rsid w:val="00E13753"/>
    <w:rsid w:val="00E15AFA"/>
    <w:rsid w:val="00E22612"/>
    <w:rsid w:val="00E24A1B"/>
    <w:rsid w:val="00E2651C"/>
    <w:rsid w:val="00E30C2F"/>
    <w:rsid w:val="00E31A94"/>
    <w:rsid w:val="00E3340A"/>
    <w:rsid w:val="00E3421B"/>
    <w:rsid w:val="00E34613"/>
    <w:rsid w:val="00E35E71"/>
    <w:rsid w:val="00E3796F"/>
    <w:rsid w:val="00E37C06"/>
    <w:rsid w:val="00E40ECC"/>
    <w:rsid w:val="00E4316E"/>
    <w:rsid w:val="00E45B00"/>
    <w:rsid w:val="00E4794D"/>
    <w:rsid w:val="00E50A0D"/>
    <w:rsid w:val="00E50FC5"/>
    <w:rsid w:val="00E519BE"/>
    <w:rsid w:val="00E519C6"/>
    <w:rsid w:val="00E52D9F"/>
    <w:rsid w:val="00E54793"/>
    <w:rsid w:val="00E5567A"/>
    <w:rsid w:val="00E56702"/>
    <w:rsid w:val="00E63A7C"/>
    <w:rsid w:val="00E63C73"/>
    <w:rsid w:val="00E65496"/>
    <w:rsid w:val="00E65E24"/>
    <w:rsid w:val="00E660EA"/>
    <w:rsid w:val="00E70D6A"/>
    <w:rsid w:val="00E72768"/>
    <w:rsid w:val="00E7423E"/>
    <w:rsid w:val="00E74F51"/>
    <w:rsid w:val="00E77200"/>
    <w:rsid w:val="00E83FC5"/>
    <w:rsid w:val="00E84459"/>
    <w:rsid w:val="00E846A2"/>
    <w:rsid w:val="00E86476"/>
    <w:rsid w:val="00E903D1"/>
    <w:rsid w:val="00E9084A"/>
    <w:rsid w:val="00E90E4F"/>
    <w:rsid w:val="00E91245"/>
    <w:rsid w:val="00E91AC1"/>
    <w:rsid w:val="00E939D9"/>
    <w:rsid w:val="00E940A8"/>
    <w:rsid w:val="00E94A37"/>
    <w:rsid w:val="00E955DD"/>
    <w:rsid w:val="00E95AE7"/>
    <w:rsid w:val="00E97633"/>
    <w:rsid w:val="00EA074A"/>
    <w:rsid w:val="00EA08A0"/>
    <w:rsid w:val="00EA0BD5"/>
    <w:rsid w:val="00EA14F7"/>
    <w:rsid w:val="00EA4600"/>
    <w:rsid w:val="00EA4B7C"/>
    <w:rsid w:val="00EA4ED8"/>
    <w:rsid w:val="00EA57ED"/>
    <w:rsid w:val="00EA5D2D"/>
    <w:rsid w:val="00EA6667"/>
    <w:rsid w:val="00EA673A"/>
    <w:rsid w:val="00EA7AEA"/>
    <w:rsid w:val="00EB0E0B"/>
    <w:rsid w:val="00EB11F2"/>
    <w:rsid w:val="00EB3BD3"/>
    <w:rsid w:val="00EB5205"/>
    <w:rsid w:val="00EC1915"/>
    <w:rsid w:val="00EC1EB2"/>
    <w:rsid w:val="00EC26CC"/>
    <w:rsid w:val="00EC2B52"/>
    <w:rsid w:val="00EC3E05"/>
    <w:rsid w:val="00EC4AC8"/>
    <w:rsid w:val="00EC4E82"/>
    <w:rsid w:val="00EC53E6"/>
    <w:rsid w:val="00EC5E2F"/>
    <w:rsid w:val="00EC7122"/>
    <w:rsid w:val="00ED0D49"/>
    <w:rsid w:val="00ED179B"/>
    <w:rsid w:val="00ED33B8"/>
    <w:rsid w:val="00ED37E7"/>
    <w:rsid w:val="00ED3B2A"/>
    <w:rsid w:val="00ED3B94"/>
    <w:rsid w:val="00ED53FE"/>
    <w:rsid w:val="00ED67CB"/>
    <w:rsid w:val="00ED6AE3"/>
    <w:rsid w:val="00EE1BEA"/>
    <w:rsid w:val="00EE2C25"/>
    <w:rsid w:val="00EE4608"/>
    <w:rsid w:val="00EE6BAC"/>
    <w:rsid w:val="00EF0875"/>
    <w:rsid w:val="00EF0C4D"/>
    <w:rsid w:val="00EF1A5D"/>
    <w:rsid w:val="00EF2647"/>
    <w:rsid w:val="00EF276A"/>
    <w:rsid w:val="00EF64CC"/>
    <w:rsid w:val="00F00576"/>
    <w:rsid w:val="00F0171C"/>
    <w:rsid w:val="00F05211"/>
    <w:rsid w:val="00F05E37"/>
    <w:rsid w:val="00F0691B"/>
    <w:rsid w:val="00F117EC"/>
    <w:rsid w:val="00F13A93"/>
    <w:rsid w:val="00F15C21"/>
    <w:rsid w:val="00F217AE"/>
    <w:rsid w:val="00F22F70"/>
    <w:rsid w:val="00F232AF"/>
    <w:rsid w:val="00F23E51"/>
    <w:rsid w:val="00F24E56"/>
    <w:rsid w:val="00F263C2"/>
    <w:rsid w:val="00F27BF6"/>
    <w:rsid w:val="00F309C6"/>
    <w:rsid w:val="00F33B2B"/>
    <w:rsid w:val="00F358BE"/>
    <w:rsid w:val="00F36157"/>
    <w:rsid w:val="00F37122"/>
    <w:rsid w:val="00F37BD2"/>
    <w:rsid w:val="00F40171"/>
    <w:rsid w:val="00F40460"/>
    <w:rsid w:val="00F406A4"/>
    <w:rsid w:val="00F41690"/>
    <w:rsid w:val="00F429D6"/>
    <w:rsid w:val="00F434C6"/>
    <w:rsid w:val="00F43A45"/>
    <w:rsid w:val="00F45CCC"/>
    <w:rsid w:val="00F46B39"/>
    <w:rsid w:val="00F505B0"/>
    <w:rsid w:val="00F51CB4"/>
    <w:rsid w:val="00F521C7"/>
    <w:rsid w:val="00F525E3"/>
    <w:rsid w:val="00F52DBF"/>
    <w:rsid w:val="00F53247"/>
    <w:rsid w:val="00F53EF6"/>
    <w:rsid w:val="00F55469"/>
    <w:rsid w:val="00F55857"/>
    <w:rsid w:val="00F56E70"/>
    <w:rsid w:val="00F62066"/>
    <w:rsid w:val="00F70826"/>
    <w:rsid w:val="00F70FC8"/>
    <w:rsid w:val="00F72198"/>
    <w:rsid w:val="00F74B04"/>
    <w:rsid w:val="00F7525B"/>
    <w:rsid w:val="00F77C90"/>
    <w:rsid w:val="00F804F2"/>
    <w:rsid w:val="00F81B7C"/>
    <w:rsid w:val="00F842B3"/>
    <w:rsid w:val="00F84DD3"/>
    <w:rsid w:val="00F864C7"/>
    <w:rsid w:val="00F90D90"/>
    <w:rsid w:val="00F92239"/>
    <w:rsid w:val="00F9266C"/>
    <w:rsid w:val="00F92BED"/>
    <w:rsid w:val="00F94563"/>
    <w:rsid w:val="00F969F6"/>
    <w:rsid w:val="00F971E2"/>
    <w:rsid w:val="00F97899"/>
    <w:rsid w:val="00FA18E0"/>
    <w:rsid w:val="00FA3ED0"/>
    <w:rsid w:val="00FA470C"/>
    <w:rsid w:val="00FB068C"/>
    <w:rsid w:val="00FB07AA"/>
    <w:rsid w:val="00FB2B0E"/>
    <w:rsid w:val="00FB2CA0"/>
    <w:rsid w:val="00FB7B8E"/>
    <w:rsid w:val="00FC089E"/>
    <w:rsid w:val="00FC1AEF"/>
    <w:rsid w:val="00FC2DFC"/>
    <w:rsid w:val="00FC3C15"/>
    <w:rsid w:val="00FC49C5"/>
    <w:rsid w:val="00FC54D3"/>
    <w:rsid w:val="00FC7A9B"/>
    <w:rsid w:val="00FD02EC"/>
    <w:rsid w:val="00FD09EC"/>
    <w:rsid w:val="00FD0CA8"/>
    <w:rsid w:val="00FD1C48"/>
    <w:rsid w:val="00FD67CC"/>
    <w:rsid w:val="00FE18AC"/>
    <w:rsid w:val="00FE4B3E"/>
    <w:rsid w:val="00FE5868"/>
    <w:rsid w:val="00FE5D2D"/>
    <w:rsid w:val="00FE6046"/>
    <w:rsid w:val="00FE66A7"/>
    <w:rsid w:val="00FF3409"/>
    <w:rsid w:val="00FF38AA"/>
    <w:rsid w:val="00FF5C2E"/>
    <w:rsid w:val="00FF69E1"/>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D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90B50-E26E-4952-99B0-61B4D02A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10555</TotalTime>
  <Pages>35</Pages>
  <Words>9617</Words>
  <Characters>52899</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221</cp:revision>
  <cp:lastPrinted>2015-06-11T17:03:00Z</cp:lastPrinted>
  <dcterms:created xsi:type="dcterms:W3CDTF">2014-11-10T23:23:00Z</dcterms:created>
  <dcterms:modified xsi:type="dcterms:W3CDTF">2015-06-12T20:10:00Z</dcterms:modified>
</cp:coreProperties>
</file>